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0F1B" w14:textId="078C1853" w:rsidR="00161ABE" w:rsidRPr="005B61EF" w:rsidRDefault="00161ABE" w:rsidP="008D619C">
      <w:pPr>
        <w:spacing w:line="360" w:lineRule="atLeast"/>
        <w:rPr>
          <w:rFonts w:ascii="游ゴシック" w:eastAsia="游ゴシック" w:hAnsi="游ゴシック"/>
          <w:b/>
        </w:rPr>
      </w:pPr>
    </w:p>
    <w:p w14:paraId="19C70F1C" w14:textId="77777777" w:rsidR="00161ABE" w:rsidRPr="005B61EF" w:rsidRDefault="00161ABE" w:rsidP="008D619C">
      <w:pPr>
        <w:spacing w:line="360" w:lineRule="atLeast"/>
        <w:rPr>
          <w:rFonts w:ascii="游ゴシック" w:eastAsia="游ゴシック" w:hAnsi="游ゴシック"/>
          <w:b/>
        </w:rPr>
      </w:pPr>
    </w:p>
    <w:p w14:paraId="19C70F1D" w14:textId="77777777" w:rsidR="00161ABE" w:rsidRPr="005B61EF" w:rsidRDefault="00161ABE" w:rsidP="008D619C">
      <w:pPr>
        <w:spacing w:line="360" w:lineRule="atLeast"/>
        <w:rPr>
          <w:rFonts w:ascii="游ゴシック" w:eastAsia="游ゴシック" w:hAnsi="游ゴシック"/>
          <w:b/>
        </w:rPr>
      </w:pPr>
    </w:p>
    <w:p w14:paraId="19C70F1E" w14:textId="77777777" w:rsidR="00161ABE" w:rsidRPr="005B61EF" w:rsidRDefault="00161ABE" w:rsidP="008D619C">
      <w:pPr>
        <w:spacing w:line="360" w:lineRule="atLeast"/>
        <w:rPr>
          <w:rFonts w:ascii="游ゴシック" w:eastAsia="游ゴシック" w:hAnsi="游ゴシック"/>
          <w:b/>
        </w:rPr>
      </w:pPr>
    </w:p>
    <w:p w14:paraId="19C70F1F" w14:textId="77777777" w:rsidR="00161ABE" w:rsidRPr="005B61EF" w:rsidRDefault="00161ABE" w:rsidP="008D619C">
      <w:pPr>
        <w:spacing w:line="360" w:lineRule="atLeast"/>
        <w:rPr>
          <w:rFonts w:ascii="游ゴシック" w:eastAsia="游ゴシック" w:hAnsi="游ゴシック"/>
          <w:b/>
        </w:rPr>
      </w:pPr>
    </w:p>
    <w:p w14:paraId="19C70F20" w14:textId="77777777" w:rsidR="00161ABE" w:rsidRPr="005B61EF" w:rsidRDefault="00161ABE" w:rsidP="008D619C">
      <w:pPr>
        <w:spacing w:line="360" w:lineRule="atLeast"/>
        <w:rPr>
          <w:rFonts w:ascii="游ゴシック" w:eastAsia="游ゴシック" w:hAnsi="游ゴシック"/>
          <w:b/>
        </w:rPr>
      </w:pPr>
    </w:p>
    <w:p w14:paraId="19C70F21" w14:textId="77777777" w:rsidR="00161ABE" w:rsidRPr="005B61EF" w:rsidRDefault="00161ABE" w:rsidP="008D619C">
      <w:pPr>
        <w:spacing w:line="360" w:lineRule="atLeast"/>
        <w:rPr>
          <w:rFonts w:ascii="游ゴシック" w:eastAsia="游ゴシック" w:hAnsi="游ゴシック"/>
          <w:b/>
        </w:rPr>
      </w:pPr>
    </w:p>
    <w:p w14:paraId="19C70F22" w14:textId="77777777" w:rsidR="00161ABE" w:rsidRPr="005B61EF" w:rsidRDefault="00161ABE" w:rsidP="008D619C">
      <w:pPr>
        <w:spacing w:line="360" w:lineRule="atLeast"/>
        <w:rPr>
          <w:rFonts w:ascii="游ゴシック" w:eastAsia="游ゴシック" w:hAnsi="游ゴシック"/>
          <w:b/>
        </w:rPr>
      </w:pPr>
    </w:p>
    <w:p w14:paraId="19C70F23" w14:textId="77777777" w:rsidR="00161ABE" w:rsidRPr="005B61EF" w:rsidRDefault="00161ABE" w:rsidP="008D619C">
      <w:pPr>
        <w:spacing w:line="360" w:lineRule="atLeast"/>
        <w:rPr>
          <w:rFonts w:ascii="游ゴシック" w:eastAsia="游ゴシック" w:hAnsi="游ゴシック"/>
          <w:b/>
        </w:rPr>
      </w:pPr>
    </w:p>
    <w:p w14:paraId="19C70F24" w14:textId="77777777" w:rsidR="00161ABE" w:rsidRPr="005B61EF" w:rsidRDefault="00161ABE" w:rsidP="008D619C">
      <w:pPr>
        <w:spacing w:line="360" w:lineRule="atLeast"/>
        <w:rPr>
          <w:rFonts w:ascii="游ゴシック" w:eastAsia="游ゴシック" w:hAnsi="游ゴシック"/>
          <w:b/>
        </w:rPr>
      </w:pPr>
    </w:p>
    <w:p w14:paraId="19C70F25" w14:textId="77777777" w:rsidR="00161ABE" w:rsidRPr="005B61EF" w:rsidRDefault="00161ABE" w:rsidP="008D619C">
      <w:pPr>
        <w:spacing w:line="360" w:lineRule="atLeast"/>
        <w:rPr>
          <w:rFonts w:ascii="游ゴシック" w:eastAsia="游ゴシック" w:hAnsi="游ゴシック"/>
          <w:b/>
        </w:rPr>
      </w:pPr>
    </w:p>
    <w:p w14:paraId="19C70F26" w14:textId="77777777" w:rsidR="00161ABE" w:rsidRPr="005B61EF" w:rsidRDefault="00161ABE" w:rsidP="008D619C">
      <w:pPr>
        <w:spacing w:line="360" w:lineRule="atLeast"/>
        <w:rPr>
          <w:rFonts w:ascii="游ゴシック" w:eastAsia="游ゴシック" w:hAnsi="游ゴシック"/>
          <w:b/>
        </w:rPr>
      </w:pPr>
    </w:p>
    <w:p w14:paraId="19C70F27" w14:textId="77777777" w:rsidR="00161ABE" w:rsidRPr="005B61EF" w:rsidRDefault="00161ABE" w:rsidP="008D619C">
      <w:pPr>
        <w:spacing w:line="360" w:lineRule="atLeast"/>
        <w:rPr>
          <w:rFonts w:ascii="游ゴシック" w:eastAsia="游ゴシック" w:hAnsi="游ゴシック"/>
          <w:b/>
        </w:rPr>
      </w:pPr>
    </w:p>
    <w:p w14:paraId="19C70F2C" w14:textId="77777777" w:rsidR="00161ABE" w:rsidRPr="005B61EF" w:rsidRDefault="00161ABE" w:rsidP="008D619C">
      <w:pPr>
        <w:spacing w:line="360" w:lineRule="atLeast"/>
        <w:rPr>
          <w:rFonts w:ascii="游ゴシック" w:eastAsia="游ゴシック" w:hAnsi="游ゴシック"/>
          <w:b/>
        </w:rPr>
      </w:pPr>
    </w:p>
    <w:p w14:paraId="343420C6" w14:textId="3658E616" w:rsidR="00B942DE" w:rsidRPr="005B61EF" w:rsidRDefault="00161ABE" w:rsidP="008D619C">
      <w:pPr>
        <w:spacing w:line="360" w:lineRule="atLeast"/>
        <w:jc w:val="center"/>
        <w:rPr>
          <w:rFonts w:ascii="游ゴシック" w:eastAsia="游ゴシック" w:hAnsi="游ゴシック"/>
          <w:b/>
          <w:sz w:val="22"/>
        </w:rPr>
      </w:pPr>
      <w:r w:rsidRPr="005B61EF">
        <w:rPr>
          <w:rFonts w:ascii="游ゴシック" w:eastAsia="游ゴシック" w:hAnsi="游ゴシック" w:hint="eastAsia"/>
          <w:b/>
          <w:sz w:val="22"/>
        </w:rPr>
        <w:t>「2</w:t>
      </w:r>
      <w:r w:rsidRPr="005B61EF">
        <w:rPr>
          <w:rFonts w:ascii="游ゴシック" w:eastAsia="游ゴシック" w:hAnsi="游ゴシック"/>
          <w:b/>
          <w:sz w:val="22"/>
        </w:rPr>
        <w:t>025</w:t>
      </w:r>
      <w:r w:rsidRPr="005B61EF">
        <w:rPr>
          <w:rFonts w:ascii="游ゴシック" w:eastAsia="游ゴシック" w:hAnsi="游ゴシック" w:hint="eastAsia"/>
          <w:b/>
          <w:sz w:val="22"/>
        </w:rPr>
        <w:t>年日本国際博覧会大阪</w:t>
      </w:r>
      <w:r w:rsidR="009A4F66" w:rsidRPr="005B61EF">
        <w:rPr>
          <w:rFonts w:ascii="游ゴシック" w:eastAsia="游ゴシック" w:hAnsi="游ゴシック" w:hint="eastAsia"/>
          <w:b/>
          <w:sz w:val="22"/>
        </w:rPr>
        <w:t>ヘルスケアパビリオン</w:t>
      </w:r>
      <w:r w:rsidR="009D4C3B" w:rsidRPr="005B61EF">
        <w:rPr>
          <w:rFonts w:ascii="游ゴシック" w:eastAsia="游ゴシック" w:hAnsi="游ゴシック" w:hint="eastAsia"/>
          <w:b/>
          <w:sz w:val="22"/>
        </w:rPr>
        <w:t>アテンダントユニフォーム製作事業</w:t>
      </w:r>
      <w:r w:rsidR="00B3102B" w:rsidRPr="005B61EF">
        <w:rPr>
          <w:rFonts w:ascii="游ゴシック" w:eastAsia="游ゴシック" w:hAnsi="游ゴシック" w:hint="eastAsia"/>
          <w:b/>
          <w:sz w:val="22"/>
        </w:rPr>
        <w:t>」</w:t>
      </w:r>
    </w:p>
    <w:p w14:paraId="19C70F2D" w14:textId="6C5E910C" w:rsidR="00161ABE" w:rsidRPr="005B61EF" w:rsidRDefault="00B942DE" w:rsidP="008D619C">
      <w:pPr>
        <w:spacing w:line="360" w:lineRule="atLeast"/>
        <w:jc w:val="center"/>
        <w:rPr>
          <w:rFonts w:ascii="游ゴシック" w:eastAsia="游ゴシック" w:hAnsi="游ゴシック"/>
          <w:b/>
          <w:sz w:val="22"/>
        </w:rPr>
      </w:pPr>
      <w:r w:rsidRPr="005B61EF">
        <w:rPr>
          <w:rFonts w:ascii="游ゴシック" w:eastAsia="游ゴシック" w:hAnsi="游ゴシック" w:hint="eastAsia"/>
          <w:b/>
          <w:sz w:val="22"/>
        </w:rPr>
        <w:t>公募型プロポーザル実施</w:t>
      </w:r>
      <w:r w:rsidR="00B3102B" w:rsidRPr="005B61EF">
        <w:rPr>
          <w:rFonts w:ascii="游ゴシック" w:eastAsia="游ゴシック" w:hAnsi="游ゴシック" w:hint="eastAsia"/>
          <w:b/>
          <w:sz w:val="22"/>
        </w:rPr>
        <w:t>要領</w:t>
      </w:r>
    </w:p>
    <w:p w14:paraId="19C70F2E" w14:textId="77777777" w:rsidR="00161ABE" w:rsidRPr="005B61EF" w:rsidRDefault="00161ABE" w:rsidP="008D619C">
      <w:pPr>
        <w:spacing w:line="360" w:lineRule="atLeast"/>
        <w:rPr>
          <w:rFonts w:ascii="游ゴシック" w:eastAsia="游ゴシック" w:hAnsi="游ゴシック"/>
          <w:b/>
        </w:rPr>
      </w:pPr>
    </w:p>
    <w:p w14:paraId="19C70F2F" w14:textId="77777777" w:rsidR="00161ABE" w:rsidRPr="005B61EF" w:rsidRDefault="00161ABE" w:rsidP="008D619C">
      <w:pPr>
        <w:spacing w:line="360" w:lineRule="atLeast"/>
        <w:rPr>
          <w:rFonts w:ascii="游ゴシック" w:eastAsia="游ゴシック" w:hAnsi="游ゴシック"/>
          <w:b/>
        </w:rPr>
      </w:pPr>
    </w:p>
    <w:p w14:paraId="19C70F30" w14:textId="77777777" w:rsidR="00161ABE" w:rsidRPr="005B61EF" w:rsidRDefault="00161ABE" w:rsidP="008D619C">
      <w:pPr>
        <w:spacing w:line="360" w:lineRule="atLeast"/>
        <w:rPr>
          <w:rFonts w:ascii="游ゴシック" w:eastAsia="游ゴシック" w:hAnsi="游ゴシック"/>
          <w:b/>
        </w:rPr>
      </w:pPr>
    </w:p>
    <w:p w14:paraId="19C70F31" w14:textId="77777777" w:rsidR="00161ABE" w:rsidRPr="005B61EF" w:rsidRDefault="00161ABE" w:rsidP="008D619C">
      <w:pPr>
        <w:spacing w:line="360" w:lineRule="atLeast"/>
        <w:rPr>
          <w:rFonts w:ascii="游ゴシック" w:eastAsia="游ゴシック" w:hAnsi="游ゴシック"/>
          <w:b/>
        </w:rPr>
      </w:pPr>
    </w:p>
    <w:p w14:paraId="19C70F32" w14:textId="77777777" w:rsidR="00161ABE" w:rsidRPr="005B61EF" w:rsidRDefault="00161ABE" w:rsidP="008D619C">
      <w:pPr>
        <w:spacing w:line="360" w:lineRule="atLeast"/>
        <w:rPr>
          <w:rFonts w:ascii="游ゴシック" w:eastAsia="游ゴシック" w:hAnsi="游ゴシック"/>
          <w:b/>
        </w:rPr>
      </w:pPr>
    </w:p>
    <w:p w14:paraId="19C70F33" w14:textId="77777777" w:rsidR="00161ABE" w:rsidRPr="005B61EF" w:rsidRDefault="00161ABE" w:rsidP="008D619C">
      <w:pPr>
        <w:spacing w:line="360" w:lineRule="atLeast"/>
        <w:rPr>
          <w:rFonts w:ascii="游ゴシック" w:eastAsia="游ゴシック" w:hAnsi="游ゴシック"/>
          <w:b/>
        </w:rPr>
      </w:pPr>
    </w:p>
    <w:p w14:paraId="19C70F34" w14:textId="77777777" w:rsidR="00161ABE" w:rsidRPr="005B61EF" w:rsidRDefault="00161ABE" w:rsidP="008D619C">
      <w:pPr>
        <w:spacing w:line="360" w:lineRule="atLeast"/>
        <w:rPr>
          <w:rFonts w:ascii="游ゴシック" w:eastAsia="游ゴシック" w:hAnsi="游ゴシック"/>
          <w:b/>
        </w:rPr>
      </w:pPr>
    </w:p>
    <w:p w14:paraId="1DFD7118" w14:textId="77777777" w:rsidR="004D3A95" w:rsidRPr="005B61EF" w:rsidRDefault="004D3A95" w:rsidP="008D619C">
      <w:pPr>
        <w:spacing w:line="360" w:lineRule="atLeast"/>
        <w:rPr>
          <w:rFonts w:ascii="游ゴシック" w:eastAsia="游ゴシック" w:hAnsi="游ゴシック"/>
          <w:b/>
        </w:rPr>
      </w:pPr>
    </w:p>
    <w:p w14:paraId="19C70F39" w14:textId="77777777" w:rsidR="00161ABE" w:rsidRPr="005B61EF" w:rsidRDefault="00161ABE" w:rsidP="008D619C">
      <w:pPr>
        <w:spacing w:line="360" w:lineRule="atLeast"/>
        <w:rPr>
          <w:rFonts w:ascii="游ゴシック" w:eastAsia="游ゴシック" w:hAnsi="游ゴシック"/>
          <w:b/>
        </w:rPr>
      </w:pPr>
    </w:p>
    <w:p w14:paraId="50B2267A" w14:textId="77777777" w:rsidR="004D3A95" w:rsidRPr="005B61EF" w:rsidRDefault="004D3A95" w:rsidP="008D619C">
      <w:pPr>
        <w:spacing w:line="360" w:lineRule="atLeast"/>
        <w:rPr>
          <w:rFonts w:ascii="游ゴシック" w:eastAsia="游ゴシック" w:hAnsi="游ゴシック"/>
          <w:b/>
        </w:rPr>
      </w:pPr>
    </w:p>
    <w:p w14:paraId="7EB88950" w14:textId="77777777" w:rsidR="004D3A95" w:rsidRPr="005B61EF" w:rsidRDefault="004D3A95" w:rsidP="008D619C">
      <w:pPr>
        <w:spacing w:line="360" w:lineRule="atLeast"/>
        <w:rPr>
          <w:rFonts w:ascii="游ゴシック" w:eastAsia="游ゴシック" w:hAnsi="游ゴシック"/>
          <w:b/>
        </w:rPr>
      </w:pPr>
    </w:p>
    <w:p w14:paraId="19C70F3A" w14:textId="77777777" w:rsidR="00161ABE" w:rsidRPr="005B61EF" w:rsidRDefault="00161ABE" w:rsidP="008D619C">
      <w:pPr>
        <w:spacing w:line="360" w:lineRule="atLeast"/>
        <w:rPr>
          <w:rFonts w:ascii="游ゴシック" w:eastAsia="游ゴシック" w:hAnsi="游ゴシック"/>
          <w:b/>
        </w:rPr>
      </w:pPr>
    </w:p>
    <w:p w14:paraId="19C70F3B" w14:textId="77777777" w:rsidR="00161ABE" w:rsidRPr="005B61EF" w:rsidRDefault="00161ABE" w:rsidP="008D619C">
      <w:pPr>
        <w:spacing w:line="360" w:lineRule="atLeast"/>
        <w:rPr>
          <w:rFonts w:ascii="游ゴシック" w:eastAsia="游ゴシック" w:hAnsi="游ゴシック"/>
          <w:b/>
        </w:rPr>
      </w:pPr>
    </w:p>
    <w:p w14:paraId="19C70F3C" w14:textId="77777777" w:rsidR="00161ABE" w:rsidRPr="00F55EFD" w:rsidRDefault="00161ABE" w:rsidP="008D619C">
      <w:pPr>
        <w:spacing w:line="360" w:lineRule="atLeast"/>
        <w:rPr>
          <w:rFonts w:ascii="游ゴシック" w:eastAsia="游ゴシック" w:hAnsi="游ゴシック"/>
          <w:b/>
        </w:rPr>
      </w:pPr>
    </w:p>
    <w:p w14:paraId="19C70F3D" w14:textId="196B3DFE" w:rsidR="00861F55" w:rsidRPr="005B61EF" w:rsidRDefault="00C74067" w:rsidP="008D619C">
      <w:pPr>
        <w:spacing w:line="360" w:lineRule="atLeast"/>
        <w:jc w:val="center"/>
        <w:rPr>
          <w:rFonts w:ascii="游ゴシック" w:eastAsia="游ゴシック" w:hAnsi="游ゴシック"/>
          <w:b/>
        </w:rPr>
      </w:pPr>
      <w:r>
        <w:rPr>
          <w:rFonts w:ascii="游ゴシック" w:eastAsia="游ゴシック" w:hAnsi="游ゴシック" w:hint="eastAsia"/>
          <w:b/>
        </w:rPr>
        <w:t>2023</w:t>
      </w:r>
      <w:r w:rsidR="00161ABE" w:rsidRPr="005B61EF">
        <w:rPr>
          <w:rFonts w:ascii="游ゴシック" w:eastAsia="游ゴシック" w:hAnsi="游ゴシック" w:hint="eastAsia"/>
          <w:b/>
        </w:rPr>
        <w:t>年</w:t>
      </w:r>
      <w:r w:rsidR="00F55EFD">
        <w:rPr>
          <w:rFonts w:ascii="游ゴシック" w:eastAsia="游ゴシック" w:hAnsi="游ゴシック" w:hint="eastAsia"/>
          <w:b/>
        </w:rPr>
        <w:t>8</w:t>
      </w:r>
      <w:r w:rsidR="00C84CE9" w:rsidRPr="005B61EF">
        <w:rPr>
          <w:rFonts w:ascii="游ゴシック" w:eastAsia="游ゴシック" w:hAnsi="游ゴシック" w:hint="eastAsia"/>
          <w:b/>
        </w:rPr>
        <w:t>月</w:t>
      </w:r>
      <w:r w:rsidR="00161ABE" w:rsidRPr="005B61EF">
        <w:rPr>
          <w:rFonts w:ascii="游ゴシック" w:eastAsia="游ゴシック" w:hAnsi="游ゴシック" w:hint="eastAsia"/>
          <w:b/>
        </w:rPr>
        <w:t xml:space="preserve">　</w:t>
      </w:r>
    </w:p>
    <w:p w14:paraId="19C70F3E" w14:textId="5135E0AC" w:rsidR="00161ABE" w:rsidRPr="005B61EF" w:rsidRDefault="009A4F66" w:rsidP="008D619C">
      <w:pPr>
        <w:spacing w:line="360" w:lineRule="atLeast"/>
        <w:jc w:val="center"/>
        <w:rPr>
          <w:rFonts w:ascii="游ゴシック" w:eastAsia="游ゴシック" w:hAnsi="游ゴシック"/>
          <w:b/>
        </w:rPr>
      </w:pPr>
      <w:r w:rsidRPr="005B61EF">
        <w:rPr>
          <w:rFonts w:ascii="游ゴシック" w:eastAsia="游ゴシック" w:hAnsi="游ゴシック" w:hint="eastAsia"/>
          <w:b/>
        </w:rPr>
        <w:t>一般社団法人</w:t>
      </w:r>
      <w:r w:rsidR="00861F55" w:rsidRPr="005B61EF">
        <w:rPr>
          <w:rFonts w:ascii="游ゴシック" w:eastAsia="游ゴシック" w:hAnsi="游ゴシック" w:hint="eastAsia"/>
          <w:b/>
        </w:rPr>
        <w:t>2</w:t>
      </w:r>
      <w:r w:rsidR="00861F55" w:rsidRPr="005B61EF">
        <w:rPr>
          <w:rFonts w:ascii="游ゴシック" w:eastAsia="游ゴシック" w:hAnsi="游ゴシック"/>
          <w:b/>
        </w:rPr>
        <w:t>025</w:t>
      </w:r>
      <w:r w:rsidR="00861F55" w:rsidRPr="005B61EF">
        <w:rPr>
          <w:rFonts w:ascii="游ゴシック" w:eastAsia="游ゴシック" w:hAnsi="游ゴシック" w:hint="eastAsia"/>
          <w:b/>
        </w:rPr>
        <w:t>年日本国際博覧会大阪パビリオン</w:t>
      </w:r>
    </w:p>
    <w:p w14:paraId="19C70F45" w14:textId="7A0FB0DC" w:rsidR="00660A2D" w:rsidRPr="005B61EF" w:rsidRDefault="00660A2D" w:rsidP="0075272B">
      <w:pPr>
        <w:spacing w:line="360" w:lineRule="atLeast"/>
        <w:jc w:val="center"/>
        <w:rPr>
          <w:rFonts w:ascii="游ゴシック" w:eastAsia="游ゴシック" w:hAnsi="游ゴシック"/>
          <w:b/>
        </w:rPr>
        <w:sectPr w:rsidR="00660A2D" w:rsidRPr="005B61EF" w:rsidSect="00C6384F">
          <w:footerReference w:type="default" r:id="rId8"/>
          <w:pgSz w:w="11906" w:h="16838"/>
          <w:pgMar w:top="1418" w:right="1418" w:bottom="1418" w:left="1418" w:header="851" w:footer="567" w:gutter="0"/>
          <w:cols w:space="425"/>
          <w:titlePg/>
          <w:docGrid w:type="lines" w:linePitch="360"/>
        </w:sectPr>
      </w:pPr>
    </w:p>
    <w:p w14:paraId="1C2FE1D4" w14:textId="77777777" w:rsidR="00C6384F" w:rsidRPr="005B61EF" w:rsidRDefault="00C6384F" w:rsidP="008D619C">
      <w:pPr>
        <w:widowControl/>
        <w:spacing w:line="360" w:lineRule="atLeast"/>
        <w:jc w:val="left"/>
        <w:rPr>
          <w:rFonts w:ascii="游ゴシック" w:eastAsia="游ゴシック" w:hAnsi="游ゴシック"/>
          <w:b/>
        </w:rPr>
      </w:pPr>
      <w:r w:rsidRPr="005B61EF">
        <w:rPr>
          <w:rFonts w:ascii="游ゴシック" w:eastAsia="游ゴシック" w:hAnsi="游ゴシック"/>
          <w:b/>
        </w:rPr>
        <w:br w:type="page"/>
      </w:r>
    </w:p>
    <w:p w14:paraId="6878288B" w14:textId="73442625" w:rsidR="00A24F31" w:rsidRPr="005B61EF" w:rsidRDefault="00A24F31" w:rsidP="00A24F31">
      <w:pPr>
        <w:widowControl/>
        <w:spacing w:line="360" w:lineRule="atLeast"/>
        <w:jc w:val="center"/>
        <w:rPr>
          <w:rFonts w:ascii="游ゴシック" w:eastAsia="游ゴシック" w:hAnsi="游ゴシック"/>
          <w:b/>
        </w:rPr>
      </w:pPr>
      <w:r w:rsidRPr="005B61EF">
        <w:rPr>
          <w:rFonts w:ascii="游ゴシック" w:eastAsia="游ゴシック" w:hAnsi="游ゴシック" w:hint="eastAsia"/>
          <w:b/>
        </w:rPr>
        <w:lastRenderedPageBreak/>
        <w:t>目次</w:t>
      </w:r>
    </w:p>
    <w:tbl>
      <w:tblPr>
        <w:tblW w:w="8614" w:type="dxa"/>
        <w:tblInd w:w="426" w:type="dxa"/>
        <w:tblLayout w:type="fixed"/>
        <w:tblCellMar>
          <w:left w:w="99" w:type="dxa"/>
          <w:right w:w="99" w:type="dxa"/>
        </w:tblCellMar>
        <w:tblLook w:val="04A0" w:firstRow="1" w:lastRow="0" w:firstColumn="1" w:lastColumn="0" w:noHBand="0" w:noVBand="1"/>
      </w:tblPr>
      <w:tblGrid>
        <w:gridCol w:w="5103"/>
        <w:gridCol w:w="2126"/>
        <w:gridCol w:w="425"/>
        <w:gridCol w:w="960"/>
      </w:tblGrid>
      <w:tr w:rsidR="005B61EF" w:rsidRPr="005B61EF" w14:paraId="38509C7B" w14:textId="2A7CA028" w:rsidTr="00BF26B5">
        <w:trPr>
          <w:trHeight w:val="370"/>
        </w:trPr>
        <w:tc>
          <w:tcPr>
            <w:tcW w:w="5103" w:type="dxa"/>
            <w:shd w:val="clear" w:color="auto" w:fill="auto"/>
            <w:noWrap/>
            <w:vAlign w:val="center"/>
          </w:tcPr>
          <w:p w14:paraId="393B7051" w14:textId="618E11E4" w:rsidR="00454E24" w:rsidRPr="005B61EF" w:rsidRDefault="00515FE7" w:rsidP="00A24F31">
            <w:pPr>
              <w:widowControl/>
              <w:rPr>
                <w:rFonts w:ascii="游ゴシック" w:eastAsia="游ゴシック" w:hAnsi="游ゴシック" w:cs="ＭＳ Ｐゴシック"/>
                <w:b/>
                <w:bCs/>
                <w:kern w:val="0"/>
                <w:szCs w:val="21"/>
              </w:rPr>
            </w:pPr>
            <w:r w:rsidRPr="005B61EF">
              <w:rPr>
                <w:rFonts w:ascii="游ゴシック" w:eastAsia="游ゴシック" w:hAnsi="游ゴシック" w:hint="eastAsia"/>
                <w:b/>
              </w:rPr>
              <w:t>1</w:t>
            </w:r>
            <w:r w:rsidRPr="005B61EF">
              <w:rPr>
                <w:rFonts w:ascii="游ゴシック" w:eastAsia="游ゴシック" w:hAnsi="游ゴシック"/>
                <w:b/>
              </w:rPr>
              <w:t xml:space="preserve"> </w:t>
            </w:r>
            <w:r w:rsidR="00454E24" w:rsidRPr="005B61EF">
              <w:rPr>
                <w:rFonts w:ascii="游ゴシック" w:eastAsia="游ゴシック" w:hAnsi="游ゴシック" w:hint="eastAsia"/>
                <w:b/>
              </w:rPr>
              <w:t>公募の趣旨</w:t>
            </w:r>
          </w:p>
        </w:tc>
        <w:tc>
          <w:tcPr>
            <w:tcW w:w="2126" w:type="dxa"/>
            <w:shd w:val="clear" w:color="auto" w:fill="auto"/>
            <w:vAlign w:val="center"/>
          </w:tcPr>
          <w:p w14:paraId="25D10DED" w14:textId="7EDF3297" w:rsidR="00454E24" w:rsidRPr="005B61EF" w:rsidRDefault="00454E24" w:rsidP="00454E24">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4CB38EF8" w14:textId="51D6503D" w:rsidR="00454E24" w:rsidRPr="005B61EF" w:rsidRDefault="00454E24" w:rsidP="00EF0487">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0A18D947" w14:textId="43CEF498" w:rsidR="00454E24" w:rsidRPr="005B61EF" w:rsidRDefault="005000BD" w:rsidP="00EF0487">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3</w:t>
            </w:r>
          </w:p>
        </w:tc>
      </w:tr>
      <w:tr w:rsidR="005B61EF" w:rsidRPr="005B61EF" w14:paraId="689A0D46" w14:textId="33DDCCC3" w:rsidTr="00BF26B5">
        <w:trPr>
          <w:trHeight w:val="370"/>
        </w:trPr>
        <w:tc>
          <w:tcPr>
            <w:tcW w:w="5103" w:type="dxa"/>
            <w:shd w:val="clear" w:color="auto" w:fill="auto"/>
            <w:noWrap/>
            <w:vAlign w:val="center"/>
            <w:hideMark/>
          </w:tcPr>
          <w:p w14:paraId="4AA9A133" w14:textId="1E8CC22F" w:rsidR="00E1368A" w:rsidRPr="005B61EF" w:rsidRDefault="001D35C4" w:rsidP="00E1368A">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2</w:t>
            </w:r>
            <w:r w:rsidR="00E1368A" w:rsidRPr="005B61EF">
              <w:rPr>
                <w:rFonts w:ascii="游ゴシック" w:eastAsia="游ゴシック" w:hAnsi="游ゴシック" w:cs="ＭＳ Ｐゴシック" w:hint="eastAsia"/>
                <w:b/>
                <w:bCs/>
                <w:kern w:val="0"/>
                <w:szCs w:val="21"/>
              </w:rPr>
              <w:t xml:space="preserve"> </w:t>
            </w:r>
            <w:r w:rsidR="00BB66DA" w:rsidRPr="005B61EF">
              <w:rPr>
                <w:rFonts w:ascii="游ゴシック" w:eastAsia="游ゴシック" w:hAnsi="游ゴシック" w:cs="ＭＳ Ｐゴシック" w:hint="eastAsia"/>
                <w:b/>
                <w:bCs/>
                <w:kern w:val="0"/>
                <w:szCs w:val="21"/>
              </w:rPr>
              <w:t>事業</w:t>
            </w:r>
            <w:r w:rsidR="00D50891" w:rsidRPr="005B61EF">
              <w:rPr>
                <w:rFonts w:ascii="游ゴシック" w:eastAsia="游ゴシック" w:hAnsi="游ゴシック" w:cs="ＭＳ Ｐゴシック" w:hint="eastAsia"/>
                <w:b/>
                <w:bCs/>
                <w:kern w:val="0"/>
                <w:szCs w:val="21"/>
              </w:rPr>
              <w:t>の概要</w:t>
            </w:r>
          </w:p>
        </w:tc>
        <w:tc>
          <w:tcPr>
            <w:tcW w:w="2126" w:type="dxa"/>
            <w:shd w:val="clear" w:color="auto" w:fill="auto"/>
            <w:vAlign w:val="center"/>
          </w:tcPr>
          <w:p w14:paraId="7968B973" w14:textId="102A2425" w:rsidR="00E1368A" w:rsidRPr="005B61EF" w:rsidRDefault="00E1368A" w:rsidP="00E1368A">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066AC7D2" w14:textId="272CB6AC" w:rsidR="00E1368A" w:rsidRPr="005B61EF" w:rsidRDefault="00E1368A" w:rsidP="00E1368A">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5F05350C" w14:textId="758A4F18" w:rsidR="00E1368A" w:rsidRPr="005B61EF" w:rsidRDefault="005000BD" w:rsidP="00E1368A">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3</w:t>
            </w:r>
          </w:p>
        </w:tc>
      </w:tr>
      <w:tr w:rsidR="005B61EF" w:rsidRPr="005B61EF" w14:paraId="7A2E2B8B" w14:textId="5FFBFE03" w:rsidTr="00BF26B5">
        <w:trPr>
          <w:trHeight w:val="370"/>
        </w:trPr>
        <w:tc>
          <w:tcPr>
            <w:tcW w:w="5103" w:type="dxa"/>
            <w:shd w:val="clear" w:color="auto" w:fill="auto"/>
            <w:noWrap/>
            <w:vAlign w:val="center"/>
            <w:hideMark/>
          </w:tcPr>
          <w:p w14:paraId="78FC17E9" w14:textId="1C627F5D" w:rsidR="00E1368A" w:rsidRPr="005B61EF" w:rsidRDefault="00E1368A" w:rsidP="00E1368A">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(1)</w:t>
            </w:r>
            <w:r w:rsidRPr="005B61EF">
              <w:rPr>
                <w:rFonts w:ascii="游ゴシック" w:eastAsia="游ゴシック" w:hAnsi="游ゴシック" w:cs="Times New Roman"/>
                <w:kern w:val="0"/>
                <w:sz w:val="14"/>
                <w:szCs w:val="14"/>
              </w:rPr>
              <w:t xml:space="preserve">  </w:t>
            </w:r>
            <w:r w:rsidR="00BB66DA" w:rsidRPr="005B61EF">
              <w:rPr>
                <w:rFonts w:ascii="游ゴシック" w:eastAsia="游ゴシック" w:hAnsi="游ゴシック" w:cs="ＭＳ Ｐゴシック" w:hint="eastAsia"/>
                <w:kern w:val="0"/>
                <w:szCs w:val="21"/>
              </w:rPr>
              <w:t>事業</w:t>
            </w:r>
            <w:r w:rsidR="000B4C9A" w:rsidRPr="005B61EF">
              <w:rPr>
                <w:rFonts w:ascii="游ゴシック" w:eastAsia="游ゴシック" w:hAnsi="游ゴシック" w:cs="ＭＳ Ｐゴシック" w:hint="eastAsia"/>
                <w:kern w:val="0"/>
                <w:szCs w:val="21"/>
              </w:rPr>
              <w:t>名</w:t>
            </w:r>
            <w:r w:rsidR="000B4C9A" w:rsidRPr="005B61EF">
              <w:rPr>
                <w:rFonts w:ascii="游ゴシック" w:eastAsia="游ゴシック" w:hAnsi="游ゴシック" w:cs="ＭＳ Ｐゴシック" w:hint="eastAsia"/>
                <w:bCs/>
                <w:kern w:val="0"/>
                <w:szCs w:val="21"/>
              </w:rPr>
              <w:t>称</w:t>
            </w:r>
          </w:p>
        </w:tc>
        <w:tc>
          <w:tcPr>
            <w:tcW w:w="2126" w:type="dxa"/>
            <w:shd w:val="clear" w:color="auto" w:fill="auto"/>
            <w:vAlign w:val="center"/>
          </w:tcPr>
          <w:p w14:paraId="30263633" w14:textId="77777777" w:rsidR="00E1368A" w:rsidRPr="005B61EF" w:rsidRDefault="00E1368A" w:rsidP="00E1368A">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57EC61F3" w14:textId="3E752C03" w:rsidR="00E1368A" w:rsidRPr="005B61EF" w:rsidRDefault="00E1368A" w:rsidP="00E1368A">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614CA6B5" w14:textId="77777777" w:rsidR="00E1368A" w:rsidRPr="005B61EF" w:rsidRDefault="00E1368A" w:rsidP="00E1368A">
            <w:pPr>
              <w:widowControl/>
              <w:rPr>
                <w:rFonts w:ascii="游ゴシック" w:eastAsia="游ゴシック" w:hAnsi="游ゴシック" w:cs="ＭＳ Ｐゴシック"/>
                <w:kern w:val="0"/>
                <w:szCs w:val="21"/>
              </w:rPr>
            </w:pPr>
          </w:p>
        </w:tc>
      </w:tr>
      <w:tr w:rsidR="005B61EF" w:rsidRPr="005B61EF" w14:paraId="151669B5" w14:textId="73BA00A0" w:rsidTr="00BF26B5">
        <w:trPr>
          <w:trHeight w:val="370"/>
        </w:trPr>
        <w:tc>
          <w:tcPr>
            <w:tcW w:w="5103" w:type="dxa"/>
            <w:shd w:val="clear" w:color="auto" w:fill="auto"/>
            <w:noWrap/>
            <w:vAlign w:val="center"/>
            <w:hideMark/>
          </w:tcPr>
          <w:p w14:paraId="584974E5" w14:textId="479B4F84" w:rsidR="00E1368A" w:rsidRPr="005B61EF" w:rsidRDefault="00E1368A" w:rsidP="00E1368A">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(2)</w:t>
            </w:r>
            <w:r w:rsidRPr="005B61EF">
              <w:rPr>
                <w:rFonts w:ascii="游ゴシック" w:eastAsia="游ゴシック" w:hAnsi="游ゴシック" w:cs="Times New Roman"/>
                <w:kern w:val="0"/>
                <w:sz w:val="14"/>
                <w:szCs w:val="14"/>
              </w:rPr>
              <w:t xml:space="preserve">  </w:t>
            </w:r>
            <w:r w:rsidR="00BB66DA" w:rsidRPr="005B61EF">
              <w:rPr>
                <w:rFonts w:ascii="游ゴシック" w:eastAsia="游ゴシック" w:hAnsi="游ゴシック" w:cs="ＭＳ Ｐゴシック" w:hint="eastAsia"/>
                <w:kern w:val="0"/>
                <w:szCs w:val="21"/>
              </w:rPr>
              <w:t>事業</w:t>
            </w:r>
            <w:r w:rsidRPr="005B61EF">
              <w:rPr>
                <w:rFonts w:ascii="游ゴシック" w:eastAsia="游ゴシック" w:hAnsi="游ゴシック" w:cs="ＭＳ Ｐゴシック" w:hint="eastAsia"/>
                <w:kern w:val="0"/>
                <w:szCs w:val="21"/>
              </w:rPr>
              <w:t>の</w:t>
            </w:r>
            <w:r w:rsidR="00D23618" w:rsidRPr="005B61EF">
              <w:rPr>
                <w:rFonts w:ascii="游ゴシック" w:eastAsia="游ゴシック" w:hAnsi="游ゴシック" w:cs="ＭＳ Ｐゴシック" w:hint="eastAsia"/>
                <w:kern w:val="0"/>
                <w:szCs w:val="21"/>
              </w:rPr>
              <w:t>内容</w:t>
            </w:r>
          </w:p>
        </w:tc>
        <w:tc>
          <w:tcPr>
            <w:tcW w:w="2126" w:type="dxa"/>
            <w:shd w:val="clear" w:color="auto" w:fill="auto"/>
            <w:vAlign w:val="center"/>
          </w:tcPr>
          <w:p w14:paraId="65AD08A5" w14:textId="77777777" w:rsidR="00E1368A" w:rsidRPr="005B61EF" w:rsidRDefault="00E1368A" w:rsidP="00E1368A">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3D59D525" w14:textId="6546BC27" w:rsidR="00E1368A" w:rsidRPr="005B61EF" w:rsidRDefault="00E1368A" w:rsidP="00E1368A">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41B6F6BB" w14:textId="77777777" w:rsidR="00E1368A" w:rsidRPr="005B61EF" w:rsidRDefault="00E1368A" w:rsidP="00E1368A">
            <w:pPr>
              <w:widowControl/>
              <w:rPr>
                <w:rFonts w:ascii="游ゴシック" w:eastAsia="游ゴシック" w:hAnsi="游ゴシック" w:cs="ＭＳ Ｐゴシック"/>
                <w:kern w:val="0"/>
                <w:szCs w:val="21"/>
              </w:rPr>
            </w:pPr>
          </w:p>
        </w:tc>
      </w:tr>
      <w:tr w:rsidR="005B61EF" w:rsidRPr="005B61EF" w14:paraId="2E028B98" w14:textId="31BE4FEB" w:rsidTr="00BF26B5">
        <w:trPr>
          <w:trHeight w:val="370"/>
        </w:trPr>
        <w:tc>
          <w:tcPr>
            <w:tcW w:w="5103" w:type="dxa"/>
            <w:shd w:val="clear" w:color="auto" w:fill="auto"/>
            <w:noWrap/>
            <w:vAlign w:val="center"/>
            <w:hideMark/>
          </w:tcPr>
          <w:p w14:paraId="47128EF1" w14:textId="6431D317" w:rsidR="00E1368A" w:rsidRPr="005B61EF" w:rsidRDefault="00E1368A" w:rsidP="00E1368A">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sidR="00D50891" w:rsidRPr="005B61EF">
              <w:rPr>
                <w:rFonts w:ascii="游ゴシック" w:eastAsia="游ゴシック" w:hAnsi="游ゴシック" w:cs="ＭＳ Ｐゴシック" w:hint="eastAsia"/>
                <w:kern w:val="0"/>
                <w:szCs w:val="21"/>
              </w:rPr>
              <w:t>3</w:t>
            </w:r>
            <w:r w:rsidRPr="005B61EF">
              <w:rPr>
                <w:rFonts w:ascii="游ゴシック" w:eastAsia="游ゴシック" w:hAnsi="游ゴシック" w:cs="ＭＳ Ｐゴシック" w:hint="eastAsia"/>
                <w:kern w:val="0"/>
                <w:szCs w:val="21"/>
              </w:rPr>
              <w:t>)</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00BB66DA" w:rsidRPr="005B61EF">
              <w:rPr>
                <w:rFonts w:ascii="游ゴシック" w:eastAsia="游ゴシック" w:hAnsi="游ゴシック" w:cs="ＭＳ Ｐゴシック" w:hint="eastAsia"/>
                <w:kern w:val="0"/>
                <w:szCs w:val="21"/>
              </w:rPr>
              <w:t>事業費</w:t>
            </w:r>
            <w:r w:rsidR="000B4C9A" w:rsidRPr="005B61EF">
              <w:rPr>
                <w:rFonts w:ascii="游ゴシック" w:eastAsia="游ゴシック" w:hAnsi="游ゴシック" w:cs="ＭＳ Ｐゴシック" w:hint="eastAsia"/>
                <w:kern w:val="0"/>
                <w:szCs w:val="21"/>
              </w:rPr>
              <w:t>上限</w:t>
            </w:r>
            <w:r w:rsidR="000B4C9A" w:rsidRPr="005B61EF">
              <w:rPr>
                <w:rFonts w:ascii="游ゴシック" w:eastAsia="游ゴシック" w:hAnsi="游ゴシック" w:cs="ＭＳ Ｐゴシック" w:hint="eastAsia"/>
                <w:bCs/>
                <w:kern w:val="0"/>
                <w:szCs w:val="21"/>
              </w:rPr>
              <w:t>額</w:t>
            </w:r>
          </w:p>
        </w:tc>
        <w:tc>
          <w:tcPr>
            <w:tcW w:w="2126" w:type="dxa"/>
            <w:shd w:val="clear" w:color="auto" w:fill="auto"/>
            <w:vAlign w:val="center"/>
          </w:tcPr>
          <w:p w14:paraId="7B94A0F4" w14:textId="77777777" w:rsidR="00E1368A" w:rsidRPr="005B61EF" w:rsidRDefault="00E1368A" w:rsidP="00E1368A">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3984ECC5" w14:textId="75EC0BFB" w:rsidR="00E1368A" w:rsidRPr="005B61EF" w:rsidRDefault="00E1368A" w:rsidP="00E1368A">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6D0CC63B" w14:textId="77777777" w:rsidR="00E1368A" w:rsidRPr="005B61EF" w:rsidRDefault="00E1368A" w:rsidP="00E1368A">
            <w:pPr>
              <w:widowControl/>
              <w:rPr>
                <w:rFonts w:ascii="游ゴシック" w:eastAsia="游ゴシック" w:hAnsi="游ゴシック" w:cs="ＭＳ Ｐゴシック"/>
                <w:kern w:val="0"/>
                <w:szCs w:val="21"/>
              </w:rPr>
            </w:pPr>
          </w:p>
        </w:tc>
      </w:tr>
      <w:tr w:rsidR="005B61EF" w:rsidRPr="005B61EF" w14:paraId="56B8C87B" w14:textId="627A8FD6" w:rsidTr="00BF26B5">
        <w:trPr>
          <w:trHeight w:val="370"/>
        </w:trPr>
        <w:tc>
          <w:tcPr>
            <w:tcW w:w="5103" w:type="dxa"/>
            <w:shd w:val="clear" w:color="auto" w:fill="auto"/>
            <w:noWrap/>
            <w:vAlign w:val="center"/>
            <w:hideMark/>
          </w:tcPr>
          <w:p w14:paraId="24F499B0" w14:textId="563D9291" w:rsidR="001D35C4" w:rsidRPr="005B61EF" w:rsidRDefault="00E1368A" w:rsidP="00E1368A">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sidR="00D50891" w:rsidRPr="005B61EF">
              <w:rPr>
                <w:rFonts w:ascii="游ゴシック" w:eastAsia="游ゴシック" w:hAnsi="游ゴシック" w:cs="ＭＳ Ｐゴシック" w:hint="eastAsia"/>
                <w:kern w:val="0"/>
                <w:szCs w:val="21"/>
              </w:rPr>
              <w:t>4</w:t>
            </w:r>
            <w:r w:rsidRPr="005B61EF">
              <w:rPr>
                <w:rFonts w:ascii="游ゴシック" w:eastAsia="游ゴシック" w:hAnsi="游ゴシック" w:cs="ＭＳ Ｐゴシック" w:hint="eastAsia"/>
                <w:kern w:val="0"/>
                <w:szCs w:val="21"/>
              </w:rPr>
              <w:t>)</w:t>
            </w:r>
            <w:r w:rsidRPr="005B61EF">
              <w:rPr>
                <w:rFonts w:ascii="游ゴシック" w:eastAsia="游ゴシック" w:hAnsi="游ゴシック" w:cs="Times New Roman"/>
                <w:kern w:val="0"/>
                <w:sz w:val="14"/>
                <w:szCs w:val="14"/>
              </w:rPr>
              <w:t xml:space="preserve">  </w:t>
            </w:r>
            <w:r w:rsidR="00BB66DA" w:rsidRPr="005B61EF">
              <w:rPr>
                <w:rFonts w:ascii="游ゴシック" w:eastAsia="游ゴシック" w:hAnsi="游ゴシック" w:cs="ＭＳ Ｐゴシック" w:hint="eastAsia"/>
                <w:kern w:val="0"/>
                <w:szCs w:val="21"/>
              </w:rPr>
              <w:t>事業期間</w:t>
            </w:r>
          </w:p>
        </w:tc>
        <w:tc>
          <w:tcPr>
            <w:tcW w:w="2126" w:type="dxa"/>
            <w:shd w:val="clear" w:color="auto" w:fill="auto"/>
            <w:vAlign w:val="center"/>
          </w:tcPr>
          <w:p w14:paraId="734F23A9" w14:textId="77777777" w:rsidR="00E1368A" w:rsidRPr="005B61EF" w:rsidRDefault="00E1368A" w:rsidP="00E1368A">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55432AE8" w14:textId="15EE5568" w:rsidR="00E1368A" w:rsidRPr="005B61EF" w:rsidRDefault="00E1368A" w:rsidP="00E1368A">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12ECEAA6" w14:textId="77777777" w:rsidR="00E1368A" w:rsidRPr="005B61EF" w:rsidRDefault="00E1368A" w:rsidP="00E1368A">
            <w:pPr>
              <w:widowControl/>
              <w:rPr>
                <w:rFonts w:ascii="游ゴシック" w:eastAsia="游ゴシック" w:hAnsi="游ゴシック" w:cs="ＭＳ Ｐゴシック"/>
                <w:kern w:val="0"/>
                <w:szCs w:val="21"/>
              </w:rPr>
            </w:pPr>
          </w:p>
        </w:tc>
      </w:tr>
      <w:tr w:rsidR="002373F6" w:rsidRPr="005B61EF" w14:paraId="70DCBEAC" w14:textId="77777777" w:rsidTr="00BF26B5">
        <w:trPr>
          <w:trHeight w:val="370"/>
        </w:trPr>
        <w:tc>
          <w:tcPr>
            <w:tcW w:w="5103" w:type="dxa"/>
            <w:shd w:val="clear" w:color="auto" w:fill="auto"/>
            <w:noWrap/>
            <w:vAlign w:val="center"/>
          </w:tcPr>
          <w:p w14:paraId="2D43FCAA" w14:textId="132C9CDF" w:rsidR="002373F6" w:rsidRPr="005B61EF" w:rsidRDefault="002373F6" w:rsidP="00E1368A">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sidRPr="005B61EF">
              <w:rPr>
                <w:rFonts w:ascii="游ゴシック" w:eastAsia="游ゴシック" w:hAnsi="游ゴシック" w:cs="ＭＳ Ｐゴシック"/>
                <w:kern w:val="0"/>
                <w:szCs w:val="21"/>
              </w:rPr>
              <w:t xml:space="preserve">5) </w:t>
            </w:r>
            <w:r w:rsidRPr="005B61EF">
              <w:rPr>
                <w:rFonts w:ascii="游ゴシック" w:eastAsia="游ゴシック" w:hAnsi="游ゴシック" w:cs="ＭＳ Ｐゴシック" w:hint="eastAsia"/>
                <w:kern w:val="0"/>
                <w:szCs w:val="21"/>
              </w:rPr>
              <w:t>対象人数</w:t>
            </w:r>
          </w:p>
        </w:tc>
        <w:tc>
          <w:tcPr>
            <w:tcW w:w="2126" w:type="dxa"/>
            <w:shd w:val="clear" w:color="auto" w:fill="auto"/>
            <w:vAlign w:val="center"/>
          </w:tcPr>
          <w:p w14:paraId="2440C6DF" w14:textId="77777777" w:rsidR="002373F6" w:rsidRPr="005B61EF" w:rsidRDefault="002373F6" w:rsidP="00E1368A">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641A2CEE" w14:textId="77777777" w:rsidR="002373F6" w:rsidRPr="005B61EF" w:rsidRDefault="002373F6" w:rsidP="00E1368A">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5B3A9115" w14:textId="77777777" w:rsidR="002373F6" w:rsidRPr="005B61EF" w:rsidRDefault="002373F6" w:rsidP="00E1368A">
            <w:pPr>
              <w:widowControl/>
              <w:rPr>
                <w:rFonts w:ascii="游ゴシック" w:eastAsia="游ゴシック" w:hAnsi="游ゴシック" w:cs="ＭＳ Ｐゴシック"/>
                <w:kern w:val="0"/>
                <w:szCs w:val="21"/>
              </w:rPr>
            </w:pPr>
          </w:p>
        </w:tc>
      </w:tr>
      <w:tr w:rsidR="005B61EF" w:rsidRPr="005B61EF" w14:paraId="01C0AD72" w14:textId="77777777" w:rsidTr="00BF26B5">
        <w:trPr>
          <w:trHeight w:val="370"/>
        </w:trPr>
        <w:tc>
          <w:tcPr>
            <w:tcW w:w="5103" w:type="dxa"/>
            <w:shd w:val="clear" w:color="auto" w:fill="auto"/>
            <w:noWrap/>
            <w:vAlign w:val="center"/>
          </w:tcPr>
          <w:p w14:paraId="122376E9" w14:textId="6BD1E1B4" w:rsidR="000B4C9A" w:rsidRPr="005B61EF" w:rsidRDefault="00771301" w:rsidP="00E1368A">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3</w:t>
            </w:r>
            <w:r w:rsidR="00BB66DA" w:rsidRPr="005B61EF">
              <w:rPr>
                <w:rFonts w:ascii="游ゴシック" w:eastAsia="游ゴシック" w:hAnsi="游ゴシック" w:cs="ＭＳ Ｐゴシック"/>
                <w:b/>
                <w:bCs/>
                <w:kern w:val="0"/>
                <w:szCs w:val="21"/>
              </w:rPr>
              <w:t xml:space="preserve"> </w:t>
            </w:r>
            <w:r w:rsidR="00BB66DA" w:rsidRPr="005B61EF">
              <w:rPr>
                <w:rFonts w:ascii="游ゴシック" w:eastAsia="游ゴシック" w:hAnsi="游ゴシック" w:cs="ＭＳ Ｐゴシック" w:hint="eastAsia"/>
                <w:b/>
                <w:bCs/>
                <w:kern w:val="0"/>
                <w:szCs w:val="21"/>
              </w:rPr>
              <w:t>事業者選定の概要</w:t>
            </w:r>
          </w:p>
        </w:tc>
        <w:tc>
          <w:tcPr>
            <w:tcW w:w="2126" w:type="dxa"/>
            <w:shd w:val="clear" w:color="auto" w:fill="auto"/>
            <w:vAlign w:val="center"/>
          </w:tcPr>
          <w:p w14:paraId="75957B25" w14:textId="0C098222" w:rsidR="000B4C9A" w:rsidRPr="005B61EF" w:rsidRDefault="000006B0" w:rsidP="00E1368A">
            <w:pPr>
              <w:widowControl/>
              <w:jc w:val="right"/>
              <w:rPr>
                <w:rFonts w:ascii="游ゴシック" w:eastAsia="游ゴシック" w:hAnsi="游ゴシック" w:cs="ＭＳ Ｐゴシック"/>
                <w:kern w:val="0"/>
                <w:szCs w:val="21"/>
              </w:rPr>
            </w:pPr>
            <w:r w:rsidRPr="000006B0">
              <w:rPr>
                <w:rFonts w:ascii="游ゴシック" w:eastAsia="游ゴシック" w:hAnsi="游ゴシック" w:cs="ＭＳ Ｐゴシック" w:hint="eastAsia"/>
                <w:kern w:val="0"/>
                <w:szCs w:val="21"/>
              </w:rPr>
              <w:t>・・・・・</w:t>
            </w:r>
          </w:p>
        </w:tc>
        <w:tc>
          <w:tcPr>
            <w:tcW w:w="425" w:type="dxa"/>
            <w:shd w:val="clear" w:color="auto" w:fill="auto"/>
            <w:vAlign w:val="center"/>
          </w:tcPr>
          <w:p w14:paraId="02A2249E" w14:textId="75240055" w:rsidR="000B4C9A" w:rsidRPr="005B61EF" w:rsidRDefault="00BB66DA" w:rsidP="00E1368A">
            <w:pPr>
              <w:widowControl/>
              <w:jc w:val="right"/>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216383B6" w14:textId="707DB8FC" w:rsidR="000B4C9A" w:rsidRPr="005B61EF" w:rsidRDefault="002911AE" w:rsidP="00E1368A">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4</w:t>
            </w:r>
          </w:p>
        </w:tc>
      </w:tr>
      <w:tr w:rsidR="005B61EF" w:rsidRPr="005B61EF" w14:paraId="020678AC" w14:textId="77777777" w:rsidTr="00BF26B5">
        <w:trPr>
          <w:trHeight w:val="370"/>
        </w:trPr>
        <w:tc>
          <w:tcPr>
            <w:tcW w:w="5103" w:type="dxa"/>
            <w:shd w:val="clear" w:color="auto" w:fill="auto"/>
            <w:noWrap/>
            <w:vAlign w:val="center"/>
          </w:tcPr>
          <w:p w14:paraId="7904D05B" w14:textId="50DCD74E"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kern w:val="0"/>
                <w:szCs w:val="21"/>
              </w:rPr>
              <w:t>(1)</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Pr="005B61EF">
              <w:rPr>
                <w:rFonts w:ascii="游ゴシック" w:eastAsia="游ゴシック" w:hAnsi="游ゴシック" w:cs="ＭＳ Ｐゴシック" w:hint="eastAsia"/>
                <w:kern w:val="0"/>
                <w:szCs w:val="21"/>
              </w:rPr>
              <w:t>選定方式</w:t>
            </w:r>
          </w:p>
        </w:tc>
        <w:tc>
          <w:tcPr>
            <w:tcW w:w="2126" w:type="dxa"/>
            <w:shd w:val="clear" w:color="auto" w:fill="auto"/>
            <w:vAlign w:val="center"/>
          </w:tcPr>
          <w:p w14:paraId="48BA27CC" w14:textId="77777777" w:rsidR="00771301" w:rsidRPr="005B61EF" w:rsidRDefault="00771301" w:rsidP="00771301">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289596F3"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0DCCB9F4"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7249C3E0" w14:textId="77777777" w:rsidTr="00BF26B5">
        <w:trPr>
          <w:trHeight w:val="370"/>
        </w:trPr>
        <w:tc>
          <w:tcPr>
            <w:tcW w:w="5103" w:type="dxa"/>
            <w:shd w:val="clear" w:color="auto" w:fill="auto"/>
            <w:noWrap/>
            <w:vAlign w:val="center"/>
          </w:tcPr>
          <w:p w14:paraId="75885DCC" w14:textId="30149E94"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kern w:val="0"/>
                <w:szCs w:val="21"/>
              </w:rPr>
              <w:t>(2)</w:t>
            </w:r>
            <w:r w:rsidRPr="005B61EF">
              <w:rPr>
                <w:rFonts w:ascii="游ゴシック" w:eastAsia="游ゴシック" w:hAnsi="游ゴシック" w:cs="Times New Roman"/>
                <w:kern w:val="0"/>
                <w:sz w:val="14"/>
                <w:szCs w:val="14"/>
              </w:rPr>
              <w:t xml:space="preserve">  </w:t>
            </w:r>
            <w:r w:rsidRPr="005B61EF">
              <w:rPr>
                <w:rFonts w:ascii="游ゴシック" w:eastAsia="游ゴシック" w:hAnsi="游ゴシック" w:cs="ＭＳ Ｐゴシック" w:hint="eastAsia"/>
                <w:kern w:val="0"/>
                <w:szCs w:val="21"/>
              </w:rPr>
              <w:t>選定方法</w:t>
            </w:r>
          </w:p>
        </w:tc>
        <w:tc>
          <w:tcPr>
            <w:tcW w:w="2126" w:type="dxa"/>
            <w:shd w:val="clear" w:color="auto" w:fill="auto"/>
            <w:vAlign w:val="center"/>
          </w:tcPr>
          <w:p w14:paraId="0B834BBB" w14:textId="77777777" w:rsidR="00771301" w:rsidRPr="005B61EF" w:rsidRDefault="00771301" w:rsidP="00771301">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46FCF8B5"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71DE254C"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5C11F4BB" w14:textId="77777777" w:rsidTr="00BF26B5">
        <w:trPr>
          <w:trHeight w:val="370"/>
        </w:trPr>
        <w:tc>
          <w:tcPr>
            <w:tcW w:w="5103" w:type="dxa"/>
            <w:shd w:val="clear" w:color="auto" w:fill="auto"/>
            <w:noWrap/>
            <w:vAlign w:val="center"/>
          </w:tcPr>
          <w:p w14:paraId="46F69101" w14:textId="6E09A47C"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kern w:val="0"/>
                <w:szCs w:val="21"/>
              </w:rPr>
              <w:t>(3)</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Pr="005B61EF">
              <w:rPr>
                <w:rFonts w:ascii="游ゴシック" w:eastAsia="游ゴシック" w:hAnsi="游ゴシック" w:cs="ＭＳ Ｐゴシック" w:hint="eastAsia"/>
                <w:kern w:val="0"/>
                <w:szCs w:val="21"/>
              </w:rPr>
              <w:t>審査方法</w:t>
            </w:r>
          </w:p>
        </w:tc>
        <w:tc>
          <w:tcPr>
            <w:tcW w:w="2126" w:type="dxa"/>
            <w:shd w:val="clear" w:color="auto" w:fill="auto"/>
            <w:vAlign w:val="center"/>
          </w:tcPr>
          <w:p w14:paraId="7C25B5BE" w14:textId="77777777" w:rsidR="00771301" w:rsidRPr="005B61EF" w:rsidRDefault="00771301" w:rsidP="00771301">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4DBA26D2" w14:textId="145ED3FE" w:rsidR="00771301" w:rsidRPr="005B61EF" w:rsidRDefault="00771301" w:rsidP="00771301">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7970163C" w14:textId="14F765E2" w:rsidR="00771301" w:rsidRPr="005B61EF" w:rsidRDefault="00771301" w:rsidP="00771301">
            <w:pPr>
              <w:widowControl/>
              <w:rPr>
                <w:rFonts w:ascii="游ゴシック" w:eastAsia="游ゴシック" w:hAnsi="游ゴシック" w:cs="ＭＳ Ｐゴシック"/>
                <w:kern w:val="0"/>
                <w:szCs w:val="21"/>
              </w:rPr>
            </w:pPr>
          </w:p>
        </w:tc>
      </w:tr>
      <w:tr w:rsidR="005B61EF" w:rsidRPr="005B61EF" w14:paraId="57F6134E" w14:textId="5C6A2B66" w:rsidTr="00BF26B5">
        <w:trPr>
          <w:trHeight w:val="370"/>
        </w:trPr>
        <w:tc>
          <w:tcPr>
            <w:tcW w:w="5103" w:type="dxa"/>
            <w:shd w:val="clear" w:color="auto" w:fill="auto"/>
            <w:noWrap/>
            <w:vAlign w:val="center"/>
            <w:hideMark/>
          </w:tcPr>
          <w:p w14:paraId="09F004D5" w14:textId="5FDC1446"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4</w:t>
            </w:r>
            <w:r w:rsidRPr="005B61EF">
              <w:rPr>
                <w:rFonts w:ascii="游ゴシック" w:eastAsia="游ゴシック" w:hAnsi="游ゴシック" w:cs="ＭＳ Ｐゴシック"/>
                <w:b/>
                <w:bCs/>
                <w:kern w:val="0"/>
                <w:szCs w:val="21"/>
              </w:rPr>
              <w:t xml:space="preserve"> </w:t>
            </w:r>
            <w:r w:rsidRPr="005B61EF">
              <w:rPr>
                <w:rFonts w:ascii="游ゴシック" w:eastAsia="游ゴシック" w:hAnsi="游ゴシック" w:cs="ＭＳ Ｐゴシック" w:hint="eastAsia"/>
                <w:b/>
                <w:bCs/>
                <w:kern w:val="0"/>
                <w:szCs w:val="21"/>
              </w:rPr>
              <w:t>本事業における契約</w:t>
            </w:r>
          </w:p>
        </w:tc>
        <w:tc>
          <w:tcPr>
            <w:tcW w:w="2126" w:type="dxa"/>
            <w:shd w:val="clear" w:color="auto" w:fill="auto"/>
            <w:vAlign w:val="center"/>
          </w:tcPr>
          <w:p w14:paraId="03A88A09" w14:textId="31E09472"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209C4C05" w14:textId="33E21767"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700FBD52" w14:textId="453FB54E"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b/>
                <w:bCs/>
                <w:kern w:val="0"/>
                <w:szCs w:val="21"/>
              </w:rPr>
              <w:t>4</w:t>
            </w:r>
          </w:p>
        </w:tc>
      </w:tr>
      <w:tr w:rsidR="005B61EF" w:rsidRPr="005B61EF" w14:paraId="0000852C" w14:textId="6D408E87" w:rsidTr="00BF26B5">
        <w:trPr>
          <w:trHeight w:val="370"/>
        </w:trPr>
        <w:tc>
          <w:tcPr>
            <w:tcW w:w="5103" w:type="dxa"/>
            <w:shd w:val="clear" w:color="auto" w:fill="auto"/>
            <w:noWrap/>
            <w:vAlign w:val="center"/>
            <w:hideMark/>
          </w:tcPr>
          <w:p w14:paraId="164F6C75" w14:textId="35040267"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5</w:t>
            </w:r>
            <w:r w:rsidR="004A35AD">
              <w:rPr>
                <w:rFonts w:ascii="游ゴシック" w:eastAsia="游ゴシック" w:hAnsi="游ゴシック" w:cs="ＭＳ Ｐゴシック" w:hint="eastAsia"/>
                <w:b/>
                <w:bCs/>
                <w:kern w:val="0"/>
                <w:szCs w:val="21"/>
              </w:rPr>
              <w:t xml:space="preserve"> </w:t>
            </w:r>
            <w:r w:rsidR="004A35AD" w:rsidRPr="004A35AD">
              <w:rPr>
                <w:rFonts w:ascii="游ゴシック" w:eastAsia="游ゴシック" w:hAnsi="游ゴシック" w:cs="ＭＳ Ｐゴシック" w:hint="eastAsia"/>
                <w:b/>
                <w:bCs/>
                <w:kern w:val="0"/>
                <w:szCs w:val="21"/>
              </w:rPr>
              <w:t>公募および着用開始までのスケジュール</w:t>
            </w:r>
            <w:r w:rsidRPr="005B61EF">
              <w:rPr>
                <w:rFonts w:ascii="游ゴシック" w:eastAsia="游ゴシック" w:hAnsi="游ゴシック" w:cs="ＭＳ Ｐゴシック" w:hint="eastAsia"/>
                <w:b/>
                <w:bCs/>
                <w:kern w:val="0"/>
                <w:szCs w:val="21"/>
              </w:rPr>
              <w:t>（予定）</w:t>
            </w:r>
          </w:p>
        </w:tc>
        <w:tc>
          <w:tcPr>
            <w:tcW w:w="2126" w:type="dxa"/>
            <w:shd w:val="clear" w:color="auto" w:fill="auto"/>
            <w:vAlign w:val="center"/>
          </w:tcPr>
          <w:p w14:paraId="1807D79A" w14:textId="63628C1A"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1A1D3E07" w14:textId="4BA8711A"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60A8BFB6" w14:textId="381B4C4D"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b/>
                <w:bCs/>
                <w:kern w:val="0"/>
                <w:szCs w:val="21"/>
              </w:rPr>
              <w:t>4</w:t>
            </w:r>
          </w:p>
        </w:tc>
      </w:tr>
      <w:tr w:rsidR="005B61EF" w:rsidRPr="005B61EF" w14:paraId="6A74DCB4" w14:textId="52294C81" w:rsidTr="00BF26B5">
        <w:trPr>
          <w:trHeight w:val="370"/>
        </w:trPr>
        <w:tc>
          <w:tcPr>
            <w:tcW w:w="5103" w:type="dxa"/>
            <w:shd w:val="clear" w:color="auto" w:fill="auto"/>
            <w:noWrap/>
            <w:vAlign w:val="center"/>
            <w:hideMark/>
          </w:tcPr>
          <w:p w14:paraId="2F019318" w14:textId="3CCB64AD"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6 公募参加資格</w:t>
            </w:r>
          </w:p>
        </w:tc>
        <w:tc>
          <w:tcPr>
            <w:tcW w:w="2126" w:type="dxa"/>
            <w:shd w:val="clear" w:color="auto" w:fill="auto"/>
            <w:vAlign w:val="center"/>
          </w:tcPr>
          <w:p w14:paraId="5A7C61CE" w14:textId="228E77DF"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70072E1B" w14:textId="565D75C8"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1568C5C3" w14:textId="792BBD4A" w:rsidR="00771301" w:rsidRPr="005B61EF" w:rsidRDefault="002911AE"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5</w:t>
            </w:r>
          </w:p>
        </w:tc>
      </w:tr>
      <w:tr w:rsidR="005B61EF" w:rsidRPr="005B61EF" w14:paraId="2BB39F06" w14:textId="52975F85" w:rsidTr="00BF26B5">
        <w:trPr>
          <w:trHeight w:val="370"/>
        </w:trPr>
        <w:tc>
          <w:tcPr>
            <w:tcW w:w="5103" w:type="dxa"/>
            <w:shd w:val="clear" w:color="auto" w:fill="auto"/>
            <w:noWrap/>
            <w:vAlign w:val="center"/>
            <w:hideMark/>
          </w:tcPr>
          <w:p w14:paraId="7A5F0E46" w14:textId="326989EA"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7 応募の手続き</w:t>
            </w:r>
          </w:p>
        </w:tc>
        <w:tc>
          <w:tcPr>
            <w:tcW w:w="2126" w:type="dxa"/>
            <w:shd w:val="clear" w:color="auto" w:fill="auto"/>
            <w:vAlign w:val="center"/>
          </w:tcPr>
          <w:p w14:paraId="254C8EE9" w14:textId="3E757786"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19883656" w14:textId="7C174F5D"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1438428B" w14:textId="3303B33A"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6</w:t>
            </w:r>
          </w:p>
        </w:tc>
      </w:tr>
      <w:tr w:rsidR="005B61EF" w:rsidRPr="005B61EF" w14:paraId="7DD08BFF" w14:textId="77777777" w:rsidTr="00BF26B5">
        <w:trPr>
          <w:trHeight w:val="370"/>
        </w:trPr>
        <w:tc>
          <w:tcPr>
            <w:tcW w:w="5103" w:type="dxa"/>
            <w:shd w:val="clear" w:color="auto" w:fill="auto"/>
            <w:noWrap/>
            <w:vAlign w:val="center"/>
          </w:tcPr>
          <w:p w14:paraId="7226EED5" w14:textId="21223892"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kern w:val="0"/>
                <w:szCs w:val="21"/>
              </w:rPr>
              <w:t>(1)</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003D53EE" w:rsidRPr="003D53EE">
              <w:rPr>
                <w:rFonts w:ascii="游ゴシック" w:eastAsia="游ゴシック" w:hAnsi="游ゴシック" w:cs="ＭＳ Ｐゴシック"/>
                <w:kern w:val="0"/>
                <w:szCs w:val="21"/>
              </w:rPr>
              <w:t>応募書類の提出スケジュール等</w:t>
            </w:r>
          </w:p>
        </w:tc>
        <w:tc>
          <w:tcPr>
            <w:tcW w:w="2126" w:type="dxa"/>
            <w:shd w:val="clear" w:color="auto" w:fill="auto"/>
            <w:vAlign w:val="center"/>
          </w:tcPr>
          <w:p w14:paraId="5AA54675"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118CD1B2"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62554F50"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4C798AEE" w14:textId="77777777" w:rsidTr="00BF26B5">
        <w:trPr>
          <w:trHeight w:val="370"/>
        </w:trPr>
        <w:tc>
          <w:tcPr>
            <w:tcW w:w="5103" w:type="dxa"/>
            <w:shd w:val="clear" w:color="auto" w:fill="auto"/>
            <w:noWrap/>
            <w:vAlign w:val="center"/>
          </w:tcPr>
          <w:p w14:paraId="19B3C3F6" w14:textId="783DA475"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kern w:val="0"/>
                <w:szCs w:val="21"/>
              </w:rPr>
              <w:t>(2)</w:t>
            </w:r>
            <w:r w:rsidRPr="005B61EF">
              <w:rPr>
                <w:rFonts w:ascii="游ゴシック" w:eastAsia="游ゴシック" w:hAnsi="游ゴシック" w:cs="Times New Roman"/>
                <w:kern w:val="0"/>
                <w:sz w:val="14"/>
                <w:szCs w:val="14"/>
              </w:rPr>
              <w:t xml:space="preserve">  </w:t>
            </w:r>
            <w:r w:rsidRPr="005B61EF">
              <w:rPr>
                <w:rFonts w:ascii="游ゴシック" w:eastAsia="游ゴシック" w:hAnsi="游ゴシック" w:cs="ＭＳ Ｐゴシック" w:hint="eastAsia"/>
                <w:kern w:val="0"/>
                <w:szCs w:val="21"/>
              </w:rPr>
              <w:t>必要書類</w:t>
            </w:r>
          </w:p>
        </w:tc>
        <w:tc>
          <w:tcPr>
            <w:tcW w:w="2126" w:type="dxa"/>
            <w:shd w:val="clear" w:color="auto" w:fill="auto"/>
            <w:vAlign w:val="center"/>
          </w:tcPr>
          <w:p w14:paraId="20716AD8"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3A1C95F8"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75B21917"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6568B348" w14:textId="77777777" w:rsidTr="00BF26B5">
        <w:trPr>
          <w:trHeight w:val="370"/>
        </w:trPr>
        <w:tc>
          <w:tcPr>
            <w:tcW w:w="5103" w:type="dxa"/>
            <w:shd w:val="clear" w:color="auto" w:fill="auto"/>
            <w:noWrap/>
            <w:vAlign w:val="center"/>
          </w:tcPr>
          <w:p w14:paraId="17AF38F3" w14:textId="1D644912"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kern w:val="0"/>
                <w:szCs w:val="21"/>
              </w:rPr>
              <w:t>(3)</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Pr="005B61EF">
              <w:rPr>
                <w:rFonts w:ascii="游ゴシック" w:eastAsia="游ゴシック" w:hAnsi="游ゴシック" w:cs="ＭＳ Ｐゴシック" w:hint="eastAsia"/>
                <w:kern w:val="0"/>
                <w:szCs w:val="21"/>
              </w:rPr>
              <w:t>応募の辞退</w:t>
            </w:r>
          </w:p>
        </w:tc>
        <w:tc>
          <w:tcPr>
            <w:tcW w:w="2126" w:type="dxa"/>
            <w:shd w:val="clear" w:color="auto" w:fill="auto"/>
            <w:vAlign w:val="center"/>
          </w:tcPr>
          <w:p w14:paraId="38288E7B"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06EED41D"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134BFE55"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731523E9" w14:textId="77777777" w:rsidTr="00BF26B5">
        <w:trPr>
          <w:trHeight w:val="370"/>
        </w:trPr>
        <w:tc>
          <w:tcPr>
            <w:tcW w:w="5103" w:type="dxa"/>
            <w:shd w:val="clear" w:color="auto" w:fill="auto"/>
            <w:noWrap/>
            <w:vAlign w:val="center"/>
          </w:tcPr>
          <w:p w14:paraId="4ACD8366" w14:textId="15F1A361"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(4)</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00C74B72">
              <w:rPr>
                <w:rFonts w:ascii="游ゴシック" w:eastAsia="游ゴシック" w:hAnsi="游ゴシック" w:cs="ＭＳ Ｐゴシック" w:hint="eastAsia"/>
                <w:kern w:val="0"/>
                <w:szCs w:val="21"/>
              </w:rPr>
              <w:t>審査</w:t>
            </w:r>
            <w:r w:rsidRPr="005B61EF">
              <w:rPr>
                <w:rFonts w:ascii="游ゴシック" w:eastAsia="游ゴシック" w:hAnsi="游ゴシック" w:cs="ＭＳ Ｐゴシック" w:hint="eastAsia"/>
                <w:kern w:val="0"/>
                <w:szCs w:val="21"/>
              </w:rPr>
              <w:t>書類の修正・変更</w:t>
            </w:r>
          </w:p>
        </w:tc>
        <w:tc>
          <w:tcPr>
            <w:tcW w:w="2126" w:type="dxa"/>
            <w:shd w:val="clear" w:color="auto" w:fill="auto"/>
            <w:vAlign w:val="center"/>
          </w:tcPr>
          <w:p w14:paraId="4936CB34"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561E59FD"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656F1F6A"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340E1F16" w14:textId="77777777" w:rsidTr="00BF26B5">
        <w:trPr>
          <w:trHeight w:val="370"/>
        </w:trPr>
        <w:tc>
          <w:tcPr>
            <w:tcW w:w="5103" w:type="dxa"/>
            <w:shd w:val="clear" w:color="auto" w:fill="auto"/>
            <w:noWrap/>
            <w:vAlign w:val="center"/>
          </w:tcPr>
          <w:p w14:paraId="5E971DDC" w14:textId="0CF59249"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(5)</w:t>
            </w:r>
            <w:r w:rsidRPr="005B61EF">
              <w:rPr>
                <w:rFonts w:ascii="游ゴシック" w:eastAsia="游ゴシック" w:hAnsi="游ゴシック" w:cs="Times New Roman"/>
                <w:kern w:val="0"/>
                <w:sz w:val="14"/>
                <w:szCs w:val="14"/>
              </w:rPr>
              <w:t xml:space="preserve">  </w:t>
            </w:r>
            <w:r w:rsidR="00C74B72">
              <w:rPr>
                <w:rFonts w:ascii="游ゴシック" w:eastAsia="游ゴシック" w:hAnsi="游ゴシック" w:cs="ＭＳ Ｐゴシック" w:hint="eastAsia"/>
                <w:kern w:val="0"/>
                <w:szCs w:val="21"/>
              </w:rPr>
              <w:t>審査</w:t>
            </w:r>
            <w:r w:rsidRPr="005B61EF">
              <w:rPr>
                <w:rFonts w:ascii="游ゴシック" w:eastAsia="游ゴシック" w:hAnsi="游ゴシック" w:cs="ＭＳ Ｐゴシック" w:hint="eastAsia"/>
                <w:kern w:val="0"/>
                <w:szCs w:val="21"/>
              </w:rPr>
              <w:t>書類の複製</w:t>
            </w:r>
          </w:p>
        </w:tc>
        <w:tc>
          <w:tcPr>
            <w:tcW w:w="2126" w:type="dxa"/>
            <w:shd w:val="clear" w:color="auto" w:fill="auto"/>
            <w:vAlign w:val="center"/>
          </w:tcPr>
          <w:p w14:paraId="66615CDB"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403438E4"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2E775BEB"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41EF41C8" w14:textId="77777777" w:rsidTr="00BF26B5">
        <w:trPr>
          <w:trHeight w:val="370"/>
        </w:trPr>
        <w:tc>
          <w:tcPr>
            <w:tcW w:w="5103" w:type="dxa"/>
            <w:shd w:val="clear" w:color="auto" w:fill="auto"/>
            <w:noWrap/>
            <w:vAlign w:val="center"/>
          </w:tcPr>
          <w:p w14:paraId="408F9BA5" w14:textId="04AED0C0"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(6)</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00C74B72">
              <w:rPr>
                <w:rFonts w:ascii="游ゴシック" w:eastAsia="游ゴシック" w:hAnsi="游ゴシック" w:cs="ＭＳ Ｐゴシック" w:hint="eastAsia"/>
                <w:kern w:val="0"/>
                <w:szCs w:val="21"/>
              </w:rPr>
              <w:t>審査</w:t>
            </w:r>
            <w:r w:rsidRPr="005B61EF">
              <w:rPr>
                <w:rFonts w:ascii="游ゴシック" w:eastAsia="游ゴシック" w:hAnsi="游ゴシック" w:cs="ＭＳ Ｐゴシック" w:hint="eastAsia"/>
                <w:kern w:val="0"/>
                <w:szCs w:val="21"/>
              </w:rPr>
              <w:t>書類の返却</w:t>
            </w:r>
          </w:p>
        </w:tc>
        <w:tc>
          <w:tcPr>
            <w:tcW w:w="2126" w:type="dxa"/>
            <w:shd w:val="clear" w:color="auto" w:fill="auto"/>
            <w:vAlign w:val="center"/>
          </w:tcPr>
          <w:p w14:paraId="6052DA03"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65829375"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5D5FDEB2"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6C398A70" w14:textId="77777777" w:rsidTr="00BF26B5">
        <w:trPr>
          <w:trHeight w:val="370"/>
        </w:trPr>
        <w:tc>
          <w:tcPr>
            <w:tcW w:w="5103" w:type="dxa"/>
            <w:shd w:val="clear" w:color="auto" w:fill="auto"/>
            <w:noWrap/>
            <w:vAlign w:val="center"/>
          </w:tcPr>
          <w:p w14:paraId="703B34A9" w14:textId="28A4A297"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(7)</w:t>
            </w:r>
            <w:r w:rsidRPr="005B61EF">
              <w:rPr>
                <w:rFonts w:ascii="游ゴシック" w:eastAsia="游ゴシック" w:hAnsi="游ゴシック" w:cs="Times New Roman"/>
                <w:kern w:val="0"/>
                <w:sz w:val="14"/>
                <w:szCs w:val="14"/>
              </w:rPr>
              <w:t xml:space="preserve">  </w:t>
            </w:r>
            <w:r w:rsidR="00C74B72">
              <w:rPr>
                <w:rFonts w:ascii="游ゴシック" w:eastAsia="游ゴシック" w:hAnsi="游ゴシック" w:cs="ＭＳ Ｐゴシック" w:hint="eastAsia"/>
                <w:kern w:val="0"/>
                <w:szCs w:val="21"/>
              </w:rPr>
              <w:t>審査</w:t>
            </w:r>
            <w:r w:rsidR="008150AC" w:rsidRPr="005B61EF">
              <w:rPr>
                <w:rFonts w:ascii="游ゴシック" w:eastAsia="游ゴシック" w:hAnsi="游ゴシック" w:cs="ＭＳ Ｐゴシック" w:hint="eastAsia"/>
                <w:kern w:val="0"/>
                <w:szCs w:val="21"/>
              </w:rPr>
              <w:t>書類の不備</w:t>
            </w:r>
          </w:p>
        </w:tc>
        <w:tc>
          <w:tcPr>
            <w:tcW w:w="2126" w:type="dxa"/>
            <w:shd w:val="clear" w:color="auto" w:fill="auto"/>
            <w:vAlign w:val="center"/>
          </w:tcPr>
          <w:p w14:paraId="2A6018F4"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43AA0F4C"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6E19BB76"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5539C265" w14:textId="77777777" w:rsidTr="00BF26B5">
        <w:trPr>
          <w:trHeight w:val="370"/>
        </w:trPr>
        <w:tc>
          <w:tcPr>
            <w:tcW w:w="5103" w:type="dxa"/>
            <w:shd w:val="clear" w:color="auto" w:fill="auto"/>
            <w:noWrap/>
            <w:vAlign w:val="center"/>
          </w:tcPr>
          <w:p w14:paraId="48EF8713" w14:textId="40DA81D0"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sidR="008150AC" w:rsidRPr="005B61EF">
              <w:rPr>
                <w:rFonts w:ascii="游ゴシック" w:eastAsia="游ゴシック" w:hAnsi="游ゴシック" w:cs="ＭＳ Ｐゴシック" w:hint="eastAsia"/>
                <w:kern w:val="0"/>
                <w:szCs w:val="21"/>
              </w:rPr>
              <w:t>8</w:t>
            </w:r>
            <w:r w:rsidRPr="005B61EF">
              <w:rPr>
                <w:rFonts w:ascii="游ゴシック" w:eastAsia="游ゴシック" w:hAnsi="游ゴシック" w:cs="ＭＳ Ｐゴシック" w:hint="eastAsia"/>
                <w:kern w:val="0"/>
                <w:szCs w:val="21"/>
              </w:rPr>
              <w:t>)</w:t>
            </w:r>
            <w:r w:rsidRPr="005B61EF">
              <w:rPr>
                <w:rFonts w:ascii="游ゴシック" w:eastAsia="游ゴシック" w:hAnsi="游ゴシック" w:cs="Times New Roman"/>
                <w:kern w:val="0"/>
                <w:sz w:val="14"/>
                <w:szCs w:val="14"/>
              </w:rPr>
              <w:t> </w:t>
            </w:r>
            <w:r w:rsidRPr="005B61EF">
              <w:rPr>
                <w:rFonts w:ascii="游ゴシック" w:eastAsia="游ゴシック" w:hAnsi="游ゴシック" w:cs="Times New Roman"/>
                <w:b/>
                <w:bCs/>
                <w:kern w:val="0"/>
                <w:sz w:val="14"/>
                <w:szCs w:val="14"/>
              </w:rPr>
              <w:t xml:space="preserve"> </w:t>
            </w:r>
            <w:r w:rsidR="008150AC" w:rsidRPr="005B61EF">
              <w:rPr>
                <w:rFonts w:ascii="游ゴシック" w:eastAsia="游ゴシック" w:hAnsi="游ゴシック" w:cs="ＭＳ Ｐゴシック" w:hint="eastAsia"/>
                <w:kern w:val="0"/>
                <w:szCs w:val="21"/>
              </w:rPr>
              <w:t>その他</w:t>
            </w:r>
          </w:p>
        </w:tc>
        <w:tc>
          <w:tcPr>
            <w:tcW w:w="2126" w:type="dxa"/>
            <w:shd w:val="clear" w:color="auto" w:fill="auto"/>
            <w:vAlign w:val="center"/>
          </w:tcPr>
          <w:p w14:paraId="281DD040"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425" w:type="dxa"/>
            <w:shd w:val="clear" w:color="auto" w:fill="auto"/>
            <w:vAlign w:val="center"/>
          </w:tcPr>
          <w:p w14:paraId="1ACAF3C1" w14:textId="77777777" w:rsidR="00771301" w:rsidRPr="005B61EF" w:rsidRDefault="00771301" w:rsidP="00771301">
            <w:pPr>
              <w:widowControl/>
              <w:jc w:val="right"/>
              <w:rPr>
                <w:rFonts w:ascii="游ゴシック" w:eastAsia="游ゴシック" w:hAnsi="游ゴシック" w:cs="ＭＳ Ｐゴシック"/>
                <w:b/>
                <w:bCs/>
                <w:kern w:val="0"/>
                <w:szCs w:val="21"/>
              </w:rPr>
            </w:pPr>
          </w:p>
        </w:tc>
        <w:tc>
          <w:tcPr>
            <w:tcW w:w="960" w:type="dxa"/>
            <w:shd w:val="clear" w:color="auto" w:fill="auto"/>
            <w:vAlign w:val="center"/>
          </w:tcPr>
          <w:p w14:paraId="76F5F80B" w14:textId="77777777" w:rsidR="00771301" w:rsidRPr="005B61EF" w:rsidRDefault="00771301" w:rsidP="00771301">
            <w:pPr>
              <w:widowControl/>
              <w:rPr>
                <w:rFonts w:ascii="游ゴシック" w:eastAsia="游ゴシック" w:hAnsi="游ゴシック" w:cs="ＭＳ Ｐゴシック"/>
                <w:b/>
                <w:bCs/>
                <w:kern w:val="0"/>
                <w:szCs w:val="21"/>
              </w:rPr>
            </w:pPr>
          </w:p>
        </w:tc>
      </w:tr>
      <w:tr w:rsidR="005B61EF" w:rsidRPr="005B61EF" w14:paraId="0381D053" w14:textId="25B50188" w:rsidTr="00BF26B5">
        <w:trPr>
          <w:trHeight w:val="370"/>
        </w:trPr>
        <w:tc>
          <w:tcPr>
            <w:tcW w:w="5103" w:type="dxa"/>
            <w:shd w:val="clear" w:color="auto" w:fill="auto"/>
            <w:noWrap/>
            <w:vAlign w:val="center"/>
            <w:hideMark/>
          </w:tcPr>
          <w:p w14:paraId="24E86BF1" w14:textId="4C73BE32" w:rsidR="00771301" w:rsidRPr="005B61EF" w:rsidRDefault="008150AC"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8</w:t>
            </w:r>
            <w:r w:rsidR="00771301" w:rsidRPr="005B61EF">
              <w:rPr>
                <w:rFonts w:ascii="游ゴシック" w:eastAsia="游ゴシック" w:hAnsi="游ゴシック" w:cs="ＭＳ Ｐゴシック" w:hint="eastAsia"/>
                <w:b/>
                <w:bCs/>
                <w:kern w:val="0"/>
                <w:szCs w:val="21"/>
              </w:rPr>
              <w:t xml:space="preserve"> </w:t>
            </w:r>
            <w:r w:rsidRPr="005B61EF">
              <w:rPr>
                <w:rFonts w:ascii="游ゴシック" w:eastAsia="游ゴシック" w:hAnsi="游ゴシック" w:cs="ＭＳ Ｐゴシック" w:hint="eastAsia"/>
                <w:b/>
                <w:bCs/>
                <w:kern w:val="0"/>
                <w:szCs w:val="21"/>
              </w:rPr>
              <w:t>参加申込書の提出</w:t>
            </w:r>
          </w:p>
        </w:tc>
        <w:tc>
          <w:tcPr>
            <w:tcW w:w="2126" w:type="dxa"/>
            <w:shd w:val="clear" w:color="auto" w:fill="auto"/>
            <w:vAlign w:val="center"/>
          </w:tcPr>
          <w:p w14:paraId="238C9863" w14:textId="712EA594"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4872B6A7" w14:textId="259316E1"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2C088DD5" w14:textId="207BD8E8" w:rsidR="00771301" w:rsidRPr="005B61EF" w:rsidRDefault="006B765A" w:rsidP="00771301">
            <w:pPr>
              <w:widowControl/>
              <w:rPr>
                <w:rFonts w:ascii="游ゴシック" w:eastAsia="游ゴシック" w:hAnsi="游ゴシック" w:cs="ＭＳ Ｐゴシック"/>
                <w:b/>
                <w:bCs/>
                <w:kern w:val="0"/>
                <w:szCs w:val="21"/>
              </w:rPr>
            </w:pPr>
            <w:r>
              <w:rPr>
                <w:rFonts w:ascii="游ゴシック" w:eastAsia="游ゴシック" w:hAnsi="游ゴシック" w:cs="ＭＳ Ｐゴシック" w:hint="eastAsia"/>
                <w:b/>
                <w:bCs/>
                <w:kern w:val="0"/>
                <w:szCs w:val="21"/>
              </w:rPr>
              <w:t>10</w:t>
            </w:r>
          </w:p>
        </w:tc>
      </w:tr>
      <w:tr w:rsidR="005B61EF" w:rsidRPr="005B61EF" w14:paraId="00326D87" w14:textId="112FA65A" w:rsidTr="00BF26B5">
        <w:trPr>
          <w:trHeight w:val="370"/>
        </w:trPr>
        <w:tc>
          <w:tcPr>
            <w:tcW w:w="5103" w:type="dxa"/>
            <w:shd w:val="clear" w:color="auto" w:fill="auto"/>
            <w:noWrap/>
            <w:vAlign w:val="center"/>
            <w:hideMark/>
          </w:tcPr>
          <w:p w14:paraId="307B2B21" w14:textId="6DBF63C5" w:rsidR="00771301" w:rsidRPr="005B61EF" w:rsidRDefault="008150AC"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9</w:t>
            </w:r>
            <w:r w:rsidR="00771301" w:rsidRPr="005B61EF">
              <w:rPr>
                <w:rFonts w:ascii="游ゴシック" w:eastAsia="游ゴシック" w:hAnsi="游ゴシック" w:cs="ＭＳ Ｐゴシック" w:hint="eastAsia"/>
                <w:b/>
                <w:bCs/>
                <w:kern w:val="0"/>
                <w:szCs w:val="21"/>
              </w:rPr>
              <w:t xml:space="preserve"> </w:t>
            </w:r>
            <w:r w:rsidRPr="005B61EF">
              <w:rPr>
                <w:rFonts w:ascii="游ゴシック" w:eastAsia="游ゴシック" w:hAnsi="游ゴシック" w:cs="ＭＳ Ｐゴシック" w:hint="eastAsia"/>
                <w:b/>
                <w:bCs/>
                <w:kern w:val="0"/>
                <w:szCs w:val="21"/>
              </w:rPr>
              <w:t>質問の受付</w:t>
            </w:r>
          </w:p>
        </w:tc>
        <w:tc>
          <w:tcPr>
            <w:tcW w:w="2126" w:type="dxa"/>
            <w:shd w:val="clear" w:color="auto" w:fill="auto"/>
            <w:vAlign w:val="center"/>
          </w:tcPr>
          <w:p w14:paraId="029751FC" w14:textId="7EBFBF6E"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2C9BEFEC" w14:textId="45AFC14C"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6C0D9027" w14:textId="61B82350" w:rsidR="00771301" w:rsidRPr="005B61EF" w:rsidRDefault="00C629BF" w:rsidP="00771301">
            <w:pPr>
              <w:widowControl/>
              <w:rPr>
                <w:rFonts w:ascii="游ゴシック" w:eastAsia="游ゴシック" w:hAnsi="游ゴシック" w:cs="ＭＳ Ｐゴシック"/>
                <w:b/>
                <w:bCs/>
                <w:kern w:val="0"/>
                <w:szCs w:val="21"/>
              </w:rPr>
            </w:pPr>
            <w:r>
              <w:rPr>
                <w:rFonts w:ascii="游ゴシック" w:eastAsia="游ゴシック" w:hAnsi="游ゴシック" w:cs="ＭＳ Ｐゴシック" w:hint="eastAsia"/>
                <w:b/>
                <w:bCs/>
                <w:kern w:val="0"/>
                <w:szCs w:val="21"/>
              </w:rPr>
              <w:t>10</w:t>
            </w:r>
          </w:p>
        </w:tc>
      </w:tr>
      <w:tr w:rsidR="005B61EF" w:rsidRPr="005B61EF" w14:paraId="105BD565" w14:textId="7279BE5F" w:rsidTr="00BF26B5">
        <w:trPr>
          <w:trHeight w:val="370"/>
        </w:trPr>
        <w:tc>
          <w:tcPr>
            <w:tcW w:w="5103" w:type="dxa"/>
            <w:shd w:val="clear" w:color="auto" w:fill="auto"/>
            <w:noWrap/>
            <w:vAlign w:val="center"/>
            <w:hideMark/>
          </w:tcPr>
          <w:p w14:paraId="29A09409" w14:textId="3A8574C2"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 xml:space="preserve">(1) </w:t>
            </w:r>
            <w:r w:rsidR="008150AC" w:rsidRPr="005B61EF">
              <w:rPr>
                <w:rFonts w:ascii="游ゴシック" w:eastAsia="游ゴシック" w:hAnsi="游ゴシック" w:cs="ＭＳ Ｐゴシック" w:hint="eastAsia"/>
                <w:kern w:val="0"/>
                <w:szCs w:val="21"/>
              </w:rPr>
              <w:t>受付期間</w:t>
            </w:r>
          </w:p>
        </w:tc>
        <w:tc>
          <w:tcPr>
            <w:tcW w:w="2126" w:type="dxa"/>
            <w:shd w:val="clear" w:color="auto" w:fill="auto"/>
            <w:vAlign w:val="center"/>
          </w:tcPr>
          <w:p w14:paraId="4E62EF4F" w14:textId="77777777" w:rsidR="00771301" w:rsidRPr="005B61EF" w:rsidRDefault="00771301" w:rsidP="00771301">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0431911F" w14:textId="51B2AB50" w:rsidR="00771301" w:rsidRPr="005B61EF" w:rsidRDefault="00771301" w:rsidP="00771301">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43892DE2" w14:textId="77777777" w:rsidR="00771301" w:rsidRPr="005B61EF" w:rsidRDefault="00771301" w:rsidP="00771301">
            <w:pPr>
              <w:widowControl/>
              <w:rPr>
                <w:rFonts w:ascii="游ゴシック" w:eastAsia="游ゴシック" w:hAnsi="游ゴシック" w:cs="ＭＳ Ｐゴシック"/>
                <w:b/>
                <w:kern w:val="0"/>
                <w:szCs w:val="21"/>
              </w:rPr>
            </w:pPr>
          </w:p>
        </w:tc>
      </w:tr>
      <w:tr w:rsidR="005B61EF" w:rsidRPr="005B61EF" w14:paraId="27BF023B" w14:textId="5AF405F9" w:rsidTr="00BF26B5">
        <w:trPr>
          <w:trHeight w:val="370"/>
        </w:trPr>
        <w:tc>
          <w:tcPr>
            <w:tcW w:w="5103" w:type="dxa"/>
            <w:shd w:val="clear" w:color="auto" w:fill="auto"/>
            <w:noWrap/>
            <w:vAlign w:val="center"/>
            <w:hideMark/>
          </w:tcPr>
          <w:p w14:paraId="2E16476E" w14:textId="3D45A2D0" w:rsidR="00771301" w:rsidRPr="005B61EF" w:rsidRDefault="00771301" w:rsidP="00771301">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 xml:space="preserve">(2) </w:t>
            </w:r>
            <w:r w:rsidR="008150AC" w:rsidRPr="005B61EF">
              <w:rPr>
                <w:rFonts w:ascii="游ゴシック" w:eastAsia="游ゴシック" w:hAnsi="游ゴシック" w:cs="ＭＳ Ｐゴシック" w:hint="eastAsia"/>
                <w:kern w:val="0"/>
                <w:szCs w:val="21"/>
              </w:rPr>
              <w:t>提出方法</w:t>
            </w:r>
          </w:p>
        </w:tc>
        <w:tc>
          <w:tcPr>
            <w:tcW w:w="2126" w:type="dxa"/>
            <w:shd w:val="clear" w:color="auto" w:fill="auto"/>
            <w:vAlign w:val="center"/>
          </w:tcPr>
          <w:p w14:paraId="4541A5E9" w14:textId="77777777" w:rsidR="00771301" w:rsidRPr="005B61EF" w:rsidRDefault="00771301" w:rsidP="00771301">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469514E2" w14:textId="68133E15" w:rsidR="00771301" w:rsidRPr="005B61EF" w:rsidRDefault="00771301" w:rsidP="00771301">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5E95FA18" w14:textId="77777777" w:rsidR="00771301" w:rsidRPr="005B61EF" w:rsidRDefault="00771301" w:rsidP="00771301">
            <w:pPr>
              <w:widowControl/>
              <w:rPr>
                <w:rFonts w:ascii="游ゴシック" w:eastAsia="游ゴシック" w:hAnsi="游ゴシック" w:cs="ＭＳ Ｐゴシック"/>
                <w:b/>
                <w:kern w:val="0"/>
                <w:szCs w:val="21"/>
              </w:rPr>
            </w:pPr>
          </w:p>
        </w:tc>
      </w:tr>
      <w:tr w:rsidR="005B61EF" w:rsidRPr="005B61EF" w14:paraId="1724FFB6" w14:textId="7CD7D5CE" w:rsidTr="00BF26B5">
        <w:trPr>
          <w:trHeight w:val="370"/>
        </w:trPr>
        <w:tc>
          <w:tcPr>
            <w:tcW w:w="5103" w:type="dxa"/>
            <w:shd w:val="clear" w:color="auto" w:fill="auto"/>
            <w:noWrap/>
            <w:vAlign w:val="center"/>
            <w:hideMark/>
          </w:tcPr>
          <w:p w14:paraId="324188AC" w14:textId="71B78A24"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b/>
                <w:bCs/>
                <w:kern w:val="0"/>
                <w:szCs w:val="21"/>
              </w:rPr>
              <w:t>1</w:t>
            </w:r>
            <w:r w:rsidR="008150AC" w:rsidRPr="005B61EF">
              <w:rPr>
                <w:rFonts w:ascii="游ゴシック" w:eastAsia="游ゴシック" w:hAnsi="游ゴシック" w:cs="ＭＳ Ｐゴシック" w:hint="eastAsia"/>
                <w:b/>
                <w:bCs/>
                <w:kern w:val="0"/>
                <w:szCs w:val="21"/>
              </w:rPr>
              <w:t>0</w:t>
            </w:r>
            <w:r w:rsidRPr="005B61EF">
              <w:rPr>
                <w:rFonts w:ascii="游ゴシック" w:eastAsia="游ゴシック" w:hAnsi="游ゴシック" w:cs="ＭＳ Ｐゴシック" w:hint="eastAsia"/>
                <w:b/>
                <w:bCs/>
                <w:kern w:val="0"/>
                <w:szCs w:val="21"/>
              </w:rPr>
              <w:t xml:space="preserve"> </w:t>
            </w:r>
            <w:r w:rsidR="00266FEA">
              <w:rPr>
                <w:rFonts w:ascii="游ゴシック" w:eastAsia="游ゴシック" w:hAnsi="游ゴシック" w:cs="ＭＳ Ｐゴシック" w:hint="eastAsia"/>
                <w:b/>
                <w:bCs/>
                <w:kern w:val="0"/>
                <w:szCs w:val="21"/>
              </w:rPr>
              <w:t>審査書類</w:t>
            </w:r>
            <w:r w:rsidR="008150AC" w:rsidRPr="005B61EF">
              <w:rPr>
                <w:rFonts w:ascii="游ゴシック" w:eastAsia="游ゴシック" w:hAnsi="游ゴシック" w:cs="ＭＳ Ｐゴシック" w:hint="eastAsia"/>
                <w:b/>
                <w:bCs/>
                <w:kern w:val="0"/>
                <w:szCs w:val="21"/>
              </w:rPr>
              <w:t>等の作成</w:t>
            </w:r>
          </w:p>
        </w:tc>
        <w:tc>
          <w:tcPr>
            <w:tcW w:w="2126" w:type="dxa"/>
            <w:shd w:val="clear" w:color="auto" w:fill="auto"/>
            <w:vAlign w:val="center"/>
          </w:tcPr>
          <w:p w14:paraId="4FA0D35C" w14:textId="78DC28E7"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00AB915E" w14:textId="00E44111"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7F323F83" w14:textId="433CF5F4"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1</w:t>
            </w:r>
            <w:r w:rsidR="008150AC" w:rsidRPr="005B61EF">
              <w:rPr>
                <w:rFonts w:ascii="游ゴシック" w:eastAsia="游ゴシック" w:hAnsi="游ゴシック" w:cs="ＭＳ Ｐゴシック" w:hint="eastAsia"/>
                <w:b/>
                <w:bCs/>
                <w:kern w:val="0"/>
                <w:szCs w:val="21"/>
              </w:rPr>
              <w:t>0</w:t>
            </w:r>
          </w:p>
        </w:tc>
      </w:tr>
      <w:tr w:rsidR="005B61EF" w:rsidRPr="005B61EF" w14:paraId="2458CB9E" w14:textId="24CB0CAC" w:rsidTr="00BF26B5">
        <w:trPr>
          <w:trHeight w:val="370"/>
        </w:trPr>
        <w:tc>
          <w:tcPr>
            <w:tcW w:w="5103" w:type="dxa"/>
            <w:shd w:val="clear" w:color="auto" w:fill="auto"/>
            <w:noWrap/>
            <w:vAlign w:val="center"/>
            <w:hideMark/>
          </w:tcPr>
          <w:p w14:paraId="017298B3" w14:textId="55124C3C"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b/>
                <w:bCs/>
                <w:kern w:val="0"/>
                <w:szCs w:val="21"/>
              </w:rPr>
              <w:t>1</w:t>
            </w:r>
            <w:r w:rsidR="008150AC" w:rsidRPr="005B61EF">
              <w:rPr>
                <w:rFonts w:ascii="游ゴシック" w:eastAsia="游ゴシック" w:hAnsi="游ゴシック" w:cs="ＭＳ Ｐゴシック" w:hint="eastAsia"/>
                <w:b/>
                <w:bCs/>
                <w:kern w:val="0"/>
                <w:szCs w:val="21"/>
              </w:rPr>
              <w:t>1</w:t>
            </w:r>
            <w:r w:rsidRPr="005B61EF">
              <w:rPr>
                <w:rFonts w:ascii="游ゴシック" w:eastAsia="游ゴシック" w:hAnsi="游ゴシック" w:cs="ＭＳ Ｐゴシック" w:hint="eastAsia"/>
                <w:b/>
                <w:bCs/>
                <w:kern w:val="0"/>
                <w:szCs w:val="21"/>
              </w:rPr>
              <w:t xml:space="preserve"> </w:t>
            </w:r>
            <w:r w:rsidR="008150AC" w:rsidRPr="005B61EF">
              <w:rPr>
                <w:rFonts w:ascii="游ゴシック" w:eastAsia="游ゴシック" w:hAnsi="游ゴシック" w:cs="ＭＳ Ｐゴシック" w:hint="eastAsia"/>
                <w:b/>
                <w:bCs/>
                <w:kern w:val="0"/>
                <w:szCs w:val="21"/>
              </w:rPr>
              <w:t>審査の方法</w:t>
            </w:r>
          </w:p>
        </w:tc>
        <w:tc>
          <w:tcPr>
            <w:tcW w:w="2126" w:type="dxa"/>
            <w:shd w:val="clear" w:color="auto" w:fill="auto"/>
            <w:vAlign w:val="center"/>
          </w:tcPr>
          <w:p w14:paraId="6DDEB9E4" w14:textId="46C9E5DC"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0598504D" w14:textId="02400A7B" w:rsidR="00771301" w:rsidRPr="005B61EF" w:rsidRDefault="00771301" w:rsidP="00771301">
            <w:pPr>
              <w:widowControl/>
              <w:jc w:val="right"/>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1CB1F249" w14:textId="02030160" w:rsidR="00771301" w:rsidRPr="005B61EF" w:rsidRDefault="00771301" w:rsidP="00771301">
            <w:pPr>
              <w:widowControl/>
              <w:rPr>
                <w:rFonts w:ascii="游ゴシック" w:eastAsia="游ゴシック" w:hAnsi="游ゴシック" w:cs="ＭＳ Ｐゴシック"/>
                <w:b/>
                <w:bCs/>
                <w:kern w:val="0"/>
                <w:szCs w:val="21"/>
              </w:rPr>
            </w:pPr>
            <w:r w:rsidRPr="005B61EF">
              <w:rPr>
                <w:rFonts w:ascii="游ゴシック" w:eastAsia="游ゴシック" w:hAnsi="游ゴシック" w:cs="ＭＳ Ｐゴシック" w:hint="eastAsia"/>
                <w:b/>
                <w:bCs/>
                <w:kern w:val="0"/>
                <w:szCs w:val="21"/>
              </w:rPr>
              <w:t>1</w:t>
            </w:r>
            <w:r w:rsidR="00C629BF">
              <w:rPr>
                <w:rFonts w:ascii="游ゴシック" w:eastAsia="游ゴシック" w:hAnsi="游ゴシック" w:cs="ＭＳ Ｐゴシック" w:hint="eastAsia"/>
                <w:b/>
                <w:bCs/>
                <w:kern w:val="0"/>
                <w:szCs w:val="21"/>
              </w:rPr>
              <w:t>3</w:t>
            </w:r>
          </w:p>
        </w:tc>
      </w:tr>
      <w:tr w:rsidR="005B61EF" w:rsidRPr="005B61EF" w14:paraId="6D88CB86" w14:textId="55A02117" w:rsidTr="00BF26B5">
        <w:trPr>
          <w:trHeight w:val="370"/>
        </w:trPr>
        <w:tc>
          <w:tcPr>
            <w:tcW w:w="5103" w:type="dxa"/>
            <w:shd w:val="clear" w:color="auto" w:fill="auto"/>
            <w:noWrap/>
            <w:vAlign w:val="center"/>
            <w:hideMark/>
          </w:tcPr>
          <w:p w14:paraId="7D8835E7" w14:textId="702E97A6" w:rsidR="008150AC" w:rsidRPr="005B61EF" w:rsidRDefault="008150AC"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(1) 審査方法</w:t>
            </w:r>
          </w:p>
        </w:tc>
        <w:tc>
          <w:tcPr>
            <w:tcW w:w="2126" w:type="dxa"/>
            <w:shd w:val="clear" w:color="auto" w:fill="auto"/>
            <w:vAlign w:val="center"/>
          </w:tcPr>
          <w:p w14:paraId="36132F54" w14:textId="2FA10BA7" w:rsidR="008150AC" w:rsidRPr="005B61EF" w:rsidRDefault="008150AC"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5F243567" w14:textId="12966B5A" w:rsidR="008150AC" w:rsidRPr="005B61EF" w:rsidRDefault="008150AC"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7B224DFD" w14:textId="5048C2BC" w:rsidR="008150AC" w:rsidRPr="005B61EF" w:rsidRDefault="008150AC" w:rsidP="008150AC">
            <w:pPr>
              <w:widowControl/>
              <w:rPr>
                <w:rFonts w:ascii="游ゴシック" w:eastAsia="游ゴシック" w:hAnsi="游ゴシック" w:cs="ＭＳ Ｐゴシック"/>
                <w:kern w:val="0"/>
                <w:szCs w:val="21"/>
              </w:rPr>
            </w:pPr>
          </w:p>
        </w:tc>
      </w:tr>
      <w:tr w:rsidR="005B61EF" w:rsidRPr="005B61EF" w14:paraId="513AE4D1" w14:textId="01FB84FA" w:rsidTr="00BF26B5">
        <w:trPr>
          <w:trHeight w:val="370"/>
        </w:trPr>
        <w:tc>
          <w:tcPr>
            <w:tcW w:w="5103" w:type="dxa"/>
            <w:shd w:val="clear" w:color="auto" w:fill="auto"/>
            <w:noWrap/>
            <w:vAlign w:val="center"/>
            <w:hideMark/>
          </w:tcPr>
          <w:p w14:paraId="33F4CBCA" w14:textId="60AC42F0" w:rsidR="008150AC" w:rsidRPr="005B61EF" w:rsidRDefault="008150AC"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(2) 事業者の選定</w:t>
            </w:r>
          </w:p>
        </w:tc>
        <w:tc>
          <w:tcPr>
            <w:tcW w:w="2126" w:type="dxa"/>
            <w:shd w:val="clear" w:color="auto" w:fill="auto"/>
            <w:vAlign w:val="center"/>
          </w:tcPr>
          <w:p w14:paraId="15B60704" w14:textId="77777777" w:rsidR="008150AC" w:rsidRPr="005B61EF" w:rsidRDefault="008150AC"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5D13BDEE" w14:textId="033B5199" w:rsidR="008150AC" w:rsidRPr="005B61EF" w:rsidRDefault="008150AC"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29290A84" w14:textId="77777777" w:rsidR="008150AC" w:rsidRPr="005B61EF" w:rsidRDefault="008150AC" w:rsidP="008150AC">
            <w:pPr>
              <w:widowControl/>
              <w:rPr>
                <w:rFonts w:ascii="游ゴシック" w:eastAsia="游ゴシック" w:hAnsi="游ゴシック" w:cs="ＭＳ Ｐゴシック"/>
                <w:kern w:val="0"/>
                <w:szCs w:val="21"/>
              </w:rPr>
            </w:pPr>
          </w:p>
        </w:tc>
      </w:tr>
      <w:tr w:rsidR="003D53EE" w:rsidRPr="005B61EF" w14:paraId="454556B2" w14:textId="77777777" w:rsidTr="00BF26B5">
        <w:trPr>
          <w:trHeight w:val="370"/>
        </w:trPr>
        <w:tc>
          <w:tcPr>
            <w:tcW w:w="5103" w:type="dxa"/>
            <w:shd w:val="clear" w:color="auto" w:fill="auto"/>
            <w:noWrap/>
            <w:vAlign w:val="center"/>
          </w:tcPr>
          <w:p w14:paraId="37881EEA" w14:textId="4BEEDF0B"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Pr>
                <w:rFonts w:ascii="游ゴシック" w:eastAsia="游ゴシック" w:hAnsi="游ゴシック" w:cs="ＭＳ Ｐゴシック" w:hint="eastAsia"/>
                <w:kern w:val="0"/>
                <w:szCs w:val="21"/>
              </w:rPr>
              <w:t>3</w:t>
            </w:r>
            <w:r w:rsidRPr="005B61EF">
              <w:rPr>
                <w:rFonts w:ascii="游ゴシック" w:eastAsia="游ゴシック" w:hAnsi="游ゴシック" w:cs="ＭＳ Ｐゴシック" w:hint="eastAsia"/>
                <w:kern w:val="0"/>
                <w:szCs w:val="21"/>
              </w:rPr>
              <w:t>) 審査結果</w:t>
            </w:r>
          </w:p>
        </w:tc>
        <w:tc>
          <w:tcPr>
            <w:tcW w:w="2126" w:type="dxa"/>
            <w:shd w:val="clear" w:color="auto" w:fill="auto"/>
            <w:vAlign w:val="center"/>
          </w:tcPr>
          <w:p w14:paraId="7C16B8DE"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0EBF0FE4"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52D15F64" w14:textId="77777777" w:rsidR="003D53EE" w:rsidRPr="005B61EF" w:rsidRDefault="003D53EE" w:rsidP="008150AC">
            <w:pPr>
              <w:widowControl/>
              <w:rPr>
                <w:rFonts w:ascii="游ゴシック" w:eastAsia="游ゴシック" w:hAnsi="游ゴシック" w:cs="ＭＳ Ｐゴシック"/>
                <w:kern w:val="0"/>
                <w:szCs w:val="21"/>
              </w:rPr>
            </w:pPr>
          </w:p>
        </w:tc>
      </w:tr>
      <w:tr w:rsidR="003D53EE" w:rsidRPr="005B61EF" w14:paraId="186DC1B4" w14:textId="77777777" w:rsidTr="00BF26B5">
        <w:trPr>
          <w:trHeight w:val="370"/>
        </w:trPr>
        <w:tc>
          <w:tcPr>
            <w:tcW w:w="5103" w:type="dxa"/>
            <w:shd w:val="clear" w:color="auto" w:fill="auto"/>
            <w:noWrap/>
            <w:vAlign w:val="center"/>
          </w:tcPr>
          <w:p w14:paraId="2740439B" w14:textId="279ED0AF"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Pr>
                <w:rFonts w:ascii="游ゴシック" w:eastAsia="游ゴシック" w:hAnsi="游ゴシック" w:cs="ＭＳ Ｐゴシック" w:hint="eastAsia"/>
                <w:kern w:val="0"/>
                <w:szCs w:val="21"/>
              </w:rPr>
              <w:t>4</w:t>
            </w:r>
            <w:r w:rsidRPr="005B61EF">
              <w:rPr>
                <w:rFonts w:ascii="游ゴシック" w:eastAsia="游ゴシック" w:hAnsi="游ゴシック" w:cs="ＭＳ Ｐゴシック" w:hint="eastAsia"/>
                <w:kern w:val="0"/>
                <w:szCs w:val="21"/>
              </w:rPr>
              <w:t>) 審査対象からの除外（失格事由）</w:t>
            </w:r>
          </w:p>
        </w:tc>
        <w:tc>
          <w:tcPr>
            <w:tcW w:w="2126" w:type="dxa"/>
            <w:shd w:val="clear" w:color="auto" w:fill="auto"/>
            <w:vAlign w:val="center"/>
          </w:tcPr>
          <w:p w14:paraId="676E64A0"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11174DBB"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460DBF39" w14:textId="77777777" w:rsidR="003D53EE" w:rsidRPr="005B61EF" w:rsidRDefault="003D53EE" w:rsidP="008150AC">
            <w:pPr>
              <w:widowControl/>
              <w:rPr>
                <w:rFonts w:ascii="游ゴシック" w:eastAsia="游ゴシック" w:hAnsi="游ゴシック" w:cs="ＭＳ Ｐゴシック"/>
                <w:kern w:val="0"/>
                <w:szCs w:val="21"/>
              </w:rPr>
            </w:pPr>
          </w:p>
        </w:tc>
      </w:tr>
      <w:tr w:rsidR="003D53EE" w:rsidRPr="005B61EF" w14:paraId="26785223" w14:textId="77777777" w:rsidTr="00BF26B5">
        <w:trPr>
          <w:trHeight w:val="370"/>
        </w:trPr>
        <w:tc>
          <w:tcPr>
            <w:tcW w:w="5103" w:type="dxa"/>
            <w:shd w:val="clear" w:color="auto" w:fill="auto"/>
            <w:noWrap/>
            <w:vAlign w:val="center"/>
          </w:tcPr>
          <w:p w14:paraId="5740D3A5" w14:textId="69E5F27A"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Pr>
                <w:rFonts w:ascii="游ゴシック" w:eastAsia="游ゴシック" w:hAnsi="游ゴシック" w:cs="ＭＳ Ｐゴシック" w:hint="eastAsia"/>
                <w:kern w:val="0"/>
                <w:szCs w:val="21"/>
              </w:rPr>
              <w:t>5</w:t>
            </w:r>
            <w:r w:rsidRPr="005B61EF">
              <w:rPr>
                <w:rFonts w:ascii="游ゴシック" w:eastAsia="游ゴシック" w:hAnsi="游ゴシック" w:cs="ＭＳ Ｐゴシック" w:hint="eastAsia"/>
                <w:kern w:val="0"/>
                <w:szCs w:val="21"/>
              </w:rPr>
              <w:t>) 資格審査に必要な書類の提出</w:t>
            </w:r>
          </w:p>
        </w:tc>
        <w:tc>
          <w:tcPr>
            <w:tcW w:w="2126" w:type="dxa"/>
            <w:shd w:val="clear" w:color="auto" w:fill="auto"/>
            <w:vAlign w:val="center"/>
          </w:tcPr>
          <w:p w14:paraId="6D0440EC"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573B91B9"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235246F1" w14:textId="77777777" w:rsidR="003D53EE" w:rsidRPr="005B61EF" w:rsidRDefault="003D53EE" w:rsidP="008150AC">
            <w:pPr>
              <w:widowControl/>
              <w:rPr>
                <w:rFonts w:ascii="游ゴシック" w:eastAsia="游ゴシック" w:hAnsi="游ゴシック" w:cs="ＭＳ Ｐゴシック"/>
                <w:kern w:val="0"/>
                <w:szCs w:val="21"/>
              </w:rPr>
            </w:pPr>
          </w:p>
        </w:tc>
      </w:tr>
      <w:tr w:rsidR="003D53EE" w:rsidRPr="005B61EF" w14:paraId="1FB52AAF" w14:textId="77777777" w:rsidTr="00BF26B5">
        <w:trPr>
          <w:trHeight w:val="370"/>
        </w:trPr>
        <w:tc>
          <w:tcPr>
            <w:tcW w:w="5103" w:type="dxa"/>
            <w:shd w:val="clear" w:color="auto" w:fill="auto"/>
            <w:noWrap/>
            <w:vAlign w:val="center"/>
          </w:tcPr>
          <w:p w14:paraId="7BB62C89" w14:textId="59EF0CD0"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kern w:val="0"/>
                <w:szCs w:val="21"/>
              </w:rPr>
              <w:t>(</w:t>
            </w:r>
            <w:r>
              <w:rPr>
                <w:rFonts w:ascii="游ゴシック" w:eastAsia="游ゴシック" w:hAnsi="游ゴシック" w:cs="ＭＳ Ｐゴシック" w:hint="eastAsia"/>
                <w:kern w:val="0"/>
                <w:szCs w:val="21"/>
              </w:rPr>
              <w:t>6</w:t>
            </w:r>
            <w:r w:rsidRPr="005B61EF">
              <w:rPr>
                <w:rFonts w:ascii="游ゴシック" w:eastAsia="游ゴシック" w:hAnsi="游ゴシック" w:cs="ＭＳ Ｐゴシック" w:hint="eastAsia"/>
                <w:kern w:val="0"/>
                <w:szCs w:val="21"/>
              </w:rPr>
              <w:t>) デザインの修正・調整</w:t>
            </w:r>
          </w:p>
        </w:tc>
        <w:tc>
          <w:tcPr>
            <w:tcW w:w="2126" w:type="dxa"/>
            <w:shd w:val="clear" w:color="auto" w:fill="auto"/>
            <w:vAlign w:val="center"/>
          </w:tcPr>
          <w:p w14:paraId="16D7876C"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6572F341"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05EAE739" w14:textId="77777777" w:rsidR="003D53EE" w:rsidRPr="005B61EF" w:rsidRDefault="003D53EE" w:rsidP="008150AC">
            <w:pPr>
              <w:widowControl/>
              <w:rPr>
                <w:rFonts w:ascii="游ゴシック" w:eastAsia="游ゴシック" w:hAnsi="游ゴシック" w:cs="ＭＳ Ｐゴシック"/>
                <w:kern w:val="0"/>
                <w:szCs w:val="21"/>
              </w:rPr>
            </w:pPr>
          </w:p>
        </w:tc>
      </w:tr>
      <w:tr w:rsidR="003D53EE" w:rsidRPr="005B61EF" w14:paraId="2FE9AA38" w14:textId="77777777" w:rsidTr="00BF26B5">
        <w:trPr>
          <w:trHeight w:val="370"/>
        </w:trPr>
        <w:tc>
          <w:tcPr>
            <w:tcW w:w="5103" w:type="dxa"/>
            <w:shd w:val="clear" w:color="auto" w:fill="auto"/>
            <w:noWrap/>
            <w:vAlign w:val="center"/>
          </w:tcPr>
          <w:p w14:paraId="554E1F03" w14:textId="6B052E97"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b/>
                <w:bCs/>
                <w:kern w:val="0"/>
                <w:szCs w:val="21"/>
              </w:rPr>
              <w:t>1</w:t>
            </w:r>
            <w:r w:rsidRPr="005B61EF">
              <w:rPr>
                <w:rFonts w:ascii="游ゴシック" w:eastAsia="游ゴシック" w:hAnsi="游ゴシック" w:cs="ＭＳ Ｐゴシック" w:hint="eastAsia"/>
                <w:b/>
                <w:bCs/>
                <w:kern w:val="0"/>
                <w:szCs w:val="21"/>
              </w:rPr>
              <w:t>2 契約手続き</w:t>
            </w:r>
          </w:p>
        </w:tc>
        <w:tc>
          <w:tcPr>
            <w:tcW w:w="2126" w:type="dxa"/>
            <w:shd w:val="clear" w:color="auto" w:fill="auto"/>
            <w:vAlign w:val="center"/>
          </w:tcPr>
          <w:p w14:paraId="310889A3"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425" w:type="dxa"/>
            <w:shd w:val="clear" w:color="auto" w:fill="auto"/>
            <w:vAlign w:val="center"/>
          </w:tcPr>
          <w:p w14:paraId="2F94F9FF" w14:textId="77777777" w:rsidR="003D53EE" w:rsidRPr="005B61EF" w:rsidRDefault="003D53EE" w:rsidP="008150AC">
            <w:pPr>
              <w:widowControl/>
              <w:jc w:val="right"/>
              <w:rPr>
                <w:rFonts w:ascii="游ゴシック" w:eastAsia="游ゴシック" w:hAnsi="游ゴシック" w:cs="ＭＳ Ｐゴシック"/>
                <w:kern w:val="0"/>
                <w:szCs w:val="21"/>
              </w:rPr>
            </w:pPr>
          </w:p>
        </w:tc>
        <w:tc>
          <w:tcPr>
            <w:tcW w:w="960" w:type="dxa"/>
            <w:shd w:val="clear" w:color="auto" w:fill="auto"/>
            <w:vAlign w:val="center"/>
          </w:tcPr>
          <w:p w14:paraId="014785EE" w14:textId="77777777" w:rsidR="003D53EE" w:rsidRPr="005B61EF" w:rsidRDefault="003D53EE" w:rsidP="008150AC">
            <w:pPr>
              <w:widowControl/>
              <w:rPr>
                <w:rFonts w:ascii="游ゴシック" w:eastAsia="游ゴシック" w:hAnsi="游ゴシック" w:cs="ＭＳ Ｐゴシック"/>
                <w:kern w:val="0"/>
                <w:szCs w:val="21"/>
              </w:rPr>
            </w:pPr>
          </w:p>
        </w:tc>
      </w:tr>
      <w:tr w:rsidR="003D53EE" w:rsidRPr="005B61EF" w14:paraId="0F9F20F7" w14:textId="77777777" w:rsidTr="00BF26B5">
        <w:trPr>
          <w:trHeight w:val="370"/>
        </w:trPr>
        <w:tc>
          <w:tcPr>
            <w:tcW w:w="5103" w:type="dxa"/>
            <w:shd w:val="clear" w:color="auto" w:fill="auto"/>
            <w:noWrap/>
            <w:vAlign w:val="center"/>
          </w:tcPr>
          <w:p w14:paraId="13D02AB8" w14:textId="6AD14482"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b/>
                <w:bCs/>
                <w:kern w:val="0"/>
                <w:szCs w:val="21"/>
              </w:rPr>
              <w:t>1</w:t>
            </w:r>
            <w:r w:rsidRPr="005B61EF">
              <w:rPr>
                <w:rFonts w:ascii="游ゴシック" w:eastAsia="游ゴシック" w:hAnsi="游ゴシック" w:cs="ＭＳ Ｐゴシック" w:hint="eastAsia"/>
                <w:b/>
                <w:bCs/>
                <w:kern w:val="0"/>
                <w:szCs w:val="21"/>
              </w:rPr>
              <w:t>3 その他</w:t>
            </w:r>
          </w:p>
        </w:tc>
        <w:tc>
          <w:tcPr>
            <w:tcW w:w="2126" w:type="dxa"/>
            <w:shd w:val="clear" w:color="auto" w:fill="auto"/>
            <w:vAlign w:val="center"/>
          </w:tcPr>
          <w:p w14:paraId="34038CAB" w14:textId="4F6C5D53" w:rsidR="003D53EE" w:rsidRPr="005B61EF" w:rsidRDefault="003D53EE" w:rsidP="008150AC">
            <w:pPr>
              <w:widowControl/>
              <w:jc w:val="right"/>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07383BF7" w14:textId="0B451ADD" w:rsidR="003D53EE" w:rsidRPr="005B61EF" w:rsidRDefault="003D53EE" w:rsidP="008150AC">
            <w:pPr>
              <w:widowControl/>
              <w:jc w:val="right"/>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13611CEB" w14:textId="452DACD7"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1</w:t>
            </w:r>
            <w:r>
              <w:rPr>
                <w:rFonts w:ascii="游ゴシック" w:eastAsia="游ゴシック" w:hAnsi="游ゴシック" w:cs="ＭＳ Ｐゴシック" w:hint="eastAsia"/>
                <w:b/>
                <w:bCs/>
                <w:kern w:val="0"/>
                <w:szCs w:val="21"/>
              </w:rPr>
              <w:t>6</w:t>
            </w:r>
          </w:p>
        </w:tc>
      </w:tr>
      <w:tr w:rsidR="003D53EE" w:rsidRPr="005B61EF" w14:paraId="4FF411BE" w14:textId="77777777" w:rsidTr="00BF26B5">
        <w:trPr>
          <w:trHeight w:val="370"/>
        </w:trPr>
        <w:tc>
          <w:tcPr>
            <w:tcW w:w="5103" w:type="dxa"/>
            <w:shd w:val="clear" w:color="auto" w:fill="auto"/>
            <w:noWrap/>
            <w:vAlign w:val="center"/>
          </w:tcPr>
          <w:p w14:paraId="2A77F7EA" w14:textId="2C1E677E" w:rsidR="003D53EE" w:rsidRPr="005B61EF" w:rsidRDefault="003D53EE" w:rsidP="008150AC">
            <w:pPr>
              <w:widowControl/>
              <w:rPr>
                <w:rFonts w:ascii="游ゴシック" w:eastAsia="游ゴシック" w:hAnsi="游ゴシック" w:cs="ＭＳ Ｐゴシック"/>
                <w:kern w:val="0"/>
                <w:szCs w:val="21"/>
              </w:rPr>
            </w:pPr>
          </w:p>
        </w:tc>
        <w:tc>
          <w:tcPr>
            <w:tcW w:w="2126" w:type="dxa"/>
            <w:shd w:val="clear" w:color="auto" w:fill="auto"/>
            <w:vAlign w:val="center"/>
          </w:tcPr>
          <w:p w14:paraId="576E82B4" w14:textId="77B38DD5" w:rsidR="003D53EE" w:rsidRPr="005B61EF" w:rsidRDefault="003D53EE" w:rsidP="008150AC">
            <w:pPr>
              <w:widowControl/>
              <w:jc w:val="right"/>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w:t>
            </w:r>
          </w:p>
        </w:tc>
        <w:tc>
          <w:tcPr>
            <w:tcW w:w="425" w:type="dxa"/>
            <w:shd w:val="clear" w:color="auto" w:fill="auto"/>
            <w:vAlign w:val="center"/>
          </w:tcPr>
          <w:p w14:paraId="45992428" w14:textId="3E552CE6" w:rsidR="003D53EE" w:rsidRPr="005B61EF" w:rsidRDefault="003D53EE" w:rsidP="008150AC">
            <w:pPr>
              <w:widowControl/>
              <w:jc w:val="right"/>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p</w:t>
            </w:r>
            <w:r w:rsidRPr="005B61EF">
              <w:rPr>
                <w:rFonts w:ascii="游ゴシック" w:eastAsia="游ゴシック" w:hAnsi="游ゴシック" w:cs="ＭＳ Ｐゴシック"/>
                <w:b/>
                <w:bCs/>
                <w:kern w:val="0"/>
                <w:szCs w:val="21"/>
              </w:rPr>
              <w:t>.</w:t>
            </w:r>
          </w:p>
        </w:tc>
        <w:tc>
          <w:tcPr>
            <w:tcW w:w="960" w:type="dxa"/>
            <w:shd w:val="clear" w:color="auto" w:fill="auto"/>
            <w:vAlign w:val="center"/>
          </w:tcPr>
          <w:p w14:paraId="1F0CFA89" w14:textId="3BE6FAC6" w:rsidR="003D53EE" w:rsidRPr="005B61EF" w:rsidRDefault="003D53EE" w:rsidP="008150AC">
            <w:pPr>
              <w:widowControl/>
              <w:rPr>
                <w:rFonts w:ascii="游ゴシック" w:eastAsia="游ゴシック" w:hAnsi="游ゴシック" w:cs="ＭＳ Ｐゴシック"/>
                <w:kern w:val="0"/>
                <w:szCs w:val="21"/>
              </w:rPr>
            </w:pPr>
            <w:r w:rsidRPr="005B61EF">
              <w:rPr>
                <w:rFonts w:ascii="游ゴシック" w:eastAsia="游ゴシック" w:hAnsi="游ゴシック" w:cs="ＭＳ Ｐゴシック" w:hint="eastAsia"/>
                <w:b/>
                <w:bCs/>
                <w:kern w:val="0"/>
                <w:szCs w:val="21"/>
              </w:rPr>
              <w:t>1</w:t>
            </w:r>
            <w:r>
              <w:rPr>
                <w:rFonts w:ascii="游ゴシック" w:eastAsia="游ゴシック" w:hAnsi="游ゴシック" w:cs="ＭＳ Ｐゴシック" w:hint="eastAsia"/>
                <w:b/>
                <w:bCs/>
                <w:kern w:val="0"/>
                <w:szCs w:val="21"/>
              </w:rPr>
              <w:t>7</w:t>
            </w:r>
          </w:p>
        </w:tc>
      </w:tr>
    </w:tbl>
    <w:p w14:paraId="19C70F95" w14:textId="4907563E" w:rsidR="00D90EFB" w:rsidRPr="005B61EF" w:rsidRDefault="00515FE7" w:rsidP="008D619C">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lastRenderedPageBreak/>
        <w:t>1</w:t>
      </w:r>
      <w:r w:rsidR="008A523E" w:rsidRPr="005B61EF">
        <w:rPr>
          <w:rFonts w:asciiTheme="majorEastAsia" w:eastAsiaTheme="majorEastAsia" w:hAnsiTheme="majorEastAsia" w:hint="eastAsia"/>
          <w:b/>
        </w:rPr>
        <w:t xml:space="preserve">　</w:t>
      </w:r>
      <w:r w:rsidR="0010006E" w:rsidRPr="005B61EF">
        <w:rPr>
          <w:rFonts w:asciiTheme="majorEastAsia" w:eastAsiaTheme="majorEastAsia" w:hAnsiTheme="majorEastAsia" w:hint="eastAsia"/>
          <w:b/>
        </w:rPr>
        <w:t>公募の</w:t>
      </w:r>
      <w:r w:rsidR="00D90EFB" w:rsidRPr="005B61EF">
        <w:rPr>
          <w:rFonts w:asciiTheme="majorEastAsia" w:eastAsiaTheme="majorEastAsia" w:hAnsiTheme="majorEastAsia" w:hint="eastAsia"/>
          <w:b/>
        </w:rPr>
        <w:t>趣旨</w:t>
      </w:r>
    </w:p>
    <w:p w14:paraId="2FCEA77A" w14:textId="3050828F" w:rsidR="0046702F" w:rsidRPr="005B61EF" w:rsidRDefault="0046702F" w:rsidP="00D43493">
      <w:pPr>
        <w:widowControl/>
        <w:spacing w:line="360" w:lineRule="atLeast"/>
        <w:ind w:firstLineChars="100" w:firstLine="210"/>
        <w:jc w:val="left"/>
        <w:rPr>
          <w:rFonts w:asciiTheme="majorEastAsia" w:eastAsiaTheme="majorEastAsia" w:hAnsiTheme="majorEastAsia"/>
          <w:szCs w:val="21"/>
        </w:rPr>
      </w:pPr>
      <w:r w:rsidRPr="005B61EF">
        <w:rPr>
          <w:rFonts w:asciiTheme="majorEastAsia" w:eastAsiaTheme="majorEastAsia" w:hAnsiTheme="majorEastAsia" w:hint="eastAsia"/>
          <w:szCs w:val="21"/>
        </w:rPr>
        <w:t>2025年に開催される日本国際博覧会（以下「万博」という</w:t>
      </w:r>
      <w:r w:rsidR="00D72F19" w:rsidRPr="005B61EF">
        <w:rPr>
          <w:rFonts w:asciiTheme="majorEastAsia" w:eastAsiaTheme="majorEastAsia" w:hAnsiTheme="majorEastAsia" w:hint="eastAsia"/>
          <w:szCs w:val="21"/>
        </w:rPr>
        <w:t>。</w:t>
      </w:r>
      <w:r w:rsidRPr="005B61EF">
        <w:rPr>
          <w:rFonts w:asciiTheme="majorEastAsia" w:eastAsiaTheme="majorEastAsia" w:hAnsiTheme="majorEastAsia" w:hint="eastAsia"/>
          <w:szCs w:val="21"/>
        </w:rPr>
        <w:t>）の開催都市</w:t>
      </w:r>
      <w:r w:rsidR="00C60BD1">
        <w:rPr>
          <w:rFonts w:asciiTheme="majorEastAsia" w:eastAsiaTheme="majorEastAsia" w:hAnsiTheme="majorEastAsia" w:hint="eastAsia"/>
          <w:szCs w:val="21"/>
        </w:rPr>
        <w:t>である</w:t>
      </w:r>
      <w:r w:rsidR="00C86A3F" w:rsidRPr="005B61EF">
        <w:rPr>
          <w:rFonts w:asciiTheme="majorEastAsia" w:eastAsiaTheme="majorEastAsia" w:hAnsiTheme="majorEastAsia" w:hint="eastAsia"/>
          <w:szCs w:val="21"/>
        </w:rPr>
        <w:t>大阪府・大阪市が</w:t>
      </w:r>
      <w:r w:rsidR="00A40119" w:rsidRPr="005B61EF">
        <w:rPr>
          <w:rFonts w:asciiTheme="majorEastAsia" w:eastAsiaTheme="majorEastAsia" w:hAnsiTheme="majorEastAsia" w:hint="eastAsia"/>
          <w:szCs w:val="21"/>
        </w:rPr>
        <w:t>万博へ</w:t>
      </w:r>
      <w:r w:rsidR="00C86A3F" w:rsidRPr="005B61EF">
        <w:rPr>
          <w:rFonts w:asciiTheme="majorEastAsia" w:eastAsiaTheme="majorEastAsia" w:hAnsiTheme="majorEastAsia" w:hint="eastAsia"/>
          <w:szCs w:val="21"/>
        </w:rPr>
        <w:t>出展参加する大阪ヘルスケアパビリオン</w:t>
      </w:r>
      <w:r w:rsidR="00561EB6" w:rsidRPr="00561EB6">
        <w:rPr>
          <w:rFonts w:asciiTheme="majorEastAsia" w:eastAsiaTheme="majorEastAsia" w:hAnsiTheme="majorEastAsia" w:hint="eastAsia"/>
          <w:szCs w:val="21"/>
        </w:rPr>
        <w:t>（以下「当パビリオン」という。）</w:t>
      </w:r>
      <w:r w:rsidR="00C86A3F" w:rsidRPr="005B61EF">
        <w:rPr>
          <w:rFonts w:asciiTheme="majorEastAsia" w:eastAsiaTheme="majorEastAsia" w:hAnsiTheme="majorEastAsia" w:hint="eastAsia"/>
          <w:szCs w:val="21"/>
        </w:rPr>
        <w:t>について</w:t>
      </w:r>
      <w:r w:rsidR="00C60BD1">
        <w:rPr>
          <w:rFonts w:asciiTheme="majorEastAsia" w:eastAsiaTheme="majorEastAsia" w:hAnsiTheme="majorEastAsia" w:hint="eastAsia"/>
          <w:szCs w:val="21"/>
        </w:rPr>
        <w:t>は</w:t>
      </w:r>
      <w:r w:rsidR="00C86A3F" w:rsidRPr="005B61EF">
        <w:rPr>
          <w:rFonts w:asciiTheme="majorEastAsia" w:eastAsiaTheme="majorEastAsia" w:hAnsiTheme="majorEastAsia" w:hint="eastAsia"/>
          <w:szCs w:val="21"/>
        </w:rPr>
        <w:t>、一般社団法人2025年日本国際博覧会大阪パビリオン（以下「発注者」という</w:t>
      </w:r>
      <w:r w:rsidR="00D72F19" w:rsidRPr="005B61EF">
        <w:rPr>
          <w:rFonts w:asciiTheme="majorEastAsia" w:eastAsiaTheme="majorEastAsia" w:hAnsiTheme="majorEastAsia" w:hint="eastAsia"/>
          <w:szCs w:val="21"/>
        </w:rPr>
        <w:t>。</w:t>
      </w:r>
      <w:r w:rsidR="00C86A3F" w:rsidRPr="005B61EF">
        <w:rPr>
          <w:rFonts w:asciiTheme="majorEastAsia" w:eastAsiaTheme="majorEastAsia" w:hAnsiTheme="majorEastAsia" w:hint="eastAsia"/>
          <w:szCs w:val="21"/>
        </w:rPr>
        <w:t>）を</w:t>
      </w:r>
      <w:r w:rsidR="00A40119" w:rsidRPr="005B61EF">
        <w:rPr>
          <w:rFonts w:asciiTheme="majorEastAsia" w:eastAsiaTheme="majorEastAsia" w:hAnsiTheme="majorEastAsia" w:hint="eastAsia"/>
          <w:szCs w:val="21"/>
        </w:rPr>
        <w:t>2022年7月に</w:t>
      </w:r>
      <w:r w:rsidR="00C86A3F" w:rsidRPr="005B61EF">
        <w:rPr>
          <w:rFonts w:asciiTheme="majorEastAsia" w:eastAsiaTheme="majorEastAsia" w:hAnsiTheme="majorEastAsia" w:hint="eastAsia"/>
          <w:szCs w:val="21"/>
        </w:rPr>
        <w:t>設立し</w:t>
      </w:r>
      <w:r w:rsidR="00C60BD1">
        <w:rPr>
          <w:rFonts w:asciiTheme="majorEastAsia" w:eastAsiaTheme="majorEastAsia" w:hAnsiTheme="majorEastAsia" w:hint="eastAsia"/>
          <w:szCs w:val="21"/>
        </w:rPr>
        <w:t>、</w:t>
      </w:r>
      <w:r w:rsidR="00C60BD1" w:rsidRPr="00C60BD1">
        <w:rPr>
          <w:rFonts w:asciiTheme="majorEastAsia" w:eastAsiaTheme="majorEastAsia" w:hAnsiTheme="majorEastAsia" w:hint="eastAsia"/>
          <w:szCs w:val="21"/>
        </w:rPr>
        <w:t>建設、展示、運営、資金管理等の業務を行</w:t>
      </w:r>
      <w:r w:rsidR="00C60BD1">
        <w:rPr>
          <w:rFonts w:asciiTheme="majorEastAsia" w:eastAsiaTheme="majorEastAsia" w:hAnsiTheme="majorEastAsia" w:hint="eastAsia"/>
          <w:szCs w:val="21"/>
        </w:rPr>
        <w:t>っています</w:t>
      </w:r>
      <w:r w:rsidR="00B9352F" w:rsidRPr="005B61EF">
        <w:rPr>
          <w:rFonts w:asciiTheme="majorEastAsia" w:eastAsiaTheme="majorEastAsia" w:hAnsiTheme="majorEastAsia" w:hint="eastAsia"/>
          <w:szCs w:val="21"/>
        </w:rPr>
        <w:t>。</w:t>
      </w:r>
      <w:r w:rsidR="00C00B74" w:rsidRPr="005B61EF">
        <w:rPr>
          <w:rFonts w:asciiTheme="majorEastAsia" w:eastAsiaTheme="majorEastAsia" w:hAnsiTheme="majorEastAsia" w:hint="eastAsia"/>
          <w:szCs w:val="21"/>
        </w:rPr>
        <w:t>万博において発注者が出展する</w:t>
      </w:r>
      <w:r w:rsidR="00F96477">
        <w:rPr>
          <w:rFonts w:asciiTheme="majorEastAsia" w:eastAsiaTheme="majorEastAsia" w:hAnsiTheme="majorEastAsia" w:hint="eastAsia"/>
          <w:szCs w:val="21"/>
        </w:rPr>
        <w:t>当</w:t>
      </w:r>
      <w:r w:rsidR="00C00B74" w:rsidRPr="005B61EF">
        <w:rPr>
          <w:rFonts w:asciiTheme="majorEastAsia" w:eastAsiaTheme="majorEastAsia" w:hAnsiTheme="majorEastAsia" w:hint="eastAsia"/>
          <w:szCs w:val="21"/>
        </w:rPr>
        <w:t>パビリオン</w:t>
      </w:r>
      <w:r w:rsidR="004B4CF5" w:rsidRPr="005B61EF">
        <w:rPr>
          <w:rFonts w:asciiTheme="majorEastAsia" w:eastAsiaTheme="majorEastAsia" w:hAnsiTheme="majorEastAsia" w:hint="eastAsia"/>
          <w:szCs w:val="21"/>
        </w:rPr>
        <w:t>では</w:t>
      </w:r>
      <w:r w:rsidR="00C00B74" w:rsidRPr="005B61EF">
        <w:rPr>
          <w:rFonts w:asciiTheme="majorEastAsia" w:eastAsiaTheme="majorEastAsia" w:hAnsiTheme="majorEastAsia" w:hint="eastAsia"/>
          <w:szCs w:val="21"/>
        </w:rPr>
        <w:t>、各国から多くの方々にご来場いただくことを想定しており、当パビリオン</w:t>
      </w:r>
      <w:r w:rsidR="00F93908" w:rsidRPr="005B61EF">
        <w:rPr>
          <w:rFonts w:asciiTheme="majorEastAsia" w:eastAsiaTheme="majorEastAsia" w:hAnsiTheme="majorEastAsia" w:hint="eastAsia"/>
          <w:szCs w:val="21"/>
        </w:rPr>
        <w:t>の</w:t>
      </w:r>
      <w:r w:rsidR="00C00B74" w:rsidRPr="005B61EF">
        <w:rPr>
          <w:rFonts w:asciiTheme="majorEastAsia" w:eastAsiaTheme="majorEastAsia" w:hAnsiTheme="majorEastAsia" w:hint="eastAsia"/>
          <w:szCs w:val="21"/>
        </w:rPr>
        <w:t>アテンダント</w:t>
      </w:r>
      <w:r w:rsidR="004B4CF5" w:rsidRPr="005B61EF">
        <w:rPr>
          <w:rFonts w:asciiTheme="majorEastAsia" w:eastAsiaTheme="majorEastAsia" w:hAnsiTheme="majorEastAsia" w:hint="eastAsia"/>
          <w:szCs w:val="21"/>
        </w:rPr>
        <w:t>が</w:t>
      </w:r>
      <w:r w:rsidR="000B23A2">
        <w:rPr>
          <w:rFonts w:asciiTheme="majorEastAsia" w:eastAsiaTheme="majorEastAsia" w:hAnsiTheme="majorEastAsia" w:hint="eastAsia"/>
          <w:szCs w:val="21"/>
        </w:rPr>
        <w:t>着用する</w:t>
      </w:r>
      <w:r w:rsidR="004B4CF5" w:rsidRPr="005B61EF">
        <w:rPr>
          <w:rFonts w:asciiTheme="majorEastAsia" w:eastAsiaTheme="majorEastAsia" w:hAnsiTheme="majorEastAsia" w:hint="eastAsia"/>
          <w:szCs w:val="21"/>
        </w:rPr>
        <w:t>ユ</w:t>
      </w:r>
      <w:r w:rsidR="00C00B74" w:rsidRPr="005B61EF">
        <w:rPr>
          <w:rFonts w:asciiTheme="majorEastAsia" w:eastAsiaTheme="majorEastAsia" w:hAnsiTheme="majorEastAsia" w:hint="eastAsia"/>
          <w:szCs w:val="21"/>
        </w:rPr>
        <w:t>ニフォーム</w:t>
      </w:r>
      <w:r w:rsidR="004B4CF5" w:rsidRPr="005B61EF">
        <w:rPr>
          <w:rFonts w:asciiTheme="majorEastAsia" w:eastAsiaTheme="majorEastAsia" w:hAnsiTheme="majorEastAsia" w:hint="eastAsia"/>
          <w:szCs w:val="21"/>
        </w:rPr>
        <w:t>のデザイン及び素材の調達、製作、運用を実施する事業者（以下「事業者」という。）を募集します。</w:t>
      </w:r>
    </w:p>
    <w:p w14:paraId="790C8CC0" w14:textId="28EB206E" w:rsidR="00B9352F" w:rsidRPr="005B61EF" w:rsidRDefault="00467976" w:rsidP="00C00B74">
      <w:pPr>
        <w:widowControl/>
        <w:spacing w:line="360" w:lineRule="atLeast"/>
        <w:ind w:firstLineChars="100" w:firstLine="210"/>
        <w:jc w:val="left"/>
        <w:rPr>
          <w:rFonts w:asciiTheme="majorEastAsia" w:eastAsiaTheme="majorEastAsia" w:hAnsiTheme="majorEastAsia"/>
          <w:szCs w:val="21"/>
          <w:u w:val="single"/>
        </w:rPr>
      </w:pPr>
      <w:r w:rsidRPr="005B61EF">
        <w:rPr>
          <w:rFonts w:asciiTheme="majorEastAsia" w:eastAsiaTheme="majorEastAsia" w:hAnsiTheme="majorEastAsia" w:hint="eastAsia"/>
          <w:szCs w:val="21"/>
        </w:rPr>
        <w:t>本要領</w:t>
      </w:r>
      <w:r w:rsidR="004B4CF5" w:rsidRPr="005B61EF">
        <w:rPr>
          <w:rFonts w:asciiTheme="majorEastAsia" w:eastAsiaTheme="majorEastAsia" w:hAnsiTheme="majorEastAsia" w:hint="eastAsia"/>
          <w:szCs w:val="21"/>
        </w:rPr>
        <w:t>で</w:t>
      </w:r>
      <w:r w:rsidR="00F93908" w:rsidRPr="005B61EF">
        <w:rPr>
          <w:rFonts w:asciiTheme="majorEastAsia" w:eastAsiaTheme="majorEastAsia" w:hAnsiTheme="majorEastAsia" w:hint="eastAsia"/>
          <w:szCs w:val="21"/>
        </w:rPr>
        <w:t>は</w:t>
      </w:r>
      <w:r w:rsidR="00B942DE" w:rsidRPr="005B61EF">
        <w:rPr>
          <w:rFonts w:asciiTheme="majorEastAsia" w:eastAsiaTheme="majorEastAsia" w:hAnsiTheme="majorEastAsia" w:hint="eastAsia"/>
          <w:szCs w:val="21"/>
        </w:rPr>
        <w:t>、</w:t>
      </w:r>
      <w:r w:rsidR="004B4CF5" w:rsidRPr="005B61EF">
        <w:rPr>
          <w:rFonts w:asciiTheme="majorEastAsia" w:eastAsiaTheme="majorEastAsia" w:hAnsiTheme="majorEastAsia" w:hint="eastAsia"/>
          <w:szCs w:val="21"/>
        </w:rPr>
        <w:t>事業者を選定</w:t>
      </w:r>
      <w:r w:rsidR="00C00B74" w:rsidRPr="005B61EF">
        <w:rPr>
          <w:rFonts w:asciiTheme="majorEastAsia" w:eastAsiaTheme="majorEastAsia" w:hAnsiTheme="majorEastAsia" w:hint="eastAsia"/>
          <w:szCs w:val="21"/>
        </w:rPr>
        <w:t>するにあたり、必要な事項を定め</w:t>
      </w:r>
      <w:r w:rsidR="004B4CF5" w:rsidRPr="005B61EF">
        <w:rPr>
          <w:rFonts w:asciiTheme="majorEastAsia" w:eastAsiaTheme="majorEastAsia" w:hAnsiTheme="majorEastAsia" w:hint="eastAsia"/>
          <w:szCs w:val="21"/>
        </w:rPr>
        <w:t>ま</w:t>
      </w:r>
      <w:r w:rsidR="00C00B74" w:rsidRPr="005B61EF">
        <w:rPr>
          <w:rFonts w:asciiTheme="majorEastAsia" w:eastAsiaTheme="majorEastAsia" w:hAnsiTheme="majorEastAsia" w:hint="eastAsia"/>
          <w:szCs w:val="21"/>
        </w:rPr>
        <w:t>す。</w:t>
      </w:r>
    </w:p>
    <w:p w14:paraId="539A6693" w14:textId="50B9B94A" w:rsidR="00515FE7" w:rsidRPr="005B61EF" w:rsidRDefault="00B9352F" w:rsidP="00B9352F">
      <w:pPr>
        <w:widowControl/>
        <w:spacing w:line="360" w:lineRule="atLeast"/>
        <w:ind w:firstLineChars="100" w:firstLine="210"/>
        <w:rPr>
          <w:rFonts w:asciiTheme="majorEastAsia" w:eastAsiaTheme="majorEastAsia" w:hAnsiTheme="majorEastAsia"/>
          <w:szCs w:val="21"/>
        </w:rPr>
      </w:pPr>
      <w:r w:rsidRPr="005B61EF">
        <w:rPr>
          <w:rFonts w:asciiTheme="majorEastAsia" w:eastAsiaTheme="majorEastAsia" w:hAnsiTheme="majorEastAsia" w:hint="eastAsia"/>
          <w:szCs w:val="21"/>
        </w:rPr>
        <w:t>なお、</w:t>
      </w:r>
      <w:r w:rsidR="00893130">
        <w:rPr>
          <w:rFonts w:asciiTheme="majorEastAsia" w:eastAsiaTheme="majorEastAsia" w:hAnsiTheme="majorEastAsia" w:hint="eastAsia"/>
          <w:szCs w:val="21"/>
        </w:rPr>
        <w:t>アテンダント</w:t>
      </w:r>
      <w:r w:rsidRPr="005B61EF">
        <w:rPr>
          <w:rFonts w:asciiTheme="majorEastAsia" w:eastAsiaTheme="majorEastAsia" w:hAnsiTheme="majorEastAsia" w:hint="eastAsia"/>
          <w:szCs w:val="21"/>
        </w:rPr>
        <w:t>ユニフォームは、当パビリオンのテーマやコンセプトに沿い、機能性・耐久性に優れ、環境に配慮</w:t>
      </w:r>
      <w:r w:rsidR="004B4CF5" w:rsidRPr="005B61EF">
        <w:rPr>
          <w:rFonts w:asciiTheme="majorEastAsia" w:eastAsiaTheme="majorEastAsia" w:hAnsiTheme="majorEastAsia" w:hint="eastAsia"/>
          <w:szCs w:val="21"/>
        </w:rPr>
        <w:t>するとともに</w:t>
      </w:r>
      <w:r w:rsidRPr="005B61EF">
        <w:rPr>
          <w:rFonts w:asciiTheme="majorEastAsia" w:eastAsiaTheme="majorEastAsia" w:hAnsiTheme="majorEastAsia" w:hint="eastAsia"/>
          <w:szCs w:val="21"/>
        </w:rPr>
        <w:t>、誰もがいきいきと暮らす未来社会の価値を創造し、</w:t>
      </w:r>
      <w:r w:rsidR="004B4CF5" w:rsidRPr="005B61EF">
        <w:rPr>
          <w:rFonts w:asciiTheme="majorEastAsia" w:eastAsiaTheme="majorEastAsia" w:hAnsiTheme="majorEastAsia" w:hint="eastAsia"/>
          <w:szCs w:val="21"/>
        </w:rPr>
        <w:t>当パビリオンの</w:t>
      </w:r>
      <w:r w:rsidRPr="005B61EF">
        <w:rPr>
          <w:rFonts w:asciiTheme="majorEastAsia" w:eastAsiaTheme="majorEastAsia" w:hAnsiTheme="majorEastAsia" w:hint="eastAsia"/>
          <w:szCs w:val="21"/>
        </w:rPr>
        <w:t>展示とともに深く心に記憶されるもの</w:t>
      </w:r>
      <w:r w:rsidR="004B4CF5" w:rsidRPr="005B61EF">
        <w:rPr>
          <w:rFonts w:asciiTheme="majorEastAsia" w:eastAsiaTheme="majorEastAsia" w:hAnsiTheme="majorEastAsia" w:hint="eastAsia"/>
          <w:szCs w:val="21"/>
        </w:rPr>
        <w:t>となることを</w:t>
      </w:r>
      <w:r w:rsidR="00A35ECA">
        <w:rPr>
          <w:rFonts w:asciiTheme="majorEastAsia" w:eastAsiaTheme="majorEastAsia" w:hAnsiTheme="majorEastAsia" w:hint="eastAsia"/>
          <w:szCs w:val="21"/>
        </w:rPr>
        <w:t>めざ</w:t>
      </w:r>
      <w:r w:rsidR="004B4CF5" w:rsidRPr="005B61EF">
        <w:rPr>
          <w:rFonts w:asciiTheme="majorEastAsia" w:eastAsiaTheme="majorEastAsia" w:hAnsiTheme="majorEastAsia" w:hint="eastAsia"/>
          <w:szCs w:val="21"/>
        </w:rPr>
        <w:t>し</w:t>
      </w:r>
      <w:r w:rsidR="00F93908" w:rsidRPr="005B61EF">
        <w:rPr>
          <w:rFonts w:asciiTheme="majorEastAsia" w:eastAsiaTheme="majorEastAsia" w:hAnsiTheme="majorEastAsia" w:hint="eastAsia"/>
          <w:szCs w:val="21"/>
        </w:rPr>
        <w:t>ています</w:t>
      </w:r>
      <w:r w:rsidR="004B4CF5" w:rsidRPr="005B61EF">
        <w:rPr>
          <w:rFonts w:asciiTheme="majorEastAsia" w:eastAsiaTheme="majorEastAsia" w:hAnsiTheme="majorEastAsia" w:hint="eastAsia"/>
          <w:szCs w:val="21"/>
        </w:rPr>
        <w:t>。</w:t>
      </w:r>
    </w:p>
    <w:p w14:paraId="5DD82437" w14:textId="77777777" w:rsidR="00CE52A8" w:rsidRDefault="00CE52A8" w:rsidP="00B9352F">
      <w:pPr>
        <w:widowControl/>
        <w:spacing w:line="360" w:lineRule="atLeast"/>
        <w:ind w:firstLineChars="100" w:firstLine="210"/>
        <w:rPr>
          <w:rFonts w:asciiTheme="majorEastAsia" w:eastAsiaTheme="majorEastAsia" w:hAnsiTheme="majorEastAsia"/>
          <w:szCs w:val="21"/>
        </w:rPr>
      </w:pPr>
    </w:p>
    <w:p w14:paraId="4F20C898" w14:textId="77777777" w:rsidR="00672586" w:rsidRPr="005B61EF" w:rsidRDefault="00672586" w:rsidP="00B9352F">
      <w:pPr>
        <w:widowControl/>
        <w:spacing w:line="360" w:lineRule="atLeast"/>
        <w:ind w:firstLineChars="100" w:firstLine="210"/>
        <w:rPr>
          <w:rFonts w:asciiTheme="majorEastAsia" w:eastAsiaTheme="majorEastAsia" w:hAnsiTheme="majorEastAsia"/>
          <w:szCs w:val="21"/>
        </w:rPr>
      </w:pPr>
    </w:p>
    <w:p w14:paraId="19C70F9A" w14:textId="5DE0F970" w:rsidR="00065E12" w:rsidRPr="005B61EF" w:rsidRDefault="00B9352F" w:rsidP="002C39F0">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２</w:t>
      </w:r>
      <w:r w:rsidR="00211691" w:rsidRPr="005B61EF">
        <w:rPr>
          <w:rFonts w:asciiTheme="majorEastAsia" w:eastAsiaTheme="majorEastAsia" w:hAnsiTheme="majorEastAsia" w:hint="eastAsia"/>
          <w:b/>
        </w:rPr>
        <w:t xml:space="preserve">　</w:t>
      </w:r>
      <w:r w:rsidR="006A02B7" w:rsidRPr="005B61EF">
        <w:rPr>
          <w:rFonts w:asciiTheme="majorEastAsia" w:eastAsiaTheme="majorEastAsia" w:hAnsiTheme="majorEastAsia" w:hint="eastAsia"/>
          <w:b/>
        </w:rPr>
        <w:t>事業</w:t>
      </w:r>
      <w:r w:rsidR="00C102E5" w:rsidRPr="005B61EF">
        <w:rPr>
          <w:rFonts w:asciiTheme="majorEastAsia" w:eastAsiaTheme="majorEastAsia" w:hAnsiTheme="majorEastAsia" w:hint="eastAsia"/>
          <w:b/>
        </w:rPr>
        <w:t>の概要</w:t>
      </w:r>
    </w:p>
    <w:p w14:paraId="19C70F9B" w14:textId="72D71A71" w:rsidR="00A4326A" w:rsidRPr="005B61EF" w:rsidRDefault="006A02B7" w:rsidP="00CA227A">
      <w:pPr>
        <w:pStyle w:val="a8"/>
        <w:widowControl/>
        <w:numPr>
          <w:ilvl w:val="0"/>
          <w:numId w:val="2"/>
        </w:numPr>
        <w:spacing w:line="360" w:lineRule="atLeast"/>
        <w:ind w:leftChars="100" w:left="570"/>
        <w:rPr>
          <w:rFonts w:asciiTheme="majorEastAsia" w:eastAsiaTheme="majorEastAsia" w:hAnsiTheme="majorEastAsia"/>
          <w:b/>
        </w:rPr>
      </w:pPr>
      <w:r w:rsidRPr="005B61EF">
        <w:rPr>
          <w:rFonts w:asciiTheme="majorEastAsia" w:eastAsiaTheme="majorEastAsia" w:hAnsiTheme="majorEastAsia" w:hint="eastAsia"/>
          <w:b/>
        </w:rPr>
        <w:t>事業</w:t>
      </w:r>
      <w:r w:rsidR="00870329" w:rsidRPr="005B61EF">
        <w:rPr>
          <w:rFonts w:asciiTheme="majorEastAsia" w:eastAsiaTheme="majorEastAsia" w:hAnsiTheme="majorEastAsia" w:hint="eastAsia"/>
          <w:b/>
        </w:rPr>
        <w:t>名称</w:t>
      </w:r>
    </w:p>
    <w:p w14:paraId="19C70F9C" w14:textId="70117C7B" w:rsidR="00D90EFB" w:rsidRPr="005B61EF" w:rsidRDefault="00065E12" w:rsidP="00FE18B1">
      <w:pPr>
        <w:widowControl/>
        <w:spacing w:line="360" w:lineRule="atLeast"/>
        <w:ind w:leftChars="100" w:left="210"/>
        <w:jc w:val="left"/>
        <w:rPr>
          <w:rFonts w:asciiTheme="majorEastAsia" w:eastAsiaTheme="majorEastAsia" w:hAnsiTheme="majorEastAsia"/>
        </w:rPr>
      </w:pPr>
      <w:r w:rsidRPr="005B61EF">
        <w:rPr>
          <w:rFonts w:asciiTheme="majorEastAsia" w:eastAsiaTheme="majorEastAsia" w:hAnsiTheme="majorEastAsia" w:hint="eastAsia"/>
        </w:rPr>
        <w:t>「</w:t>
      </w:r>
      <w:r w:rsidR="00BE557C" w:rsidRPr="005B61EF">
        <w:rPr>
          <w:rFonts w:asciiTheme="majorEastAsia" w:eastAsiaTheme="majorEastAsia" w:hAnsiTheme="majorEastAsia"/>
          <w:bCs/>
        </w:rPr>
        <w:t>2025年日本国際博覧会大阪</w:t>
      </w:r>
      <w:r w:rsidR="009A4F66" w:rsidRPr="005B61EF">
        <w:rPr>
          <w:rFonts w:asciiTheme="majorEastAsia" w:eastAsiaTheme="majorEastAsia" w:hAnsiTheme="majorEastAsia" w:hint="eastAsia"/>
          <w:bCs/>
        </w:rPr>
        <w:t>ヘルスケアパビリオン</w:t>
      </w:r>
      <w:r w:rsidR="00B9352F" w:rsidRPr="005B61EF">
        <w:rPr>
          <w:rFonts w:asciiTheme="majorEastAsia" w:eastAsiaTheme="majorEastAsia" w:hAnsiTheme="majorEastAsia" w:hint="eastAsia"/>
          <w:bCs/>
        </w:rPr>
        <w:t>アテンダントユニフォーム製作</w:t>
      </w:r>
      <w:r w:rsidR="006A02B7" w:rsidRPr="005B61EF">
        <w:rPr>
          <w:rFonts w:asciiTheme="majorEastAsia" w:eastAsiaTheme="majorEastAsia" w:hAnsiTheme="majorEastAsia" w:hint="eastAsia"/>
          <w:bCs/>
        </w:rPr>
        <w:t>事業</w:t>
      </w:r>
      <w:r w:rsidRPr="005B61EF">
        <w:rPr>
          <w:rFonts w:asciiTheme="majorEastAsia" w:eastAsiaTheme="majorEastAsia" w:hAnsiTheme="majorEastAsia" w:hint="eastAsia"/>
        </w:rPr>
        <w:t>」</w:t>
      </w:r>
    </w:p>
    <w:p w14:paraId="725827BA" w14:textId="7DFC593F" w:rsidR="00F93908" w:rsidRPr="005B61EF" w:rsidRDefault="00F93908" w:rsidP="00FE18B1">
      <w:pPr>
        <w:widowControl/>
        <w:spacing w:line="360" w:lineRule="atLeast"/>
        <w:ind w:leftChars="100" w:left="210"/>
        <w:jc w:val="left"/>
        <w:rPr>
          <w:rFonts w:asciiTheme="majorEastAsia" w:eastAsiaTheme="majorEastAsia" w:hAnsiTheme="majorEastAsia"/>
        </w:rPr>
      </w:pPr>
      <w:r w:rsidRPr="005B61EF">
        <w:rPr>
          <w:rFonts w:asciiTheme="majorEastAsia" w:eastAsiaTheme="majorEastAsia" w:hAnsiTheme="majorEastAsia" w:hint="eastAsia"/>
        </w:rPr>
        <w:t>（以下「本事業」という。）</w:t>
      </w:r>
    </w:p>
    <w:p w14:paraId="19C70F9D" w14:textId="0CCBF35F" w:rsidR="00065E12" w:rsidRPr="005B61EF" w:rsidRDefault="006A02B7" w:rsidP="00CA227A">
      <w:pPr>
        <w:pStyle w:val="a8"/>
        <w:widowControl/>
        <w:numPr>
          <w:ilvl w:val="0"/>
          <w:numId w:val="2"/>
        </w:numPr>
        <w:spacing w:line="360" w:lineRule="atLeast"/>
        <w:ind w:leftChars="100" w:left="570"/>
        <w:rPr>
          <w:rFonts w:asciiTheme="majorEastAsia" w:eastAsiaTheme="majorEastAsia" w:hAnsiTheme="majorEastAsia"/>
          <w:b/>
        </w:rPr>
      </w:pPr>
      <w:r w:rsidRPr="005B61EF">
        <w:rPr>
          <w:rFonts w:asciiTheme="majorEastAsia" w:eastAsiaTheme="majorEastAsia" w:hAnsiTheme="majorEastAsia" w:hint="eastAsia"/>
          <w:b/>
        </w:rPr>
        <w:t>事業</w:t>
      </w:r>
      <w:r w:rsidR="00B3102B" w:rsidRPr="005B61EF">
        <w:rPr>
          <w:rFonts w:asciiTheme="majorEastAsia" w:eastAsiaTheme="majorEastAsia" w:hAnsiTheme="majorEastAsia" w:hint="eastAsia"/>
          <w:b/>
        </w:rPr>
        <w:t>の</w:t>
      </w:r>
      <w:r w:rsidR="0032310E" w:rsidRPr="005B61EF">
        <w:rPr>
          <w:rFonts w:asciiTheme="majorEastAsia" w:eastAsiaTheme="majorEastAsia" w:hAnsiTheme="majorEastAsia" w:hint="eastAsia"/>
          <w:b/>
        </w:rPr>
        <w:t>内容</w:t>
      </w:r>
    </w:p>
    <w:p w14:paraId="06DECBBE" w14:textId="1DF06134" w:rsidR="00B9352F" w:rsidRPr="005B61EF" w:rsidRDefault="0009636B" w:rsidP="00B9352F">
      <w:pPr>
        <w:widowControl/>
        <w:spacing w:line="360" w:lineRule="atLeast"/>
        <w:ind w:leftChars="100" w:left="210"/>
        <w:rPr>
          <w:rFonts w:asciiTheme="majorEastAsia" w:eastAsiaTheme="majorEastAsia" w:hAnsiTheme="majorEastAsia"/>
        </w:rPr>
      </w:pPr>
      <w:r w:rsidRPr="005B61EF">
        <w:rPr>
          <w:rFonts w:asciiTheme="majorEastAsia" w:eastAsiaTheme="majorEastAsia" w:hAnsiTheme="majorEastAsia" w:hint="eastAsia"/>
          <w:b/>
        </w:rPr>
        <w:t xml:space="preserve">　</w:t>
      </w:r>
      <w:r w:rsidR="00F821C3" w:rsidRPr="005B61EF">
        <w:rPr>
          <w:rFonts w:asciiTheme="majorEastAsia" w:eastAsiaTheme="majorEastAsia" w:hAnsiTheme="majorEastAsia"/>
        </w:rPr>
        <w:t>本</w:t>
      </w:r>
      <w:r w:rsidR="006A02B7" w:rsidRPr="005B61EF">
        <w:rPr>
          <w:rFonts w:asciiTheme="majorEastAsia" w:eastAsiaTheme="majorEastAsia" w:hAnsiTheme="majorEastAsia" w:hint="eastAsia"/>
        </w:rPr>
        <w:t>事業</w:t>
      </w:r>
      <w:r w:rsidR="00266FEA">
        <w:rPr>
          <w:rFonts w:asciiTheme="majorEastAsia" w:eastAsiaTheme="majorEastAsia" w:hAnsiTheme="majorEastAsia" w:hint="eastAsia"/>
        </w:rPr>
        <w:t>で</w:t>
      </w:r>
      <w:r w:rsidRPr="005B61EF">
        <w:rPr>
          <w:rFonts w:asciiTheme="majorEastAsia" w:eastAsiaTheme="majorEastAsia" w:hAnsiTheme="majorEastAsia"/>
        </w:rPr>
        <w:t>は、</w:t>
      </w:r>
      <w:r w:rsidR="00B9352F" w:rsidRPr="005B61EF">
        <w:rPr>
          <w:rFonts w:asciiTheme="majorEastAsia" w:eastAsiaTheme="majorEastAsia" w:hAnsiTheme="majorEastAsia" w:hint="eastAsia"/>
        </w:rPr>
        <w:t>当パビリオンで来館者を案内するアテンダント</w:t>
      </w:r>
      <w:r w:rsidR="002D7A67" w:rsidRPr="005B61EF">
        <w:rPr>
          <w:rFonts w:asciiTheme="majorEastAsia" w:eastAsiaTheme="majorEastAsia" w:hAnsiTheme="majorEastAsia" w:hint="eastAsia"/>
        </w:rPr>
        <w:t>（※）</w:t>
      </w:r>
      <w:r w:rsidR="00B9352F" w:rsidRPr="005B61EF">
        <w:rPr>
          <w:rFonts w:asciiTheme="majorEastAsia" w:eastAsiaTheme="majorEastAsia" w:hAnsiTheme="majorEastAsia" w:hint="eastAsia"/>
        </w:rPr>
        <w:t>が着用するユニフォーム（</w:t>
      </w:r>
      <w:r w:rsidR="006624FF">
        <w:rPr>
          <w:rFonts w:asciiTheme="majorEastAsia" w:eastAsiaTheme="majorEastAsia" w:hAnsiTheme="majorEastAsia" w:hint="eastAsia"/>
        </w:rPr>
        <w:t>靴</w:t>
      </w:r>
      <w:r w:rsidR="00B9352F" w:rsidRPr="005B61EF">
        <w:rPr>
          <w:rFonts w:asciiTheme="majorEastAsia" w:eastAsiaTheme="majorEastAsia" w:hAnsiTheme="majorEastAsia" w:hint="eastAsia"/>
        </w:rPr>
        <w:t>・</w:t>
      </w:r>
      <w:r w:rsidR="006624FF">
        <w:rPr>
          <w:rFonts w:asciiTheme="majorEastAsia" w:eastAsiaTheme="majorEastAsia" w:hAnsiTheme="majorEastAsia" w:hint="eastAsia"/>
        </w:rPr>
        <w:t>バッグ</w:t>
      </w:r>
      <w:r w:rsidR="00B9352F" w:rsidRPr="005B61EF">
        <w:rPr>
          <w:rFonts w:asciiTheme="majorEastAsia" w:eastAsiaTheme="majorEastAsia" w:hAnsiTheme="majorEastAsia" w:hint="eastAsia"/>
        </w:rPr>
        <w:t>・帽子を含む）のデザイン、素材の調達、製作を行</w:t>
      </w:r>
      <w:r w:rsidR="00266FEA">
        <w:rPr>
          <w:rFonts w:asciiTheme="majorEastAsia" w:eastAsiaTheme="majorEastAsia" w:hAnsiTheme="majorEastAsia" w:hint="eastAsia"/>
        </w:rPr>
        <w:t>います</w:t>
      </w:r>
      <w:r w:rsidR="00B9352F" w:rsidRPr="005B61EF">
        <w:rPr>
          <w:rFonts w:asciiTheme="majorEastAsia" w:eastAsiaTheme="majorEastAsia" w:hAnsiTheme="majorEastAsia" w:hint="eastAsia"/>
        </w:rPr>
        <w:t>。</w:t>
      </w:r>
    </w:p>
    <w:p w14:paraId="19C70F9E" w14:textId="20A77D2F" w:rsidR="0009636B" w:rsidRPr="005B61EF" w:rsidRDefault="00266FEA" w:rsidP="004B4CF5">
      <w:pPr>
        <w:widowControl/>
        <w:spacing w:line="360" w:lineRule="atLeast"/>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その他</w:t>
      </w:r>
      <w:r w:rsidR="00B9352F" w:rsidRPr="005B61EF">
        <w:rPr>
          <w:rFonts w:asciiTheme="majorEastAsia" w:eastAsiaTheme="majorEastAsia" w:hAnsiTheme="majorEastAsia" w:hint="eastAsia"/>
        </w:rPr>
        <w:t>、数量やサイズ調整も含めた納品管理、</w:t>
      </w:r>
      <w:r w:rsidR="004B4CF5" w:rsidRPr="005B61EF">
        <w:rPr>
          <w:rFonts w:asciiTheme="majorEastAsia" w:eastAsiaTheme="majorEastAsia" w:hAnsiTheme="majorEastAsia" w:hint="eastAsia"/>
        </w:rPr>
        <w:t>配付</w:t>
      </w:r>
      <w:r w:rsidR="00B9352F" w:rsidRPr="005B61EF">
        <w:rPr>
          <w:rFonts w:asciiTheme="majorEastAsia" w:eastAsiaTheme="majorEastAsia" w:hAnsiTheme="majorEastAsia" w:hint="eastAsia"/>
        </w:rPr>
        <w:t>・保管・回収及び回収後の資源リサイクル等の</w:t>
      </w:r>
      <w:r w:rsidR="004B4CF5" w:rsidRPr="005B61EF">
        <w:rPr>
          <w:rFonts w:asciiTheme="majorEastAsia" w:eastAsiaTheme="majorEastAsia" w:hAnsiTheme="majorEastAsia" w:hint="eastAsia"/>
        </w:rPr>
        <w:t>運用</w:t>
      </w:r>
      <w:r>
        <w:rPr>
          <w:rFonts w:asciiTheme="majorEastAsia" w:eastAsiaTheme="majorEastAsia" w:hAnsiTheme="majorEastAsia" w:hint="eastAsia"/>
        </w:rPr>
        <w:t>業務も行います</w:t>
      </w:r>
      <w:r w:rsidR="00B9352F" w:rsidRPr="005B61EF">
        <w:rPr>
          <w:rFonts w:asciiTheme="majorEastAsia" w:eastAsiaTheme="majorEastAsia" w:hAnsiTheme="majorEastAsia" w:hint="eastAsia"/>
        </w:rPr>
        <w:t>。</w:t>
      </w:r>
    </w:p>
    <w:p w14:paraId="71DB7E21" w14:textId="4BE10D37" w:rsidR="00870329" w:rsidRPr="005B61EF" w:rsidRDefault="002D7A67" w:rsidP="00080B38">
      <w:pPr>
        <w:widowControl/>
        <w:spacing w:line="360" w:lineRule="atLeast"/>
        <w:ind w:leftChars="200" w:left="630" w:hangingChars="100" w:hanging="210"/>
        <w:rPr>
          <w:rFonts w:asciiTheme="majorEastAsia" w:eastAsiaTheme="majorEastAsia" w:hAnsiTheme="majorEastAsia"/>
          <w:szCs w:val="21"/>
        </w:rPr>
      </w:pPr>
      <w:r w:rsidRPr="005B61EF">
        <w:rPr>
          <w:rFonts w:asciiTheme="majorEastAsia" w:eastAsiaTheme="majorEastAsia" w:hAnsiTheme="majorEastAsia" w:hint="eastAsia"/>
          <w:szCs w:val="21"/>
        </w:rPr>
        <w:t>※アテンダントの業務内容：来館者の受付・案内・誘導、館内の簡易清掃、</w:t>
      </w:r>
      <w:r w:rsidRPr="005B61EF">
        <w:rPr>
          <w:rFonts w:asciiTheme="majorEastAsia" w:eastAsiaTheme="majorEastAsia" w:hAnsiTheme="majorEastAsia"/>
          <w:szCs w:val="21"/>
        </w:rPr>
        <w:t>VIPの接遇、イベントなどでのPR業務　等</w:t>
      </w:r>
    </w:p>
    <w:p w14:paraId="27E027D0" w14:textId="58CEA233" w:rsidR="00B05389" w:rsidRPr="005B61EF" w:rsidRDefault="006A02B7" w:rsidP="00CA227A">
      <w:pPr>
        <w:pStyle w:val="a8"/>
        <w:numPr>
          <w:ilvl w:val="0"/>
          <w:numId w:val="2"/>
        </w:numPr>
        <w:spacing w:line="360" w:lineRule="atLeast"/>
        <w:ind w:leftChars="100" w:left="570"/>
        <w:rPr>
          <w:rFonts w:asciiTheme="majorEastAsia" w:eastAsiaTheme="majorEastAsia" w:hAnsiTheme="majorEastAsia"/>
          <w:b/>
        </w:rPr>
      </w:pPr>
      <w:r w:rsidRPr="005B61EF">
        <w:rPr>
          <w:rFonts w:asciiTheme="majorEastAsia" w:eastAsiaTheme="majorEastAsia" w:hAnsiTheme="majorEastAsia" w:hint="eastAsia"/>
          <w:b/>
        </w:rPr>
        <w:t>事業費</w:t>
      </w:r>
      <w:r w:rsidR="0009636B" w:rsidRPr="005B61EF">
        <w:rPr>
          <w:rFonts w:asciiTheme="majorEastAsia" w:eastAsiaTheme="majorEastAsia" w:hAnsiTheme="majorEastAsia" w:hint="eastAsia"/>
          <w:b/>
        </w:rPr>
        <w:t>上限額</w:t>
      </w:r>
    </w:p>
    <w:p w14:paraId="124777EC" w14:textId="0B790C7C" w:rsidR="00FB39B2" w:rsidRPr="005B61EF" w:rsidRDefault="00FB39B2" w:rsidP="00F029BE">
      <w:pPr>
        <w:pStyle w:val="a8"/>
        <w:spacing w:line="360" w:lineRule="atLeast"/>
        <w:ind w:leftChars="0" w:left="570"/>
        <w:rPr>
          <w:rFonts w:asciiTheme="majorEastAsia" w:eastAsiaTheme="majorEastAsia" w:hAnsiTheme="majorEastAsia"/>
          <w:bCs/>
        </w:rPr>
      </w:pPr>
      <w:r w:rsidRPr="005B61EF">
        <w:rPr>
          <w:rFonts w:asciiTheme="majorEastAsia" w:eastAsiaTheme="majorEastAsia" w:hAnsiTheme="majorEastAsia" w:hint="eastAsia"/>
          <w:bCs/>
        </w:rPr>
        <w:t>26,400,000円（消費税及び地方消費税含む）</w:t>
      </w:r>
    </w:p>
    <w:p w14:paraId="253E4F43" w14:textId="4901CCBE" w:rsidR="00870329" w:rsidRPr="005B61EF" w:rsidRDefault="00FB39B2" w:rsidP="00FB39B2">
      <w:pPr>
        <w:pStyle w:val="a8"/>
        <w:spacing w:line="360" w:lineRule="atLeast"/>
        <w:ind w:leftChars="0" w:left="570" w:firstLineChars="100" w:firstLine="210"/>
        <w:rPr>
          <w:rFonts w:asciiTheme="majorEastAsia" w:eastAsiaTheme="majorEastAsia" w:hAnsiTheme="majorEastAsia"/>
          <w:bCs/>
        </w:rPr>
      </w:pPr>
      <w:r w:rsidRPr="005B61EF">
        <w:rPr>
          <w:rFonts w:asciiTheme="majorEastAsia" w:eastAsiaTheme="majorEastAsia" w:hAnsiTheme="majorEastAsia" w:hint="eastAsia"/>
          <w:bCs/>
        </w:rPr>
        <w:t>※</w:t>
      </w:r>
      <w:r w:rsidR="00B9352F" w:rsidRPr="005B61EF">
        <w:rPr>
          <w:rFonts w:asciiTheme="majorEastAsia" w:eastAsiaTheme="majorEastAsia" w:hAnsiTheme="majorEastAsia" w:hint="eastAsia"/>
          <w:bCs/>
        </w:rPr>
        <w:t>アテンダント１名あたり220</w:t>
      </w:r>
      <w:r w:rsidR="00B9352F" w:rsidRPr="005B61EF">
        <w:rPr>
          <w:rFonts w:asciiTheme="majorEastAsia" w:eastAsiaTheme="majorEastAsia" w:hAnsiTheme="majorEastAsia"/>
          <w:bCs/>
        </w:rPr>
        <w:t>,000</w:t>
      </w:r>
      <w:r w:rsidR="00266FEA">
        <w:rPr>
          <w:rFonts w:asciiTheme="majorEastAsia" w:eastAsiaTheme="majorEastAsia" w:hAnsiTheme="majorEastAsia" w:hint="eastAsia"/>
          <w:bCs/>
        </w:rPr>
        <w:t>円</w:t>
      </w:r>
      <w:r w:rsidR="00B9352F" w:rsidRPr="005B61EF">
        <w:rPr>
          <w:rFonts w:asciiTheme="majorEastAsia" w:eastAsiaTheme="majorEastAsia" w:hAnsiTheme="majorEastAsia"/>
          <w:bCs/>
        </w:rPr>
        <w:t>以内（</w:t>
      </w:r>
      <w:r w:rsidR="00B9352F" w:rsidRPr="005B61EF">
        <w:rPr>
          <w:rFonts w:asciiTheme="majorEastAsia" w:eastAsiaTheme="majorEastAsia" w:hAnsiTheme="majorEastAsia" w:hint="eastAsia"/>
          <w:bCs/>
        </w:rPr>
        <w:t>消費税及び地方消費税含む</w:t>
      </w:r>
      <w:r w:rsidR="00B9352F" w:rsidRPr="005B61EF">
        <w:rPr>
          <w:rFonts w:asciiTheme="majorEastAsia" w:eastAsiaTheme="majorEastAsia" w:hAnsiTheme="majorEastAsia"/>
          <w:bCs/>
        </w:rPr>
        <w:t>）</w:t>
      </w:r>
    </w:p>
    <w:p w14:paraId="79CE2230" w14:textId="28081BA1" w:rsidR="006310F3" w:rsidRPr="005B61EF" w:rsidRDefault="008E4FB4" w:rsidP="006310F3">
      <w:pPr>
        <w:spacing w:line="360" w:lineRule="atLeast"/>
        <w:ind w:left="1050" w:hangingChars="500" w:hanging="1050"/>
        <w:rPr>
          <w:rFonts w:asciiTheme="majorEastAsia" w:eastAsiaTheme="majorEastAsia" w:hAnsiTheme="majorEastAsia"/>
        </w:rPr>
      </w:pPr>
      <w:r w:rsidRPr="005B61EF">
        <w:rPr>
          <w:rFonts w:asciiTheme="majorEastAsia" w:eastAsiaTheme="majorEastAsia" w:hAnsiTheme="majorEastAsia" w:hint="eastAsia"/>
        </w:rPr>
        <w:t xml:space="preserve">　　　　※ただし上記の予算には、</w:t>
      </w:r>
      <w:r w:rsidR="006310F3" w:rsidRPr="005B61EF">
        <w:rPr>
          <w:rFonts w:asciiTheme="majorEastAsia" w:eastAsiaTheme="majorEastAsia" w:hAnsiTheme="majorEastAsia" w:hint="eastAsia"/>
        </w:rPr>
        <w:t>以下を含む関連費用の一切を含むものとします。</w:t>
      </w:r>
    </w:p>
    <w:p w14:paraId="74027ADA" w14:textId="77777777" w:rsidR="006310F3" w:rsidRPr="005B61E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・デザインに係る費用</w:t>
      </w:r>
    </w:p>
    <w:p w14:paraId="6388F33D" w14:textId="081597EE" w:rsidR="006624F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・サンプルの</w:t>
      </w:r>
      <w:r w:rsidR="006624FF">
        <w:rPr>
          <w:rFonts w:asciiTheme="majorEastAsia" w:eastAsiaTheme="majorEastAsia" w:hAnsiTheme="majorEastAsia" w:hint="eastAsia"/>
        </w:rPr>
        <w:t>製作</w:t>
      </w:r>
      <w:r w:rsidRPr="005B61EF">
        <w:rPr>
          <w:rFonts w:asciiTheme="majorEastAsia" w:eastAsiaTheme="majorEastAsia" w:hAnsiTheme="majorEastAsia" w:hint="eastAsia"/>
        </w:rPr>
        <w:t>に係る費用</w:t>
      </w:r>
      <w:r w:rsidR="006624FF" w:rsidRPr="006624FF">
        <w:rPr>
          <w:rFonts w:asciiTheme="majorEastAsia" w:eastAsiaTheme="majorEastAsia" w:hAnsiTheme="majorEastAsia" w:hint="eastAsia"/>
        </w:rPr>
        <w:t>（サンプルは２</w:t>
      </w:r>
      <w:r w:rsidR="00266FEA">
        <w:rPr>
          <w:rFonts w:asciiTheme="majorEastAsia" w:eastAsiaTheme="majorEastAsia" w:hAnsiTheme="majorEastAsia" w:hint="eastAsia"/>
        </w:rPr>
        <w:t>案</w:t>
      </w:r>
      <w:r w:rsidR="006624FF" w:rsidRPr="006624FF">
        <w:rPr>
          <w:rFonts w:asciiTheme="majorEastAsia" w:eastAsiaTheme="majorEastAsia" w:hAnsiTheme="majorEastAsia" w:hint="eastAsia"/>
        </w:rPr>
        <w:t>の製作を依頼予定）</w:t>
      </w:r>
    </w:p>
    <w:p w14:paraId="32AE7D14" w14:textId="01458842" w:rsidR="006310F3" w:rsidRPr="005B61E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・ユニフォームの広報発表等に係る素材（写真）の作成に係る費用</w:t>
      </w:r>
    </w:p>
    <w:p w14:paraId="6B013225" w14:textId="77777777" w:rsidR="006310F3" w:rsidRPr="005B61E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・採寸に係る費用</w:t>
      </w:r>
    </w:p>
    <w:p w14:paraId="27ED9307" w14:textId="50F302D4" w:rsidR="006310F3" w:rsidRPr="005B61E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・納</w:t>
      </w:r>
      <w:r w:rsidR="00266FEA">
        <w:rPr>
          <w:rFonts w:asciiTheme="majorEastAsia" w:eastAsiaTheme="majorEastAsia" w:hAnsiTheme="majorEastAsia" w:hint="eastAsia"/>
        </w:rPr>
        <w:t>品</w:t>
      </w:r>
      <w:r w:rsidRPr="005B61EF">
        <w:rPr>
          <w:rFonts w:asciiTheme="majorEastAsia" w:eastAsiaTheme="majorEastAsia" w:hAnsiTheme="majorEastAsia" w:hint="eastAsia"/>
        </w:rPr>
        <w:t>に係る費用</w:t>
      </w:r>
    </w:p>
    <w:p w14:paraId="602E486F" w14:textId="77777777" w:rsidR="006310F3" w:rsidRPr="005B61E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・納品後の補修等メンテナンス業務費用</w:t>
      </w:r>
    </w:p>
    <w:p w14:paraId="06099E80" w14:textId="7AA81281" w:rsidR="005A2BF9" w:rsidRPr="005B61EF" w:rsidRDefault="006310F3" w:rsidP="006310F3">
      <w:pPr>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・回収及びリサイクル費用（リサイクル方法は</w:t>
      </w:r>
      <w:r w:rsidR="00301FD8">
        <w:rPr>
          <w:rFonts w:asciiTheme="majorEastAsia" w:eastAsiaTheme="majorEastAsia" w:hAnsiTheme="majorEastAsia" w:hint="eastAsia"/>
        </w:rPr>
        <w:t>応募者</w:t>
      </w:r>
      <w:r w:rsidRPr="005B61EF">
        <w:rPr>
          <w:rFonts w:asciiTheme="majorEastAsia" w:eastAsiaTheme="majorEastAsia" w:hAnsiTheme="majorEastAsia" w:hint="eastAsia"/>
        </w:rPr>
        <w:t>の提案による）　等</w:t>
      </w:r>
    </w:p>
    <w:p w14:paraId="6185A39F" w14:textId="739F5776" w:rsidR="0086692B" w:rsidRPr="005B61EF" w:rsidRDefault="006A02B7" w:rsidP="00CA227A">
      <w:pPr>
        <w:pStyle w:val="a8"/>
        <w:numPr>
          <w:ilvl w:val="0"/>
          <w:numId w:val="2"/>
        </w:numPr>
        <w:spacing w:line="360" w:lineRule="atLeast"/>
        <w:ind w:leftChars="100" w:left="570"/>
        <w:rPr>
          <w:rFonts w:asciiTheme="majorEastAsia" w:eastAsiaTheme="majorEastAsia" w:hAnsiTheme="majorEastAsia"/>
          <w:b/>
        </w:rPr>
      </w:pPr>
      <w:r w:rsidRPr="005B61EF">
        <w:rPr>
          <w:rFonts w:asciiTheme="majorEastAsia" w:eastAsiaTheme="majorEastAsia" w:hAnsiTheme="majorEastAsia" w:hint="eastAsia"/>
          <w:b/>
        </w:rPr>
        <w:t>事業</w:t>
      </w:r>
      <w:r w:rsidR="00C071AD" w:rsidRPr="005B61EF">
        <w:rPr>
          <w:rFonts w:asciiTheme="majorEastAsia" w:eastAsiaTheme="majorEastAsia" w:hAnsiTheme="majorEastAsia" w:hint="eastAsia"/>
          <w:b/>
        </w:rPr>
        <w:t>期間</w:t>
      </w:r>
    </w:p>
    <w:p w14:paraId="7EB121FE" w14:textId="7DFDDF58" w:rsidR="006C7198" w:rsidRPr="005B61EF" w:rsidRDefault="006C7198" w:rsidP="006C7198">
      <w:pPr>
        <w:pStyle w:val="a8"/>
        <w:spacing w:line="360" w:lineRule="atLeast"/>
        <w:ind w:leftChars="0" w:left="570"/>
        <w:rPr>
          <w:rFonts w:asciiTheme="majorEastAsia" w:eastAsiaTheme="majorEastAsia" w:hAnsiTheme="majorEastAsia"/>
          <w:bCs/>
        </w:rPr>
      </w:pPr>
      <w:r w:rsidRPr="005B61EF">
        <w:rPr>
          <w:rFonts w:asciiTheme="majorEastAsia" w:eastAsiaTheme="majorEastAsia" w:hAnsiTheme="majorEastAsia" w:hint="eastAsia"/>
          <w:bCs/>
        </w:rPr>
        <w:t>契約日から</w:t>
      </w:r>
      <w:r w:rsidRPr="005B61EF">
        <w:rPr>
          <w:rFonts w:asciiTheme="majorEastAsia" w:eastAsiaTheme="majorEastAsia" w:hAnsiTheme="majorEastAsia"/>
          <w:bCs/>
        </w:rPr>
        <w:t>20</w:t>
      </w:r>
      <w:r w:rsidR="00B9352F" w:rsidRPr="005B61EF">
        <w:rPr>
          <w:rFonts w:asciiTheme="majorEastAsia" w:eastAsiaTheme="majorEastAsia" w:hAnsiTheme="majorEastAsia" w:hint="eastAsia"/>
          <w:bCs/>
        </w:rPr>
        <w:t>26</w:t>
      </w:r>
      <w:r w:rsidRPr="005B61EF">
        <w:rPr>
          <w:rFonts w:asciiTheme="majorEastAsia" w:eastAsiaTheme="majorEastAsia" w:hAnsiTheme="majorEastAsia"/>
          <w:bCs/>
        </w:rPr>
        <w:t>年</w:t>
      </w:r>
      <w:r w:rsidR="001034AE" w:rsidRPr="005B61EF">
        <w:rPr>
          <w:rFonts w:asciiTheme="majorEastAsia" w:eastAsiaTheme="majorEastAsia" w:hAnsiTheme="majorEastAsia" w:hint="eastAsia"/>
          <w:bCs/>
        </w:rPr>
        <w:t>3</w:t>
      </w:r>
      <w:r w:rsidRPr="005B61EF">
        <w:rPr>
          <w:rFonts w:asciiTheme="majorEastAsia" w:eastAsiaTheme="majorEastAsia" w:hAnsiTheme="majorEastAsia"/>
          <w:bCs/>
        </w:rPr>
        <w:t>月</w:t>
      </w:r>
      <w:r w:rsidR="001034AE" w:rsidRPr="005B61EF">
        <w:rPr>
          <w:rFonts w:asciiTheme="majorEastAsia" w:eastAsiaTheme="majorEastAsia" w:hAnsiTheme="majorEastAsia" w:hint="eastAsia"/>
          <w:bCs/>
        </w:rPr>
        <w:t>末</w:t>
      </w:r>
      <w:r w:rsidRPr="005B61EF">
        <w:rPr>
          <w:rFonts w:asciiTheme="majorEastAsia" w:eastAsiaTheme="majorEastAsia" w:hAnsiTheme="majorEastAsia"/>
          <w:bCs/>
        </w:rPr>
        <w:t>日</w:t>
      </w:r>
      <w:r w:rsidR="001034AE" w:rsidRPr="005B61EF">
        <w:rPr>
          <w:rFonts w:asciiTheme="majorEastAsia" w:eastAsiaTheme="majorEastAsia" w:hAnsiTheme="majorEastAsia" w:hint="eastAsia"/>
          <w:bCs/>
        </w:rPr>
        <w:t>まで</w:t>
      </w:r>
    </w:p>
    <w:p w14:paraId="35EA180C" w14:textId="77777777" w:rsidR="00547BE3" w:rsidRDefault="00547BE3" w:rsidP="00C102E5">
      <w:pPr>
        <w:spacing w:line="360" w:lineRule="atLeast"/>
        <w:rPr>
          <w:rFonts w:asciiTheme="majorEastAsia" w:eastAsiaTheme="majorEastAsia" w:hAnsiTheme="majorEastAsia"/>
          <w:b/>
        </w:rPr>
      </w:pPr>
    </w:p>
    <w:p w14:paraId="4C0104FE" w14:textId="77777777" w:rsidR="00672586" w:rsidRPr="005B61EF" w:rsidRDefault="00672586" w:rsidP="00C102E5">
      <w:pPr>
        <w:spacing w:line="360" w:lineRule="atLeast"/>
        <w:rPr>
          <w:rFonts w:asciiTheme="majorEastAsia" w:eastAsiaTheme="majorEastAsia" w:hAnsiTheme="majorEastAsia"/>
          <w:b/>
        </w:rPr>
      </w:pPr>
    </w:p>
    <w:p w14:paraId="202F8349" w14:textId="56AAAD5B" w:rsidR="00B9352F" w:rsidRPr="005B61EF" w:rsidRDefault="00B9352F" w:rsidP="00B9352F">
      <w:pPr>
        <w:spacing w:line="360" w:lineRule="atLeast"/>
        <w:ind w:firstLineChars="100" w:firstLine="206"/>
        <w:rPr>
          <w:rFonts w:asciiTheme="majorEastAsia" w:eastAsiaTheme="majorEastAsia" w:hAnsiTheme="majorEastAsia"/>
          <w:b/>
        </w:rPr>
      </w:pPr>
      <w:r w:rsidRPr="005B61EF">
        <w:rPr>
          <w:rFonts w:asciiTheme="majorEastAsia" w:eastAsiaTheme="majorEastAsia" w:hAnsiTheme="majorEastAsia" w:hint="eastAsia"/>
          <w:b/>
        </w:rPr>
        <w:lastRenderedPageBreak/>
        <w:t>(</w:t>
      </w:r>
      <w:r w:rsidRPr="005B61EF">
        <w:rPr>
          <w:rFonts w:asciiTheme="majorEastAsia" w:eastAsiaTheme="majorEastAsia" w:hAnsiTheme="majorEastAsia"/>
          <w:b/>
        </w:rPr>
        <w:t xml:space="preserve">5) </w:t>
      </w:r>
      <w:r w:rsidRPr="005B61EF">
        <w:rPr>
          <w:rFonts w:asciiTheme="majorEastAsia" w:eastAsiaTheme="majorEastAsia" w:hAnsiTheme="majorEastAsia" w:hint="eastAsia"/>
          <w:b/>
        </w:rPr>
        <w:t>対象人数</w:t>
      </w:r>
    </w:p>
    <w:p w14:paraId="59CC37D9" w14:textId="3FE52A56" w:rsidR="00B9352F" w:rsidRPr="005B61EF" w:rsidRDefault="00B9352F" w:rsidP="00B9352F">
      <w:pPr>
        <w:pStyle w:val="a8"/>
        <w:spacing w:line="360" w:lineRule="atLeast"/>
        <w:ind w:leftChars="0" w:left="570"/>
        <w:rPr>
          <w:rFonts w:asciiTheme="majorEastAsia" w:eastAsiaTheme="majorEastAsia" w:hAnsiTheme="majorEastAsia"/>
          <w:bCs/>
        </w:rPr>
      </w:pPr>
      <w:r w:rsidRPr="005B61EF">
        <w:rPr>
          <w:rFonts w:asciiTheme="majorEastAsia" w:eastAsiaTheme="majorEastAsia" w:hAnsiTheme="majorEastAsia" w:hint="eastAsia"/>
          <w:bCs/>
        </w:rPr>
        <w:t>約120名（男女比未定</w:t>
      </w:r>
      <w:r w:rsidR="00B50ED7" w:rsidRPr="005B61EF">
        <w:rPr>
          <w:rFonts w:asciiTheme="majorEastAsia" w:eastAsiaTheme="majorEastAsia" w:hAnsiTheme="majorEastAsia" w:hint="eastAsia"/>
          <w:bCs/>
        </w:rPr>
        <w:t>。人数</w:t>
      </w:r>
      <w:r w:rsidR="001D51D0">
        <w:rPr>
          <w:rFonts w:asciiTheme="majorEastAsia" w:eastAsiaTheme="majorEastAsia" w:hAnsiTheme="majorEastAsia" w:hint="eastAsia"/>
          <w:bCs/>
        </w:rPr>
        <w:t>は</w:t>
      </w:r>
      <w:r w:rsidRPr="005B61EF">
        <w:rPr>
          <w:rFonts w:asciiTheme="majorEastAsia" w:eastAsiaTheme="majorEastAsia" w:hAnsiTheme="majorEastAsia" w:hint="eastAsia"/>
          <w:bCs/>
        </w:rPr>
        <w:t>予定であり、</w:t>
      </w:r>
      <w:r w:rsidR="00B50ED7" w:rsidRPr="005B61EF">
        <w:rPr>
          <w:rFonts w:asciiTheme="majorEastAsia" w:eastAsiaTheme="majorEastAsia" w:hAnsiTheme="majorEastAsia" w:hint="eastAsia"/>
          <w:bCs/>
        </w:rPr>
        <w:t>変更になること</w:t>
      </w:r>
      <w:r w:rsidRPr="005B61EF">
        <w:rPr>
          <w:rFonts w:asciiTheme="majorEastAsia" w:eastAsiaTheme="majorEastAsia" w:hAnsiTheme="majorEastAsia" w:hint="eastAsia"/>
          <w:bCs/>
        </w:rPr>
        <w:t>があります</w:t>
      </w:r>
      <w:r w:rsidR="0031605B">
        <w:rPr>
          <w:rFonts w:asciiTheme="majorEastAsia" w:eastAsiaTheme="majorEastAsia" w:hAnsiTheme="majorEastAsia" w:hint="eastAsia"/>
          <w:bCs/>
        </w:rPr>
        <w:t>。</w:t>
      </w:r>
      <w:r w:rsidRPr="005B61EF">
        <w:rPr>
          <w:rFonts w:asciiTheme="majorEastAsia" w:eastAsiaTheme="majorEastAsia" w:hAnsiTheme="majorEastAsia" w:hint="eastAsia"/>
          <w:bCs/>
        </w:rPr>
        <w:t>）</w:t>
      </w:r>
    </w:p>
    <w:p w14:paraId="3E196BD9" w14:textId="77777777" w:rsidR="00B9352F" w:rsidRDefault="00B9352F" w:rsidP="00C102E5">
      <w:pPr>
        <w:spacing w:line="360" w:lineRule="atLeast"/>
        <w:rPr>
          <w:rFonts w:asciiTheme="majorEastAsia" w:eastAsiaTheme="majorEastAsia" w:hAnsiTheme="majorEastAsia"/>
          <w:b/>
        </w:rPr>
      </w:pPr>
    </w:p>
    <w:p w14:paraId="76035992" w14:textId="77777777" w:rsidR="00672586" w:rsidRPr="005B61EF" w:rsidRDefault="00672586" w:rsidP="00C102E5">
      <w:pPr>
        <w:spacing w:line="360" w:lineRule="atLeast"/>
        <w:rPr>
          <w:rFonts w:asciiTheme="majorEastAsia" w:eastAsiaTheme="majorEastAsia" w:hAnsiTheme="majorEastAsia"/>
          <w:b/>
        </w:rPr>
      </w:pPr>
    </w:p>
    <w:p w14:paraId="515DFDED" w14:textId="629BDA22" w:rsidR="006A02B7" w:rsidRPr="005B61EF" w:rsidRDefault="00922413" w:rsidP="002C39F0">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３</w:t>
      </w:r>
      <w:r w:rsidR="002C39F0" w:rsidRPr="005B61EF">
        <w:rPr>
          <w:rFonts w:asciiTheme="majorEastAsia" w:eastAsiaTheme="majorEastAsia" w:hAnsiTheme="majorEastAsia"/>
          <w:b/>
        </w:rPr>
        <w:t xml:space="preserve">  </w:t>
      </w:r>
      <w:r w:rsidR="00371542" w:rsidRPr="005B61EF">
        <w:rPr>
          <w:rFonts w:asciiTheme="majorEastAsia" w:eastAsiaTheme="majorEastAsia" w:hAnsiTheme="majorEastAsia" w:hint="eastAsia"/>
          <w:b/>
        </w:rPr>
        <w:t>事業者選定の概要</w:t>
      </w:r>
    </w:p>
    <w:p w14:paraId="320A2274" w14:textId="4FF17059" w:rsidR="00CF50F2" w:rsidRPr="005B61EF" w:rsidRDefault="006A02B7" w:rsidP="00CA227A">
      <w:pPr>
        <w:pStyle w:val="a8"/>
        <w:widowControl/>
        <w:numPr>
          <w:ilvl w:val="0"/>
          <w:numId w:val="23"/>
        </w:numPr>
        <w:spacing w:line="360" w:lineRule="atLeast"/>
        <w:ind w:leftChars="100" w:left="570"/>
        <w:rPr>
          <w:rFonts w:asciiTheme="majorEastAsia" w:eastAsiaTheme="majorEastAsia" w:hAnsiTheme="majorEastAsia"/>
          <w:b/>
          <w:bCs/>
        </w:rPr>
      </w:pPr>
      <w:r w:rsidRPr="005B61EF">
        <w:rPr>
          <w:rFonts w:asciiTheme="majorEastAsia" w:eastAsiaTheme="majorEastAsia" w:hAnsiTheme="majorEastAsia" w:hint="eastAsia"/>
          <w:b/>
          <w:bCs/>
        </w:rPr>
        <w:t>選</w:t>
      </w:r>
      <w:r w:rsidR="003D3F98" w:rsidRPr="005B61EF">
        <w:rPr>
          <w:rFonts w:asciiTheme="majorEastAsia" w:eastAsiaTheme="majorEastAsia" w:hAnsiTheme="majorEastAsia" w:hint="eastAsia"/>
          <w:b/>
          <w:bCs/>
        </w:rPr>
        <w:t>定</w:t>
      </w:r>
      <w:r w:rsidRPr="005B61EF">
        <w:rPr>
          <w:rFonts w:asciiTheme="majorEastAsia" w:eastAsiaTheme="majorEastAsia" w:hAnsiTheme="majorEastAsia" w:hint="eastAsia"/>
          <w:b/>
          <w:bCs/>
        </w:rPr>
        <w:t>方式</w:t>
      </w:r>
    </w:p>
    <w:p w14:paraId="4CAC4853" w14:textId="0C286005" w:rsidR="00CF50F2" w:rsidRPr="005B61EF" w:rsidRDefault="00266FEA" w:rsidP="00815401">
      <w:pPr>
        <w:pStyle w:val="a8"/>
        <w:widowControl/>
        <w:spacing w:line="360" w:lineRule="atLeast"/>
        <w:ind w:leftChars="0" w:left="570" w:firstLineChars="100" w:firstLine="210"/>
        <w:rPr>
          <w:rFonts w:asciiTheme="majorEastAsia" w:eastAsiaTheme="majorEastAsia" w:hAnsiTheme="majorEastAsia"/>
        </w:rPr>
      </w:pPr>
      <w:r>
        <w:rPr>
          <w:rFonts w:asciiTheme="majorEastAsia" w:eastAsiaTheme="majorEastAsia" w:hAnsiTheme="majorEastAsia" w:hint="eastAsia"/>
        </w:rPr>
        <w:t>応募者</w:t>
      </w:r>
      <w:r w:rsidR="00D9218D" w:rsidRPr="005B61EF">
        <w:rPr>
          <w:rFonts w:asciiTheme="majorEastAsia" w:eastAsiaTheme="majorEastAsia" w:hAnsiTheme="majorEastAsia" w:hint="eastAsia"/>
        </w:rPr>
        <w:t>の</w:t>
      </w:r>
      <w:r w:rsidR="00B9352F" w:rsidRPr="005B61EF">
        <w:rPr>
          <w:rFonts w:asciiTheme="majorEastAsia" w:eastAsiaTheme="majorEastAsia" w:hAnsiTheme="majorEastAsia" w:hint="eastAsia"/>
        </w:rPr>
        <w:t>持つノウハウを</w:t>
      </w:r>
      <w:r w:rsidR="00D9218D" w:rsidRPr="005B61EF">
        <w:rPr>
          <w:rFonts w:asciiTheme="majorEastAsia" w:eastAsiaTheme="majorEastAsia" w:hAnsiTheme="majorEastAsia" w:hint="eastAsia"/>
        </w:rPr>
        <w:t>反映させるため</w:t>
      </w:r>
      <w:r>
        <w:rPr>
          <w:rFonts w:asciiTheme="majorEastAsia" w:eastAsiaTheme="majorEastAsia" w:hAnsiTheme="majorEastAsia" w:hint="eastAsia"/>
        </w:rPr>
        <w:t>に応募</w:t>
      </w:r>
      <w:r w:rsidR="00B9352F" w:rsidRPr="005B61EF">
        <w:rPr>
          <w:rFonts w:asciiTheme="majorEastAsia" w:eastAsiaTheme="majorEastAsia" w:hAnsiTheme="majorEastAsia" w:hint="eastAsia"/>
        </w:rPr>
        <w:t>者より</w:t>
      </w:r>
      <w:r w:rsidR="00D9218D" w:rsidRPr="005B61EF">
        <w:rPr>
          <w:rFonts w:asciiTheme="majorEastAsia" w:eastAsiaTheme="majorEastAsia" w:hAnsiTheme="majorEastAsia" w:hint="eastAsia"/>
        </w:rPr>
        <w:t>提案等を求め、提案</w:t>
      </w:r>
      <w:r w:rsidR="00B9352F" w:rsidRPr="005B61EF">
        <w:rPr>
          <w:rFonts w:asciiTheme="majorEastAsia" w:eastAsiaTheme="majorEastAsia" w:hAnsiTheme="majorEastAsia" w:hint="eastAsia"/>
        </w:rPr>
        <w:t>内容</w:t>
      </w:r>
      <w:r w:rsidR="00D9218D" w:rsidRPr="005B61EF">
        <w:rPr>
          <w:rFonts w:asciiTheme="majorEastAsia" w:eastAsiaTheme="majorEastAsia" w:hAnsiTheme="majorEastAsia" w:hint="eastAsia"/>
        </w:rPr>
        <w:t>等を総合的に評価し、</w:t>
      </w:r>
      <w:r>
        <w:rPr>
          <w:rFonts w:asciiTheme="majorEastAsia" w:eastAsiaTheme="majorEastAsia" w:hAnsiTheme="majorEastAsia" w:hint="eastAsia"/>
        </w:rPr>
        <w:t>事業</w:t>
      </w:r>
      <w:r w:rsidR="00D9218D" w:rsidRPr="005B61EF">
        <w:rPr>
          <w:rFonts w:asciiTheme="majorEastAsia" w:eastAsiaTheme="majorEastAsia" w:hAnsiTheme="majorEastAsia" w:hint="eastAsia"/>
        </w:rPr>
        <w:t>者を選定する「公募型プロポーザル方式」とする。</w:t>
      </w:r>
    </w:p>
    <w:p w14:paraId="4CE67766" w14:textId="77777777" w:rsidR="006A02B7" w:rsidRPr="005B61EF" w:rsidRDefault="006A02B7" w:rsidP="00CA227A">
      <w:pPr>
        <w:pStyle w:val="a8"/>
        <w:widowControl/>
        <w:numPr>
          <w:ilvl w:val="0"/>
          <w:numId w:val="23"/>
        </w:numPr>
        <w:spacing w:line="360" w:lineRule="atLeast"/>
        <w:ind w:leftChars="100" w:left="570"/>
        <w:rPr>
          <w:rFonts w:asciiTheme="majorEastAsia" w:eastAsiaTheme="majorEastAsia" w:hAnsiTheme="majorEastAsia"/>
          <w:b/>
          <w:bCs/>
        </w:rPr>
      </w:pPr>
      <w:r w:rsidRPr="005B61EF">
        <w:rPr>
          <w:rFonts w:asciiTheme="majorEastAsia" w:eastAsiaTheme="majorEastAsia" w:hAnsiTheme="majorEastAsia" w:hint="eastAsia"/>
          <w:b/>
          <w:bCs/>
        </w:rPr>
        <w:t>選定方法</w:t>
      </w:r>
    </w:p>
    <w:p w14:paraId="407F5E58" w14:textId="49B0F9F2" w:rsidR="006A02B7" w:rsidRPr="005B61EF" w:rsidRDefault="006A02B7" w:rsidP="00922413">
      <w:pPr>
        <w:pStyle w:val="ae"/>
        <w:spacing w:before="9" w:line="360" w:lineRule="atLeast"/>
        <w:ind w:leftChars="300" w:left="630" w:rightChars="-136" w:right="-286" w:firstLineChars="100" w:firstLine="210"/>
        <w:rPr>
          <w:rFonts w:asciiTheme="majorEastAsia" w:eastAsiaTheme="majorEastAsia" w:hAnsiTheme="majorEastAsia"/>
        </w:rPr>
      </w:pPr>
      <w:r w:rsidRPr="005B61EF">
        <w:rPr>
          <w:rFonts w:asciiTheme="majorEastAsia" w:eastAsiaTheme="majorEastAsia" w:hAnsiTheme="majorEastAsia" w:hint="eastAsia"/>
        </w:rPr>
        <w:t>発注者は、発注者が定める</w:t>
      </w:r>
      <w:r w:rsidR="00C102E5" w:rsidRPr="005B61EF">
        <w:rPr>
          <w:rFonts w:asciiTheme="majorEastAsia" w:eastAsiaTheme="majorEastAsia" w:hAnsiTheme="majorEastAsia" w:hint="eastAsia"/>
        </w:rPr>
        <w:t>公募</w:t>
      </w:r>
      <w:r w:rsidRPr="005B61EF">
        <w:rPr>
          <w:rFonts w:asciiTheme="majorEastAsia" w:eastAsiaTheme="majorEastAsia" w:hAnsiTheme="majorEastAsia" w:hint="eastAsia"/>
        </w:rPr>
        <w:t>参加</w:t>
      </w:r>
      <w:r w:rsidR="00C102E5" w:rsidRPr="005B61EF">
        <w:rPr>
          <w:rFonts w:asciiTheme="majorEastAsia" w:eastAsiaTheme="majorEastAsia" w:hAnsiTheme="majorEastAsia" w:hint="eastAsia"/>
        </w:rPr>
        <w:t>資格</w:t>
      </w:r>
      <w:r w:rsidRPr="005B61EF">
        <w:rPr>
          <w:rFonts w:asciiTheme="majorEastAsia" w:eastAsiaTheme="majorEastAsia" w:hAnsiTheme="majorEastAsia" w:hint="eastAsia"/>
        </w:rPr>
        <w:t>を満たす</w:t>
      </w:r>
      <w:r w:rsidR="00266FEA">
        <w:rPr>
          <w:rFonts w:asciiTheme="majorEastAsia" w:eastAsiaTheme="majorEastAsia" w:hAnsiTheme="majorEastAsia" w:hint="eastAsia"/>
        </w:rPr>
        <w:t>応募</w:t>
      </w:r>
      <w:r w:rsidRPr="005B61EF">
        <w:rPr>
          <w:rFonts w:asciiTheme="majorEastAsia" w:eastAsiaTheme="majorEastAsia" w:hAnsiTheme="majorEastAsia" w:hint="eastAsia"/>
        </w:rPr>
        <w:t>者から提案を受け、評価点が最も高い</w:t>
      </w:r>
      <w:r w:rsidR="00266FEA">
        <w:rPr>
          <w:rFonts w:asciiTheme="majorEastAsia" w:eastAsiaTheme="majorEastAsia" w:hAnsiTheme="majorEastAsia" w:hint="eastAsia"/>
        </w:rPr>
        <w:t>応募</w:t>
      </w:r>
      <w:r w:rsidRPr="005B61EF">
        <w:rPr>
          <w:rFonts w:asciiTheme="majorEastAsia" w:eastAsiaTheme="majorEastAsia" w:hAnsiTheme="majorEastAsia" w:hint="eastAsia"/>
        </w:rPr>
        <w:t>者を受</w:t>
      </w:r>
      <w:r w:rsidR="00C102E5" w:rsidRPr="005B61EF">
        <w:rPr>
          <w:rFonts w:asciiTheme="majorEastAsia" w:eastAsiaTheme="majorEastAsia" w:hAnsiTheme="majorEastAsia" w:hint="eastAsia"/>
        </w:rPr>
        <w:t>注</w:t>
      </w:r>
      <w:r w:rsidR="00266FEA">
        <w:rPr>
          <w:rFonts w:asciiTheme="majorEastAsia" w:eastAsiaTheme="majorEastAsia" w:hAnsiTheme="majorEastAsia" w:hint="eastAsia"/>
        </w:rPr>
        <w:t>に</w:t>
      </w:r>
      <w:r w:rsidR="00CA4C98">
        <w:rPr>
          <w:rFonts w:asciiTheme="majorEastAsia" w:eastAsiaTheme="majorEastAsia" w:hAnsiTheme="majorEastAsia" w:hint="eastAsia"/>
        </w:rPr>
        <w:t>係る</w:t>
      </w:r>
      <w:r w:rsidRPr="005B61EF">
        <w:rPr>
          <w:rFonts w:asciiTheme="majorEastAsia" w:eastAsiaTheme="majorEastAsia" w:hAnsiTheme="majorEastAsia" w:hint="eastAsia"/>
        </w:rPr>
        <w:t>第一優先交渉権者として選定する。</w:t>
      </w:r>
      <w:r w:rsidR="00C00B74" w:rsidRPr="005B61EF">
        <w:rPr>
          <w:rFonts w:asciiTheme="majorEastAsia" w:eastAsiaTheme="majorEastAsia" w:hAnsiTheme="majorEastAsia" w:hint="eastAsia"/>
        </w:rPr>
        <w:t>審査</w:t>
      </w:r>
      <w:r w:rsidRPr="005B61EF">
        <w:rPr>
          <w:rFonts w:asciiTheme="majorEastAsia" w:eastAsiaTheme="majorEastAsia" w:hAnsiTheme="majorEastAsia" w:hint="eastAsia"/>
        </w:rPr>
        <w:t>にあたっては</w:t>
      </w:r>
      <w:r w:rsidR="00893130">
        <w:rPr>
          <w:rFonts w:asciiTheme="majorEastAsia" w:eastAsiaTheme="majorEastAsia" w:hAnsiTheme="majorEastAsia" w:hint="eastAsia"/>
        </w:rPr>
        <w:t>発注者が設置するアテンダントユニフォーム製作事業者</w:t>
      </w:r>
      <w:r w:rsidRPr="005B61EF">
        <w:rPr>
          <w:rFonts w:asciiTheme="majorEastAsia" w:eastAsiaTheme="majorEastAsia" w:hAnsiTheme="majorEastAsia" w:hint="eastAsia"/>
        </w:rPr>
        <w:t>選定委員会</w:t>
      </w:r>
      <w:r w:rsidR="00893130">
        <w:rPr>
          <w:rFonts w:asciiTheme="majorEastAsia" w:eastAsiaTheme="majorEastAsia" w:hAnsiTheme="majorEastAsia" w:hint="eastAsia"/>
        </w:rPr>
        <w:t>（以下「選定委員会」という。）</w:t>
      </w:r>
      <w:r w:rsidRPr="005B61EF">
        <w:rPr>
          <w:rFonts w:asciiTheme="majorEastAsia" w:eastAsiaTheme="majorEastAsia" w:hAnsiTheme="majorEastAsia" w:hint="eastAsia"/>
        </w:rPr>
        <w:t>にて審査を行う。なお、会議の公平性の確保及び円滑な運営のため</w:t>
      </w:r>
      <w:r w:rsidR="00B50ED7" w:rsidRPr="005B61EF">
        <w:rPr>
          <w:rFonts w:asciiTheme="majorEastAsia" w:eastAsiaTheme="majorEastAsia" w:hAnsiTheme="majorEastAsia" w:hint="eastAsia"/>
        </w:rPr>
        <w:t>選定委員会は</w:t>
      </w:r>
      <w:r w:rsidRPr="005B61EF">
        <w:rPr>
          <w:rFonts w:asciiTheme="majorEastAsia" w:eastAsiaTheme="majorEastAsia" w:hAnsiTheme="majorEastAsia" w:hint="eastAsia"/>
        </w:rPr>
        <w:t>非公開とする。</w:t>
      </w:r>
    </w:p>
    <w:p w14:paraId="03CBFD4F" w14:textId="6FD26876" w:rsidR="00922413" w:rsidRPr="005B61EF" w:rsidRDefault="00C00B74" w:rsidP="00C00B74">
      <w:pPr>
        <w:widowControl/>
        <w:spacing w:line="360" w:lineRule="atLeast"/>
        <w:ind w:firstLineChars="100" w:firstLine="206"/>
        <w:rPr>
          <w:rFonts w:asciiTheme="majorEastAsia" w:eastAsiaTheme="majorEastAsia" w:hAnsiTheme="majorEastAsia"/>
          <w:b/>
          <w:bCs/>
        </w:rPr>
      </w:pPr>
      <w:r w:rsidRPr="005B61EF">
        <w:rPr>
          <w:rFonts w:asciiTheme="majorEastAsia" w:eastAsiaTheme="majorEastAsia" w:hAnsiTheme="majorEastAsia"/>
          <w:b/>
          <w:bCs/>
        </w:rPr>
        <w:t>(3)</w:t>
      </w:r>
      <w:r w:rsidR="00922413" w:rsidRPr="005B61EF">
        <w:rPr>
          <w:rFonts w:asciiTheme="majorEastAsia" w:eastAsiaTheme="majorEastAsia" w:hAnsiTheme="majorEastAsia"/>
          <w:b/>
          <w:bCs/>
        </w:rPr>
        <w:t xml:space="preserve"> </w:t>
      </w:r>
      <w:r w:rsidRPr="005B61EF">
        <w:rPr>
          <w:rFonts w:asciiTheme="majorEastAsia" w:eastAsiaTheme="majorEastAsia" w:hAnsiTheme="majorEastAsia" w:hint="eastAsia"/>
          <w:b/>
          <w:bCs/>
        </w:rPr>
        <w:t>審査方法</w:t>
      </w:r>
    </w:p>
    <w:p w14:paraId="1BD445C4" w14:textId="6C7FD512" w:rsidR="00922413" w:rsidRPr="005B61EF" w:rsidRDefault="00922413" w:rsidP="00922413">
      <w:pPr>
        <w:widowControl/>
        <w:spacing w:line="360" w:lineRule="atLeast"/>
        <w:rPr>
          <w:rFonts w:asciiTheme="majorEastAsia" w:eastAsiaTheme="majorEastAsia" w:hAnsiTheme="majorEastAsia"/>
          <w:bCs/>
        </w:rPr>
      </w:pPr>
      <w:r w:rsidRPr="005B61EF">
        <w:rPr>
          <w:rFonts w:asciiTheme="majorEastAsia" w:eastAsiaTheme="majorEastAsia" w:hAnsiTheme="majorEastAsia" w:hint="eastAsia"/>
          <w:b/>
        </w:rPr>
        <w:t xml:space="preserve">　　　</w:t>
      </w:r>
      <w:r w:rsidR="00893130">
        <w:rPr>
          <w:rFonts w:asciiTheme="majorEastAsia" w:eastAsiaTheme="majorEastAsia" w:hAnsiTheme="majorEastAsia" w:hint="eastAsia"/>
          <w:b/>
        </w:rPr>
        <w:t xml:space="preserve">　</w:t>
      </w:r>
      <w:r w:rsidR="00266FEA">
        <w:rPr>
          <w:rFonts w:asciiTheme="majorEastAsia" w:eastAsiaTheme="majorEastAsia" w:hAnsiTheme="majorEastAsia" w:hint="eastAsia"/>
          <w:bCs/>
        </w:rPr>
        <w:t>事業者</w:t>
      </w:r>
      <w:r w:rsidR="00893130">
        <w:rPr>
          <w:rFonts w:asciiTheme="majorEastAsia" w:eastAsiaTheme="majorEastAsia" w:hAnsiTheme="majorEastAsia" w:hint="eastAsia"/>
          <w:bCs/>
        </w:rPr>
        <w:t>の</w:t>
      </w:r>
      <w:r w:rsidRPr="005B61EF">
        <w:rPr>
          <w:rFonts w:asciiTheme="majorEastAsia" w:eastAsiaTheme="majorEastAsia" w:hAnsiTheme="majorEastAsia" w:hint="eastAsia"/>
          <w:bCs/>
        </w:rPr>
        <w:t>選定は、第</w:t>
      </w:r>
      <w:r w:rsidR="00CC5848">
        <w:rPr>
          <w:rFonts w:asciiTheme="majorEastAsia" w:eastAsiaTheme="majorEastAsia" w:hAnsiTheme="majorEastAsia" w:hint="eastAsia"/>
          <w:bCs/>
        </w:rPr>
        <w:t>１</w:t>
      </w:r>
      <w:r w:rsidRPr="005B61EF">
        <w:rPr>
          <w:rFonts w:asciiTheme="majorEastAsia" w:eastAsiaTheme="majorEastAsia" w:hAnsiTheme="majorEastAsia" w:hint="eastAsia"/>
          <w:bCs/>
        </w:rPr>
        <w:t>次</w:t>
      </w:r>
      <w:r w:rsidR="00C00B74" w:rsidRPr="005B61EF">
        <w:rPr>
          <w:rFonts w:asciiTheme="majorEastAsia" w:eastAsiaTheme="majorEastAsia" w:hAnsiTheme="majorEastAsia" w:hint="eastAsia"/>
          <w:bCs/>
        </w:rPr>
        <w:t>審査</w:t>
      </w:r>
      <w:r w:rsidRPr="005B61EF">
        <w:rPr>
          <w:rFonts w:asciiTheme="majorEastAsia" w:eastAsiaTheme="majorEastAsia" w:hAnsiTheme="majorEastAsia" w:hint="eastAsia"/>
          <w:bCs/>
        </w:rPr>
        <w:t>、第</w:t>
      </w:r>
      <w:r w:rsidR="00CC5848">
        <w:rPr>
          <w:rFonts w:asciiTheme="majorEastAsia" w:eastAsiaTheme="majorEastAsia" w:hAnsiTheme="majorEastAsia" w:hint="eastAsia"/>
          <w:bCs/>
        </w:rPr>
        <w:t>２</w:t>
      </w:r>
      <w:r w:rsidRPr="005B61EF">
        <w:rPr>
          <w:rFonts w:asciiTheme="majorEastAsia" w:eastAsiaTheme="majorEastAsia" w:hAnsiTheme="majorEastAsia" w:hint="eastAsia"/>
          <w:bCs/>
        </w:rPr>
        <w:t>次</w:t>
      </w:r>
      <w:r w:rsidR="00C00B74" w:rsidRPr="005B61EF">
        <w:rPr>
          <w:rFonts w:asciiTheme="majorEastAsia" w:eastAsiaTheme="majorEastAsia" w:hAnsiTheme="majorEastAsia" w:hint="eastAsia"/>
          <w:bCs/>
        </w:rPr>
        <w:t>審査</w:t>
      </w:r>
      <w:r w:rsidRPr="005B61EF">
        <w:rPr>
          <w:rFonts w:asciiTheme="majorEastAsia" w:eastAsiaTheme="majorEastAsia" w:hAnsiTheme="majorEastAsia" w:hint="eastAsia"/>
          <w:bCs/>
        </w:rPr>
        <w:t>の二段階で実施する。</w:t>
      </w:r>
    </w:p>
    <w:p w14:paraId="39852E2B" w14:textId="635EA11B" w:rsidR="00922413" w:rsidRPr="005B61EF" w:rsidRDefault="00922413" w:rsidP="00922413">
      <w:pPr>
        <w:widowControl/>
        <w:spacing w:line="360" w:lineRule="atLeast"/>
        <w:ind w:leftChars="300" w:left="630" w:firstLineChars="100" w:firstLine="210"/>
        <w:rPr>
          <w:rFonts w:asciiTheme="majorEastAsia" w:eastAsiaTheme="majorEastAsia" w:hAnsiTheme="majorEastAsia"/>
          <w:bCs/>
        </w:rPr>
      </w:pPr>
      <w:r w:rsidRPr="005B61EF">
        <w:rPr>
          <w:rFonts w:asciiTheme="majorEastAsia" w:eastAsiaTheme="majorEastAsia" w:hAnsiTheme="majorEastAsia" w:hint="eastAsia"/>
          <w:bCs/>
        </w:rPr>
        <w:t>ユニフォームのデザイン案の提案は、第</w:t>
      </w:r>
      <w:r w:rsidR="00CC5848">
        <w:rPr>
          <w:rFonts w:asciiTheme="majorEastAsia" w:eastAsiaTheme="majorEastAsia" w:hAnsiTheme="majorEastAsia" w:hint="eastAsia"/>
          <w:bCs/>
        </w:rPr>
        <w:t>１</w:t>
      </w:r>
      <w:r w:rsidR="00B50ED7" w:rsidRPr="005B61EF">
        <w:rPr>
          <w:rFonts w:asciiTheme="majorEastAsia" w:eastAsiaTheme="majorEastAsia" w:hAnsiTheme="majorEastAsia" w:hint="eastAsia"/>
          <w:bCs/>
        </w:rPr>
        <w:t>次審査を通過した</w:t>
      </w:r>
      <w:r w:rsidR="00266FEA">
        <w:rPr>
          <w:rFonts w:asciiTheme="majorEastAsia" w:eastAsiaTheme="majorEastAsia" w:hAnsiTheme="majorEastAsia" w:hint="eastAsia"/>
          <w:bCs/>
        </w:rPr>
        <w:t>応募</w:t>
      </w:r>
      <w:r w:rsidRPr="005B61EF">
        <w:rPr>
          <w:rFonts w:asciiTheme="majorEastAsia" w:eastAsiaTheme="majorEastAsia" w:hAnsiTheme="majorEastAsia" w:hint="eastAsia"/>
          <w:bCs/>
        </w:rPr>
        <w:t>者に対してのみ依頼するものとする。</w:t>
      </w:r>
    </w:p>
    <w:p w14:paraId="454909C7" w14:textId="4ECE0EBD" w:rsidR="00922413" w:rsidRPr="005B61EF" w:rsidRDefault="00922413" w:rsidP="00922413">
      <w:pPr>
        <w:widowControl/>
        <w:spacing w:line="360" w:lineRule="atLeast"/>
        <w:ind w:leftChars="300" w:left="630" w:firstLineChars="100" w:firstLine="210"/>
        <w:rPr>
          <w:rFonts w:asciiTheme="majorEastAsia" w:eastAsiaTheme="majorEastAsia" w:hAnsiTheme="majorEastAsia"/>
          <w:bCs/>
        </w:rPr>
      </w:pPr>
      <w:r w:rsidRPr="005B61EF">
        <w:rPr>
          <w:rFonts w:asciiTheme="majorEastAsia" w:eastAsiaTheme="majorEastAsia" w:hAnsiTheme="majorEastAsia" w:hint="eastAsia"/>
          <w:bCs/>
        </w:rPr>
        <w:t>ただし第</w:t>
      </w:r>
      <w:r w:rsidR="00CC5848">
        <w:rPr>
          <w:rFonts w:asciiTheme="majorEastAsia" w:eastAsiaTheme="majorEastAsia" w:hAnsiTheme="majorEastAsia" w:hint="eastAsia"/>
          <w:bCs/>
        </w:rPr>
        <w:t>１</w:t>
      </w:r>
      <w:r w:rsidRPr="005B61EF">
        <w:rPr>
          <w:rFonts w:asciiTheme="majorEastAsia" w:eastAsiaTheme="majorEastAsia" w:hAnsiTheme="majorEastAsia" w:hint="eastAsia"/>
          <w:bCs/>
        </w:rPr>
        <w:t>次</w:t>
      </w:r>
      <w:r w:rsidR="00C00B74" w:rsidRPr="005B61EF">
        <w:rPr>
          <w:rFonts w:asciiTheme="majorEastAsia" w:eastAsiaTheme="majorEastAsia" w:hAnsiTheme="majorEastAsia" w:hint="eastAsia"/>
          <w:bCs/>
        </w:rPr>
        <w:t>審査</w:t>
      </w:r>
      <w:r w:rsidRPr="005B61EF">
        <w:rPr>
          <w:rFonts w:asciiTheme="majorEastAsia" w:eastAsiaTheme="majorEastAsia" w:hAnsiTheme="majorEastAsia" w:hint="eastAsia"/>
          <w:bCs/>
        </w:rPr>
        <w:t>の</w:t>
      </w:r>
      <w:r w:rsidR="00ED201D">
        <w:rPr>
          <w:rFonts w:asciiTheme="majorEastAsia" w:eastAsiaTheme="majorEastAsia" w:hAnsiTheme="majorEastAsia" w:hint="eastAsia"/>
          <w:bCs/>
        </w:rPr>
        <w:t>審査書類等</w:t>
      </w:r>
      <w:r w:rsidRPr="005B61EF">
        <w:rPr>
          <w:rFonts w:asciiTheme="majorEastAsia" w:eastAsiaTheme="majorEastAsia" w:hAnsiTheme="majorEastAsia" w:hint="eastAsia"/>
          <w:bCs/>
        </w:rPr>
        <w:t>の記載内容</w:t>
      </w:r>
      <w:r w:rsidR="004A35AD">
        <w:rPr>
          <w:rFonts w:asciiTheme="majorEastAsia" w:eastAsiaTheme="majorEastAsia" w:hAnsiTheme="majorEastAsia" w:hint="eastAsia"/>
          <w:bCs/>
        </w:rPr>
        <w:t>は</w:t>
      </w:r>
      <w:r w:rsidRPr="005B61EF">
        <w:rPr>
          <w:rFonts w:asciiTheme="majorEastAsia" w:eastAsiaTheme="majorEastAsia" w:hAnsiTheme="majorEastAsia" w:hint="eastAsia"/>
          <w:bCs/>
        </w:rPr>
        <w:t>、本</w:t>
      </w:r>
      <w:r w:rsidR="00266FEA">
        <w:rPr>
          <w:rFonts w:asciiTheme="majorEastAsia" w:eastAsiaTheme="majorEastAsia" w:hAnsiTheme="majorEastAsia" w:hint="eastAsia"/>
          <w:bCs/>
        </w:rPr>
        <w:t>要領</w:t>
      </w:r>
      <w:r w:rsidRPr="005B61EF">
        <w:rPr>
          <w:rFonts w:asciiTheme="majorEastAsia" w:eastAsiaTheme="majorEastAsia" w:hAnsiTheme="majorEastAsia" w:hint="eastAsia"/>
          <w:bCs/>
        </w:rPr>
        <w:t>の基本要求事項</w:t>
      </w:r>
      <w:r w:rsidR="00893130">
        <w:rPr>
          <w:rFonts w:asciiTheme="majorEastAsia" w:eastAsiaTheme="majorEastAsia" w:hAnsiTheme="majorEastAsia" w:hint="eastAsia"/>
          <w:bCs/>
        </w:rPr>
        <w:t>等</w:t>
      </w:r>
      <w:r w:rsidRPr="005B61EF">
        <w:rPr>
          <w:rFonts w:asciiTheme="majorEastAsia" w:eastAsiaTheme="majorEastAsia" w:hAnsiTheme="majorEastAsia" w:hint="eastAsia"/>
          <w:bCs/>
        </w:rPr>
        <w:t>が実現できるデザイン案（素材・働きやすさなどの機能性・リサイクル等を含む）を</w:t>
      </w:r>
      <w:r w:rsidR="00F52918">
        <w:rPr>
          <w:rFonts w:asciiTheme="majorEastAsia" w:eastAsiaTheme="majorEastAsia" w:hAnsiTheme="majorEastAsia" w:hint="eastAsia"/>
          <w:bCs/>
        </w:rPr>
        <w:t>第２</w:t>
      </w:r>
      <w:r w:rsidRPr="005B61EF">
        <w:rPr>
          <w:rFonts w:asciiTheme="majorEastAsia" w:eastAsiaTheme="majorEastAsia" w:hAnsiTheme="majorEastAsia" w:hint="eastAsia"/>
          <w:bCs/>
        </w:rPr>
        <w:t>次</w:t>
      </w:r>
      <w:r w:rsidR="00C00B74" w:rsidRPr="005B61EF">
        <w:rPr>
          <w:rFonts w:asciiTheme="majorEastAsia" w:eastAsiaTheme="majorEastAsia" w:hAnsiTheme="majorEastAsia" w:hint="eastAsia"/>
          <w:bCs/>
        </w:rPr>
        <w:t>審査</w:t>
      </w:r>
      <w:r w:rsidRPr="005B61EF">
        <w:rPr>
          <w:rFonts w:asciiTheme="majorEastAsia" w:eastAsiaTheme="majorEastAsia" w:hAnsiTheme="majorEastAsia" w:hint="eastAsia"/>
          <w:bCs/>
        </w:rPr>
        <w:t>で提案</w:t>
      </w:r>
      <w:r w:rsidR="00B50ED7" w:rsidRPr="005B61EF">
        <w:rPr>
          <w:rFonts w:asciiTheme="majorEastAsia" w:eastAsiaTheme="majorEastAsia" w:hAnsiTheme="majorEastAsia" w:hint="eastAsia"/>
          <w:bCs/>
        </w:rPr>
        <w:t>できる</w:t>
      </w:r>
      <w:r w:rsidRPr="005B61EF">
        <w:rPr>
          <w:rFonts w:asciiTheme="majorEastAsia" w:eastAsiaTheme="majorEastAsia" w:hAnsiTheme="majorEastAsia" w:hint="eastAsia"/>
          <w:bCs/>
        </w:rPr>
        <w:t>ことを前提に作成するものとする。</w:t>
      </w:r>
    </w:p>
    <w:p w14:paraId="71532B16" w14:textId="31441425" w:rsidR="006A02B7" w:rsidRPr="005B61EF" w:rsidRDefault="00922413" w:rsidP="00A857DC">
      <w:pPr>
        <w:widowControl/>
        <w:spacing w:line="360" w:lineRule="atLeast"/>
        <w:ind w:leftChars="300" w:left="630" w:firstLineChars="100" w:firstLine="210"/>
        <w:rPr>
          <w:rFonts w:asciiTheme="majorEastAsia" w:eastAsiaTheme="majorEastAsia" w:hAnsiTheme="majorEastAsia"/>
          <w:bCs/>
        </w:rPr>
      </w:pPr>
      <w:r w:rsidRPr="005B61EF">
        <w:rPr>
          <w:rFonts w:asciiTheme="majorEastAsia" w:eastAsiaTheme="majorEastAsia" w:hAnsiTheme="majorEastAsia" w:hint="eastAsia"/>
          <w:bCs/>
        </w:rPr>
        <w:t>なお、</w:t>
      </w:r>
      <w:r w:rsidR="00C00B74" w:rsidRPr="005B61EF">
        <w:rPr>
          <w:rFonts w:asciiTheme="majorEastAsia" w:eastAsiaTheme="majorEastAsia" w:hAnsiTheme="majorEastAsia" w:hint="eastAsia"/>
          <w:bCs/>
        </w:rPr>
        <w:t>審査</w:t>
      </w:r>
      <w:r w:rsidR="00B50ED7" w:rsidRPr="005B61EF">
        <w:rPr>
          <w:rFonts w:asciiTheme="majorEastAsia" w:eastAsiaTheme="majorEastAsia" w:hAnsiTheme="majorEastAsia" w:hint="eastAsia"/>
          <w:bCs/>
        </w:rPr>
        <w:t>について</w:t>
      </w:r>
      <w:r w:rsidRPr="005B61EF">
        <w:rPr>
          <w:rFonts w:asciiTheme="majorEastAsia" w:eastAsiaTheme="majorEastAsia" w:hAnsiTheme="majorEastAsia" w:hint="eastAsia"/>
          <w:bCs/>
        </w:rPr>
        <w:t>は</w:t>
      </w:r>
      <w:r w:rsidR="00A857DC">
        <w:rPr>
          <w:rFonts w:asciiTheme="majorEastAsia" w:eastAsiaTheme="majorEastAsia" w:hAnsiTheme="majorEastAsia" w:hint="eastAsia"/>
          <w:bCs/>
        </w:rPr>
        <w:t>「</w:t>
      </w:r>
      <w:r w:rsidR="00092EB3">
        <w:rPr>
          <w:rFonts w:asciiTheme="majorEastAsia" w:eastAsiaTheme="majorEastAsia" w:hAnsiTheme="majorEastAsia" w:hint="eastAsia"/>
          <w:bCs/>
        </w:rPr>
        <w:t>審査</w:t>
      </w:r>
      <w:r w:rsidR="004F4181">
        <w:rPr>
          <w:rFonts w:asciiTheme="majorEastAsia" w:eastAsiaTheme="majorEastAsia" w:hAnsiTheme="majorEastAsia" w:hint="eastAsia"/>
          <w:bCs/>
        </w:rPr>
        <w:t>書類等</w:t>
      </w:r>
      <w:r w:rsidR="00A857DC">
        <w:rPr>
          <w:rFonts w:asciiTheme="majorEastAsia" w:eastAsiaTheme="majorEastAsia" w:hAnsiTheme="majorEastAsia" w:hint="eastAsia"/>
          <w:bCs/>
        </w:rPr>
        <w:t>」および「プレゼンテーション」</w:t>
      </w:r>
      <w:r w:rsidRPr="005B61EF">
        <w:rPr>
          <w:rFonts w:asciiTheme="majorEastAsia" w:eastAsiaTheme="majorEastAsia" w:hAnsiTheme="majorEastAsia" w:hint="eastAsia"/>
          <w:bCs/>
        </w:rPr>
        <w:t>をもとに選定委員会の検討により総合的に判断し決定する。</w:t>
      </w:r>
    </w:p>
    <w:p w14:paraId="319A761D" w14:textId="77777777" w:rsidR="00922413" w:rsidRDefault="00922413" w:rsidP="006A02B7">
      <w:pPr>
        <w:widowControl/>
        <w:spacing w:line="360" w:lineRule="atLeast"/>
        <w:rPr>
          <w:rFonts w:asciiTheme="majorEastAsia" w:eastAsiaTheme="majorEastAsia" w:hAnsiTheme="majorEastAsia"/>
          <w:b/>
        </w:rPr>
      </w:pPr>
    </w:p>
    <w:p w14:paraId="2D948DA7" w14:textId="77777777" w:rsidR="00672586" w:rsidRPr="005B61EF" w:rsidRDefault="00672586" w:rsidP="006A02B7">
      <w:pPr>
        <w:widowControl/>
        <w:spacing w:line="360" w:lineRule="atLeast"/>
        <w:rPr>
          <w:rFonts w:asciiTheme="majorEastAsia" w:eastAsiaTheme="majorEastAsia" w:hAnsiTheme="majorEastAsia"/>
          <w:b/>
        </w:rPr>
      </w:pPr>
    </w:p>
    <w:p w14:paraId="7328EAEB" w14:textId="08CACC10" w:rsidR="00371542" w:rsidRPr="005B61EF" w:rsidRDefault="00922413" w:rsidP="002C39F0">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４</w:t>
      </w:r>
      <w:r w:rsidR="00211691" w:rsidRPr="005B61EF">
        <w:rPr>
          <w:rFonts w:asciiTheme="majorEastAsia" w:eastAsiaTheme="majorEastAsia" w:hAnsiTheme="majorEastAsia" w:hint="eastAsia"/>
          <w:b/>
        </w:rPr>
        <w:t xml:space="preserve">　</w:t>
      </w:r>
      <w:r w:rsidR="00371542" w:rsidRPr="005B61EF">
        <w:rPr>
          <w:rFonts w:asciiTheme="majorEastAsia" w:eastAsiaTheme="majorEastAsia" w:hAnsiTheme="majorEastAsia" w:hint="eastAsia"/>
          <w:b/>
        </w:rPr>
        <w:t>本事業における契約</w:t>
      </w:r>
    </w:p>
    <w:p w14:paraId="55FF05BD" w14:textId="50DF8E80" w:rsidR="006A02B7" w:rsidRPr="005B61EF" w:rsidRDefault="006A02B7" w:rsidP="00CA227A">
      <w:pPr>
        <w:pStyle w:val="a8"/>
        <w:widowControl/>
        <w:numPr>
          <w:ilvl w:val="0"/>
          <w:numId w:val="24"/>
        </w:numPr>
        <w:spacing w:line="360" w:lineRule="atLeast"/>
        <w:ind w:leftChars="0" w:left="567"/>
        <w:rPr>
          <w:rFonts w:asciiTheme="majorEastAsia" w:eastAsiaTheme="majorEastAsia" w:hAnsiTheme="majorEastAsia"/>
          <w:bCs/>
        </w:rPr>
      </w:pPr>
      <w:r w:rsidRPr="005B61EF">
        <w:rPr>
          <w:rFonts w:asciiTheme="majorEastAsia" w:eastAsiaTheme="majorEastAsia" w:hAnsiTheme="majorEastAsia" w:hint="eastAsia"/>
          <w:bCs/>
        </w:rPr>
        <w:t>発注者は、</w:t>
      </w:r>
      <w:r w:rsidR="00922413" w:rsidRPr="005B61EF">
        <w:rPr>
          <w:rFonts w:asciiTheme="majorEastAsia" w:eastAsiaTheme="majorEastAsia" w:hAnsiTheme="majorEastAsia" w:hint="eastAsia"/>
          <w:bCs/>
        </w:rPr>
        <w:t>３で選定した事業者を</w:t>
      </w:r>
      <w:r w:rsidR="00266FEA">
        <w:rPr>
          <w:rFonts w:asciiTheme="majorEastAsia" w:eastAsiaTheme="majorEastAsia" w:hAnsiTheme="majorEastAsia" w:hint="eastAsia"/>
          <w:bCs/>
        </w:rPr>
        <w:t>受注に係る</w:t>
      </w:r>
      <w:r w:rsidRPr="005B61EF">
        <w:rPr>
          <w:rFonts w:asciiTheme="majorEastAsia" w:eastAsiaTheme="majorEastAsia" w:hAnsiTheme="majorEastAsia" w:hint="eastAsia"/>
          <w:bCs/>
        </w:rPr>
        <w:t>第一優先交渉権者と</w:t>
      </w:r>
      <w:r w:rsidR="00922413" w:rsidRPr="005B61EF">
        <w:rPr>
          <w:rFonts w:asciiTheme="majorEastAsia" w:eastAsiaTheme="majorEastAsia" w:hAnsiTheme="majorEastAsia" w:hint="eastAsia"/>
          <w:bCs/>
        </w:rPr>
        <w:t>して</w:t>
      </w:r>
      <w:r w:rsidRPr="005B61EF">
        <w:rPr>
          <w:rFonts w:asciiTheme="majorEastAsia" w:eastAsiaTheme="majorEastAsia" w:hAnsiTheme="majorEastAsia" w:hint="eastAsia"/>
          <w:bCs/>
        </w:rPr>
        <w:t>協議の上、</w:t>
      </w:r>
      <w:r w:rsidR="00C00B74" w:rsidRPr="005B61EF">
        <w:rPr>
          <w:rFonts w:asciiTheme="majorEastAsia" w:eastAsiaTheme="majorEastAsia" w:hAnsiTheme="majorEastAsia" w:hint="eastAsia"/>
          <w:bCs/>
        </w:rPr>
        <w:t>本事業</w:t>
      </w:r>
      <w:r w:rsidRPr="005B61EF">
        <w:rPr>
          <w:rFonts w:asciiTheme="majorEastAsia" w:eastAsiaTheme="majorEastAsia" w:hAnsiTheme="majorEastAsia" w:hint="eastAsia"/>
          <w:bCs/>
        </w:rPr>
        <w:t>の委託契約を締結する。</w:t>
      </w:r>
      <w:r w:rsidR="006660C7" w:rsidRPr="005B61EF">
        <w:rPr>
          <w:rFonts w:asciiTheme="majorEastAsia" w:eastAsiaTheme="majorEastAsia" w:hAnsiTheme="majorEastAsia" w:hint="eastAsia"/>
          <w:bCs/>
        </w:rPr>
        <w:t>この時点で第一優先交渉権者を、受</w:t>
      </w:r>
      <w:r w:rsidR="00C102E5" w:rsidRPr="005B61EF">
        <w:rPr>
          <w:rFonts w:asciiTheme="majorEastAsia" w:eastAsiaTheme="majorEastAsia" w:hAnsiTheme="majorEastAsia" w:hint="eastAsia"/>
          <w:bCs/>
        </w:rPr>
        <w:t>注</w:t>
      </w:r>
      <w:r w:rsidR="006660C7" w:rsidRPr="005B61EF">
        <w:rPr>
          <w:rFonts w:asciiTheme="majorEastAsia" w:eastAsiaTheme="majorEastAsia" w:hAnsiTheme="majorEastAsia" w:hint="eastAsia"/>
          <w:bCs/>
        </w:rPr>
        <w:t>者と定める。</w:t>
      </w:r>
    </w:p>
    <w:p w14:paraId="79FCD9FA" w14:textId="0CFEAE64" w:rsidR="002C5694" w:rsidRPr="005B61EF" w:rsidRDefault="00A622FC" w:rsidP="00CA227A">
      <w:pPr>
        <w:pStyle w:val="a8"/>
        <w:widowControl/>
        <w:numPr>
          <w:ilvl w:val="0"/>
          <w:numId w:val="24"/>
        </w:numPr>
        <w:spacing w:line="360" w:lineRule="atLeast"/>
        <w:ind w:leftChars="0" w:left="567"/>
        <w:rPr>
          <w:rFonts w:asciiTheme="majorEastAsia" w:eastAsiaTheme="majorEastAsia" w:hAnsiTheme="majorEastAsia"/>
          <w:bCs/>
        </w:rPr>
      </w:pPr>
      <w:r w:rsidRPr="005B61EF">
        <w:rPr>
          <w:rFonts w:asciiTheme="majorEastAsia" w:eastAsiaTheme="majorEastAsia" w:hAnsiTheme="majorEastAsia" w:hint="eastAsia"/>
          <w:bCs/>
        </w:rPr>
        <w:t>本事業の予算の状況等の諸般の事情により</w:t>
      </w:r>
      <w:r w:rsidR="00F93908" w:rsidRPr="005B61EF">
        <w:rPr>
          <w:rFonts w:asciiTheme="majorEastAsia" w:eastAsiaTheme="majorEastAsia" w:hAnsiTheme="majorEastAsia" w:hint="eastAsia"/>
          <w:bCs/>
        </w:rPr>
        <w:t>、</w:t>
      </w:r>
      <w:r w:rsidRPr="005B61EF">
        <w:rPr>
          <w:rFonts w:asciiTheme="majorEastAsia" w:eastAsiaTheme="majorEastAsia" w:hAnsiTheme="majorEastAsia" w:hint="eastAsia"/>
          <w:bCs/>
        </w:rPr>
        <w:t>本事業の計画</w:t>
      </w:r>
      <w:r w:rsidR="00266FEA">
        <w:rPr>
          <w:rFonts w:asciiTheme="majorEastAsia" w:eastAsiaTheme="majorEastAsia" w:hAnsiTheme="majorEastAsia" w:hint="eastAsia"/>
          <w:bCs/>
        </w:rPr>
        <w:t>を変更したり</w:t>
      </w:r>
      <w:r w:rsidR="00F93908" w:rsidRPr="005B61EF">
        <w:rPr>
          <w:rFonts w:asciiTheme="majorEastAsia" w:eastAsiaTheme="majorEastAsia" w:hAnsiTheme="majorEastAsia" w:hint="eastAsia"/>
          <w:bCs/>
        </w:rPr>
        <w:t>、本事業の</w:t>
      </w:r>
      <w:r w:rsidRPr="005B61EF">
        <w:rPr>
          <w:rFonts w:asciiTheme="majorEastAsia" w:eastAsiaTheme="majorEastAsia" w:hAnsiTheme="majorEastAsia" w:hint="eastAsia"/>
          <w:bCs/>
        </w:rPr>
        <w:t>契約</w:t>
      </w:r>
      <w:r w:rsidR="00F93908" w:rsidRPr="005B61EF">
        <w:rPr>
          <w:rFonts w:asciiTheme="majorEastAsia" w:eastAsiaTheme="majorEastAsia" w:hAnsiTheme="majorEastAsia" w:hint="eastAsia"/>
          <w:bCs/>
        </w:rPr>
        <w:t>を行わない</w:t>
      </w:r>
      <w:r w:rsidRPr="005B61EF">
        <w:rPr>
          <w:rFonts w:asciiTheme="majorEastAsia" w:eastAsiaTheme="majorEastAsia" w:hAnsiTheme="majorEastAsia" w:hint="eastAsia"/>
          <w:bCs/>
        </w:rPr>
        <w:t>場合がある。</w:t>
      </w:r>
    </w:p>
    <w:p w14:paraId="6ECC515F" w14:textId="77777777" w:rsidR="00A622FC" w:rsidRDefault="00A622FC" w:rsidP="00A622FC">
      <w:pPr>
        <w:widowControl/>
        <w:spacing w:line="360" w:lineRule="atLeast"/>
        <w:rPr>
          <w:rFonts w:asciiTheme="majorEastAsia" w:eastAsiaTheme="majorEastAsia" w:hAnsiTheme="majorEastAsia"/>
        </w:rPr>
      </w:pPr>
    </w:p>
    <w:p w14:paraId="3D65FE5A" w14:textId="77777777" w:rsidR="00672586" w:rsidRPr="005B61EF" w:rsidRDefault="00672586" w:rsidP="00A622FC">
      <w:pPr>
        <w:widowControl/>
        <w:spacing w:line="360" w:lineRule="atLeast"/>
        <w:rPr>
          <w:rFonts w:asciiTheme="majorEastAsia" w:eastAsiaTheme="majorEastAsia" w:hAnsiTheme="majorEastAsia"/>
        </w:rPr>
      </w:pPr>
    </w:p>
    <w:p w14:paraId="6B5ECB58" w14:textId="5F458438" w:rsidR="00517E10" w:rsidRPr="005B61EF" w:rsidRDefault="00B62CC5" w:rsidP="001C07F7">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５</w:t>
      </w:r>
      <w:r w:rsidR="008A523E" w:rsidRPr="005B61EF">
        <w:rPr>
          <w:rFonts w:asciiTheme="majorEastAsia" w:eastAsiaTheme="majorEastAsia" w:hAnsiTheme="majorEastAsia" w:hint="eastAsia"/>
          <w:b/>
        </w:rPr>
        <w:t xml:space="preserve">　</w:t>
      </w:r>
      <w:r w:rsidR="00DA6732" w:rsidRPr="005B61EF">
        <w:rPr>
          <w:rFonts w:asciiTheme="majorEastAsia" w:eastAsiaTheme="majorEastAsia" w:hAnsiTheme="majorEastAsia" w:hint="eastAsia"/>
          <w:b/>
        </w:rPr>
        <w:t>公募</w:t>
      </w:r>
      <w:r w:rsidR="00D72F19" w:rsidRPr="005B61EF">
        <w:rPr>
          <w:rFonts w:asciiTheme="majorEastAsia" w:eastAsiaTheme="majorEastAsia" w:hAnsiTheme="majorEastAsia" w:hint="eastAsia"/>
          <w:b/>
        </w:rPr>
        <w:t>および着用開始までの</w:t>
      </w:r>
      <w:r w:rsidR="000B25BA" w:rsidRPr="005B61EF">
        <w:rPr>
          <w:rFonts w:asciiTheme="majorEastAsia" w:eastAsiaTheme="majorEastAsia" w:hAnsiTheme="majorEastAsia" w:hint="eastAsia"/>
          <w:b/>
        </w:rPr>
        <w:t>スケジュール</w:t>
      </w:r>
      <w:r w:rsidR="00BB7405" w:rsidRPr="005B61EF">
        <w:rPr>
          <w:rFonts w:asciiTheme="majorEastAsia" w:eastAsiaTheme="majorEastAsia" w:hAnsiTheme="majorEastAsia" w:hint="eastAsia"/>
          <w:b/>
        </w:rPr>
        <w:t>（予定）</w:t>
      </w:r>
    </w:p>
    <w:p w14:paraId="5FC0D5EC" w14:textId="2726E296"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bCs/>
          <w:lang w:eastAsia="zh-TW"/>
        </w:rPr>
        <w:t>2023年8月</w:t>
      </w:r>
      <w:r w:rsidR="006624FF">
        <w:rPr>
          <w:rFonts w:asciiTheme="majorEastAsia" w:eastAsiaTheme="majorEastAsia" w:hAnsiTheme="majorEastAsia" w:hint="eastAsia"/>
          <w:bCs/>
        </w:rPr>
        <w:t>２</w:t>
      </w:r>
      <w:r w:rsidRPr="005B61EF">
        <w:rPr>
          <w:rFonts w:asciiTheme="majorEastAsia" w:eastAsiaTheme="majorEastAsia" w:hAnsiTheme="majorEastAsia"/>
          <w:bCs/>
          <w:lang w:eastAsia="zh-TW"/>
        </w:rPr>
        <w:t>日</w:t>
      </w:r>
      <w:r w:rsidRPr="005B61EF">
        <w:rPr>
          <w:rFonts w:asciiTheme="majorEastAsia" w:eastAsiaTheme="majorEastAsia" w:hAnsiTheme="majorEastAsia" w:hint="eastAsia"/>
          <w:bCs/>
        </w:rPr>
        <w:t>（</w:t>
      </w:r>
      <w:r w:rsidR="006624FF">
        <w:rPr>
          <w:rFonts w:asciiTheme="majorEastAsia" w:eastAsiaTheme="majorEastAsia" w:hAnsiTheme="majorEastAsia" w:hint="eastAsia"/>
          <w:bCs/>
        </w:rPr>
        <w:t>水</w:t>
      </w:r>
      <w:r w:rsidRPr="005B61EF">
        <w:rPr>
          <w:rFonts w:asciiTheme="majorEastAsia" w:eastAsiaTheme="majorEastAsia" w:hAnsiTheme="majorEastAsia" w:hint="eastAsia"/>
          <w:bCs/>
        </w:rPr>
        <w:t>）</w:t>
      </w:r>
      <w:r w:rsidR="00B50ED7" w:rsidRPr="005B61EF">
        <w:rPr>
          <w:rFonts w:asciiTheme="majorEastAsia" w:eastAsiaTheme="majorEastAsia" w:hAnsiTheme="majorEastAsia" w:hint="eastAsia"/>
          <w:bCs/>
        </w:rPr>
        <w:t xml:space="preserve">　 </w:t>
      </w:r>
      <w:r w:rsidRPr="005B61EF">
        <w:rPr>
          <w:rFonts w:asciiTheme="majorEastAsia" w:eastAsiaTheme="majorEastAsia" w:hAnsiTheme="majorEastAsia" w:hint="eastAsia"/>
          <w:bCs/>
        </w:rPr>
        <w:t>公募要領公表</w:t>
      </w:r>
      <w:r w:rsidR="00B50ED7" w:rsidRPr="005B61EF">
        <w:rPr>
          <w:rFonts w:asciiTheme="majorEastAsia" w:eastAsiaTheme="majorEastAsia" w:hAnsiTheme="majorEastAsia" w:hint="eastAsia"/>
          <w:bCs/>
        </w:rPr>
        <w:t>（募集開始）</w:t>
      </w:r>
    </w:p>
    <w:p w14:paraId="03DBAA8F" w14:textId="0EB7E165"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hint="eastAsia"/>
          <w:bCs/>
        </w:rPr>
        <w:t>2023年</w:t>
      </w:r>
      <w:r w:rsidRPr="005B61EF">
        <w:rPr>
          <w:rFonts w:asciiTheme="majorEastAsia" w:eastAsiaTheme="majorEastAsia" w:hAnsiTheme="majorEastAsia"/>
          <w:bCs/>
          <w:lang w:eastAsia="zh-TW"/>
        </w:rPr>
        <w:t>8月10日</w:t>
      </w:r>
      <w:r w:rsidRPr="005B61EF">
        <w:rPr>
          <w:rFonts w:asciiTheme="majorEastAsia" w:eastAsiaTheme="majorEastAsia" w:hAnsiTheme="majorEastAsia" w:hint="eastAsia"/>
          <w:bCs/>
        </w:rPr>
        <w:t>（</w:t>
      </w:r>
      <w:r w:rsidRPr="005B61EF">
        <w:rPr>
          <w:rFonts w:asciiTheme="majorEastAsia" w:eastAsiaTheme="majorEastAsia" w:hAnsiTheme="majorEastAsia"/>
          <w:bCs/>
          <w:lang w:eastAsia="zh-TW"/>
        </w:rPr>
        <w:t>木</w:t>
      </w:r>
      <w:r w:rsidRPr="005B61EF">
        <w:rPr>
          <w:rFonts w:asciiTheme="majorEastAsia" w:eastAsiaTheme="majorEastAsia" w:hAnsiTheme="majorEastAsia" w:hint="eastAsia"/>
          <w:bCs/>
        </w:rPr>
        <w:t xml:space="preserve">）　</w:t>
      </w:r>
      <w:r w:rsidR="00CC5848">
        <w:rPr>
          <w:rFonts w:asciiTheme="majorEastAsia" w:eastAsiaTheme="majorEastAsia" w:hAnsiTheme="majorEastAsia" w:hint="eastAsia"/>
          <w:bCs/>
        </w:rPr>
        <w:t>参加申込書類</w:t>
      </w:r>
      <w:r w:rsidR="00266FEA">
        <w:rPr>
          <w:rFonts w:asciiTheme="majorEastAsia" w:eastAsiaTheme="majorEastAsia" w:hAnsiTheme="majorEastAsia" w:hint="eastAsia"/>
          <w:bCs/>
        </w:rPr>
        <w:t xml:space="preserve">　</w:t>
      </w:r>
      <w:r w:rsidR="0031605B">
        <w:rPr>
          <w:rFonts w:asciiTheme="majorEastAsia" w:eastAsiaTheme="majorEastAsia" w:hAnsiTheme="majorEastAsia" w:hint="eastAsia"/>
          <w:bCs/>
        </w:rPr>
        <w:t>電子メール提出</w:t>
      </w:r>
      <w:r w:rsidR="00A857DC">
        <w:rPr>
          <w:rFonts w:asciiTheme="majorEastAsia" w:eastAsiaTheme="majorEastAsia" w:hAnsiTheme="majorEastAsia" w:hint="eastAsia"/>
          <w:bCs/>
        </w:rPr>
        <w:t>〆切</w:t>
      </w:r>
      <w:r w:rsidR="00B50ED7" w:rsidRPr="005B61EF">
        <w:rPr>
          <w:rFonts w:asciiTheme="majorEastAsia" w:eastAsiaTheme="majorEastAsia" w:hAnsiTheme="majorEastAsia" w:hint="eastAsia"/>
          <w:bCs/>
        </w:rPr>
        <w:t>／質問</w:t>
      </w:r>
      <w:r w:rsidRPr="005B61EF">
        <w:rPr>
          <w:rFonts w:asciiTheme="majorEastAsia" w:eastAsiaTheme="majorEastAsia" w:hAnsiTheme="majorEastAsia" w:hint="eastAsia"/>
          <w:bCs/>
        </w:rPr>
        <w:t>受付</w:t>
      </w:r>
      <w:r w:rsidR="00B50ED7" w:rsidRPr="005B61EF">
        <w:rPr>
          <w:rFonts w:asciiTheme="majorEastAsia" w:eastAsiaTheme="majorEastAsia" w:hAnsiTheme="majorEastAsia" w:hint="eastAsia"/>
          <w:bCs/>
        </w:rPr>
        <w:t>〆切</w:t>
      </w:r>
    </w:p>
    <w:p w14:paraId="1CE2FE89" w14:textId="4F3A9D56" w:rsidR="00266FEA" w:rsidRDefault="00B62CC5" w:rsidP="00B62CC5">
      <w:pPr>
        <w:pStyle w:val="a8"/>
        <w:widowControl/>
        <w:spacing w:line="360" w:lineRule="atLeast"/>
        <w:jc w:val="left"/>
        <w:rPr>
          <w:rFonts w:asciiTheme="majorEastAsia" w:eastAsiaTheme="majorEastAsia" w:hAnsiTheme="majorEastAsia"/>
          <w:bCs/>
        </w:rPr>
      </w:pPr>
      <w:r w:rsidRPr="005B61EF">
        <w:rPr>
          <w:rFonts w:asciiTheme="majorEastAsia" w:eastAsiaTheme="majorEastAsia" w:hAnsiTheme="majorEastAsia" w:hint="eastAsia"/>
          <w:bCs/>
        </w:rPr>
        <w:t>2023年</w:t>
      </w:r>
      <w:r w:rsidRPr="005B61EF">
        <w:rPr>
          <w:rFonts w:asciiTheme="majorEastAsia" w:eastAsiaTheme="majorEastAsia" w:hAnsiTheme="majorEastAsia"/>
          <w:bCs/>
          <w:lang w:eastAsia="zh-TW"/>
        </w:rPr>
        <w:t>8月18日</w:t>
      </w:r>
      <w:r w:rsidRPr="005B61EF">
        <w:rPr>
          <w:rFonts w:asciiTheme="majorEastAsia" w:eastAsiaTheme="majorEastAsia" w:hAnsiTheme="majorEastAsia" w:hint="eastAsia"/>
          <w:bCs/>
        </w:rPr>
        <w:t>（</w:t>
      </w:r>
      <w:r w:rsidRPr="005B61EF">
        <w:rPr>
          <w:rFonts w:asciiTheme="majorEastAsia" w:eastAsiaTheme="majorEastAsia" w:hAnsiTheme="majorEastAsia"/>
          <w:bCs/>
          <w:lang w:eastAsia="zh-TW"/>
        </w:rPr>
        <w:t>金</w:t>
      </w:r>
      <w:r w:rsidRPr="005B61EF">
        <w:rPr>
          <w:rFonts w:asciiTheme="majorEastAsia" w:eastAsiaTheme="majorEastAsia" w:hAnsiTheme="majorEastAsia" w:hint="eastAsia"/>
          <w:bCs/>
        </w:rPr>
        <w:t xml:space="preserve">）　</w:t>
      </w:r>
      <w:r w:rsidR="0031605B">
        <w:rPr>
          <w:rFonts w:asciiTheme="majorEastAsia" w:eastAsiaTheme="majorEastAsia" w:hAnsiTheme="majorEastAsia" w:hint="eastAsia"/>
          <w:bCs/>
        </w:rPr>
        <w:t>参加申込書類（指定押印済書面原本）</w:t>
      </w:r>
      <w:bookmarkStart w:id="0" w:name="_Hlk141782681"/>
      <w:r w:rsidR="00266FEA">
        <w:rPr>
          <w:rFonts w:asciiTheme="majorEastAsia" w:eastAsiaTheme="majorEastAsia" w:hAnsiTheme="majorEastAsia" w:hint="eastAsia"/>
          <w:bCs/>
        </w:rPr>
        <w:t>郵送〆切（</w:t>
      </w:r>
      <w:r w:rsidR="0031605B">
        <w:rPr>
          <w:rFonts w:asciiTheme="majorEastAsia" w:eastAsiaTheme="majorEastAsia" w:hAnsiTheme="majorEastAsia" w:hint="eastAsia"/>
          <w:bCs/>
        </w:rPr>
        <w:t>必着</w:t>
      </w:r>
      <w:r w:rsidR="00266FEA">
        <w:rPr>
          <w:rFonts w:asciiTheme="majorEastAsia" w:eastAsiaTheme="majorEastAsia" w:hAnsiTheme="majorEastAsia" w:hint="eastAsia"/>
          <w:bCs/>
        </w:rPr>
        <w:t>）</w:t>
      </w:r>
    </w:p>
    <w:bookmarkEnd w:id="0"/>
    <w:p w14:paraId="1D2AF20A" w14:textId="0AC6A288" w:rsidR="00B62CC5" w:rsidRPr="00266FEA" w:rsidRDefault="0031605B" w:rsidP="00266FEA">
      <w:pPr>
        <w:pStyle w:val="a8"/>
        <w:widowControl/>
        <w:spacing w:line="360" w:lineRule="atLeast"/>
        <w:ind w:firstLineChars="1200" w:firstLine="2520"/>
        <w:jc w:val="left"/>
        <w:rPr>
          <w:rFonts w:asciiTheme="majorEastAsia" w:eastAsiaTheme="majorEastAsia" w:hAnsiTheme="majorEastAsia"/>
          <w:bCs/>
        </w:rPr>
      </w:pPr>
      <w:r>
        <w:rPr>
          <w:rFonts w:asciiTheme="majorEastAsia" w:eastAsiaTheme="majorEastAsia" w:hAnsiTheme="majorEastAsia" w:hint="eastAsia"/>
          <w:bCs/>
        </w:rPr>
        <w:t>／質問</w:t>
      </w:r>
      <w:r w:rsidR="00266FEA">
        <w:rPr>
          <w:rFonts w:asciiTheme="majorEastAsia" w:eastAsiaTheme="majorEastAsia" w:hAnsiTheme="majorEastAsia" w:hint="eastAsia"/>
          <w:bCs/>
        </w:rPr>
        <w:t>に対する受注者からの</w:t>
      </w:r>
      <w:r w:rsidRPr="00266FEA">
        <w:rPr>
          <w:rFonts w:asciiTheme="majorEastAsia" w:eastAsiaTheme="majorEastAsia" w:hAnsiTheme="majorEastAsia" w:hint="eastAsia"/>
          <w:bCs/>
        </w:rPr>
        <w:t>回答</w:t>
      </w:r>
    </w:p>
    <w:p w14:paraId="1394250E" w14:textId="3F4E8874" w:rsidR="00B62CC5" w:rsidRDefault="00B62CC5" w:rsidP="00B62CC5">
      <w:pPr>
        <w:pStyle w:val="a8"/>
        <w:widowControl/>
        <w:spacing w:line="360" w:lineRule="atLeast"/>
        <w:jc w:val="left"/>
        <w:rPr>
          <w:rFonts w:asciiTheme="majorEastAsia" w:eastAsiaTheme="majorEastAsia" w:hAnsiTheme="majorEastAsia"/>
          <w:bCs/>
        </w:rPr>
      </w:pPr>
      <w:r w:rsidRPr="005B61EF">
        <w:rPr>
          <w:rFonts w:asciiTheme="majorEastAsia" w:eastAsiaTheme="majorEastAsia" w:hAnsiTheme="majorEastAsia" w:hint="eastAsia"/>
          <w:bCs/>
        </w:rPr>
        <w:t>2023年</w:t>
      </w:r>
      <w:r w:rsidRPr="005B61EF">
        <w:rPr>
          <w:rFonts w:asciiTheme="majorEastAsia" w:eastAsiaTheme="majorEastAsia" w:hAnsiTheme="majorEastAsia"/>
          <w:bCs/>
          <w:lang w:eastAsia="zh-TW"/>
        </w:rPr>
        <w:t>8月31日</w:t>
      </w:r>
      <w:r w:rsidRPr="005B61EF">
        <w:rPr>
          <w:rFonts w:asciiTheme="majorEastAsia" w:eastAsiaTheme="majorEastAsia" w:hAnsiTheme="majorEastAsia" w:hint="eastAsia"/>
          <w:bCs/>
        </w:rPr>
        <w:t>（</w:t>
      </w:r>
      <w:r w:rsidRPr="005B61EF">
        <w:rPr>
          <w:rFonts w:asciiTheme="majorEastAsia" w:eastAsiaTheme="majorEastAsia" w:hAnsiTheme="majorEastAsia"/>
          <w:bCs/>
          <w:lang w:eastAsia="zh-TW"/>
        </w:rPr>
        <w:t>木</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第</w:t>
      </w:r>
      <w:r w:rsidR="00CC5848">
        <w:rPr>
          <w:rFonts w:asciiTheme="majorEastAsia" w:eastAsiaTheme="majorEastAsia" w:hAnsiTheme="majorEastAsia" w:hint="eastAsia"/>
          <w:bCs/>
        </w:rPr>
        <w:t>１</w:t>
      </w:r>
      <w:r w:rsidRPr="005B61EF">
        <w:rPr>
          <w:rFonts w:asciiTheme="majorEastAsia" w:eastAsiaTheme="majorEastAsia" w:hAnsiTheme="majorEastAsia"/>
          <w:bCs/>
          <w:lang w:eastAsia="zh-TW"/>
        </w:rPr>
        <w:t>次</w:t>
      </w:r>
      <w:r w:rsidRPr="005B61EF">
        <w:rPr>
          <w:rFonts w:asciiTheme="majorEastAsia" w:eastAsiaTheme="majorEastAsia" w:hAnsiTheme="majorEastAsia" w:hint="eastAsia"/>
          <w:bCs/>
        </w:rPr>
        <w:t>審査</w:t>
      </w:r>
      <w:r w:rsidR="00645901" w:rsidRPr="005B61EF">
        <w:rPr>
          <w:rFonts w:asciiTheme="majorEastAsia" w:eastAsiaTheme="majorEastAsia" w:hAnsiTheme="majorEastAsia" w:hint="eastAsia"/>
          <w:bCs/>
        </w:rPr>
        <w:t>書類</w:t>
      </w:r>
      <w:r w:rsidR="00266FEA">
        <w:rPr>
          <w:rFonts w:asciiTheme="majorEastAsia" w:eastAsiaTheme="majorEastAsia" w:hAnsiTheme="majorEastAsia" w:hint="eastAsia"/>
          <w:bCs/>
        </w:rPr>
        <w:t xml:space="preserve">　</w:t>
      </w:r>
      <w:r w:rsidR="0031605B">
        <w:rPr>
          <w:rFonts w:asciiTheme="majorEastAsia" w:eastAsiaTheme="majorEastAsia" w:hAnsiTheme="majorEastAsia" w:hint="eastAsia"/>
          <w:bCs/>
        </w:rPr>
        <w:t>電子メール</w:t>
      </w:r>
      <w:r w:rsidR="00ED201D">
        <w:rPr>
          <w:rFonts w:asciiTheme="majorEastAsia" w:eastAsiaTheme="majorEastAsia" w:hAnsiTheme="majorEastAsia" w:hint="eastAsia"/>
          <w:bCs/>
        </w:rPr>
        <w:t>提出</w:t>
      </w:r>
      <w:r w:rsidR="00645901" w:rsidRPr="005B61EF">
        <w:rPr>
          <w:rFonts w:asciiTheme="majorEastAsia" w:eastAsiaTheme="majorEastAsia" w:hAnsiTheme="majorEastAsia" w:hint="eastAsia"/>
          <w:bCs/>
        </w:rPr>
        <w:t>〆切</w:t>
      </w:r>
    </w:p>
    <w:p w14:paraId="32A5ADE8" w14:textId="5C73E6B6" w:rsidR="0031605B" w:rsidRPr="005B61EF" w:rsidRDefault="0031605B" w:rsidP="00B62CC5">
      <w:pPr>
        <w:pStyle w:val="a8"/>
        <w:widowControl/>
        <w:spacing w:line="360" w:lineRule="atLeast"/>
        <w:jc w:val="left"/>
        <w:rPr>
          <w:rFonts w:asciiTheme="majorEastAsia" w:eastAsiaTheme="majorEastAsia" w:hAnsiTheme="majorEastAsia"/>
          <w:bCs/>
          <w:lang w:eastAsia="zh-TW"/>
        </w:rPr>
      </w:pPr>
      <w:r>
        <w:rPr>
          <w:rFonts w:asciiTheme="majorEastAsia" w:eastAsiaTheme="majorEastAsia" w:hAnsiTheme="majorEastAsia" w:hint="eastAsia"/>
          <w:bCs/>
        </w:rPr>
        <w:t>2023年9月8日（金）　 第１次審査書類（指定押印済書面原本）</w:t>
      </w:r>
      <w:r w:rsidR="00266FEA" w:rsidRPr="00266FEA">
        <w:rPr>
          <w:rFonts w:asciiTheme="majorEastAsia" w:eastAsiaTheme="majorEastAsia" w:hAnsiTheme="majorEastAsia" w:hint="eastAsia"/>
          <w:bCs/>
        </w:rPr>
        <w:t>郵送〆切（必着）</w:t>
      </w:r>
    </w:p>
    <w:p w14:paraId="355E3F23" w14:textId="6119FFD5" w:rsidR="00B62CC5" w:rsidRPr="005B61EF" w:rsidRDefault="00B62CC5" w:rsidP="00B62CC5">
      <w:pPr>
        <w:pStyle w:val="a8"/>
        <w:widowControl/>
        <w:spacing w:line="360" w:lineRule="atLeast"/>
        <w:jc w:val="left"/>
        <w:rPr>
          <w:rFonts w:asciiTheme="majorEastAsia" w:eastAsia="PMingLiU" w:hAnsiTheme="majorEastAsia"/>
          <w:bCs/>
          <w:lang w:eastAsia="zh-TW"/>
        </w:rPr>
      </w:pPr>
      <w:r w:rsidRPr="005B61EF">
        <w:rPr>
          <w:rFonts w:asciiTheme="majorEastAsia" w:eastAsiaTheme="majorEastAsia" w:hAnsiTheme="majorEastAsia" w:hint="eastAsia"/>
          <w:bCs/>
        </w:rPr>
        <w:t>2023年</w:t>
      </w:r>
      <w:r w:rsidRPr="005B61EF">
        <w:rPr>
          <w:rFonts w:asciiTheme="majorEastAsia" w:eastAsiaTheme="majorEastAsia" w:hAnsiTheme="majorEastAsia"/>
          <w:bCs/>
          <w:lang w:eastAsia="zh-TW"/>
        </w:rPr>
        <w:t>9月1</w:t>
      </w:r>
      <w:r w:rsidR="00272CBA">
        <w:rPr>
          <w:rFonts w:asciiTheme="majorEastAsia" w:eastAsiaTheme="majorEastAsia" w:hAnsiTheme="majorEastAsia" w:hint="eastAsia"/>
          <w:bCs/>
        </w:rPr>
        <w:t>5</w:t>
      </w:r>
      <w:r w:rsidRPr="005B61EF">
        <w:rPr>
          <w:rFonts w:asciiTheme="majorEastAsia" w:eastAsiaTheme="majorEastAsia" w:hAnsiTheme="majorEastAsia"/>
          <w:bCs/>
          <w:lang w:eastAsia="zh-TW"/>
        </w:rPr>
        <w:t>日</w:t>
      </w:r>
      <w:r w:rsidRPr="005B61EF">
        <w:rPr>
          <w:rFonts w:asciiTheme="majorEastAsia" w:eastAsiaTheme="majorEastAsia" w:hAnsiTheme="majorEastAsia" w:hint="eastAsia"/>
          <w:bCs/>
        </w:rPr>
        <w:t>（</w:t>
      </w:r>
      <w:r w:rsidR="00272CBA">
        <w:rPr>
          <w:rFonts w:asciiTheme="majorEastAsia" w:eastAsiaTheme="majorEastAsia" w:hAnsiTheme="majorEastAsia" w:hint="eastAsia"/>
          <w:bCs/>
        </w:rPr>
        <w:t>金</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第</w:t>
      </w:r>
      <w:r w:rsidR="00CC5848">
        <w:rPr>
          <w:rFonts w:asciiTheme="majorEastAsia" w:eastAsiaTheme="majorEastAsia" w:hAnsiTheme="majorEastAsia" w:hint="eastAsia"/>
          <w:bCs/>
        </w:rPr>
        <w:t>１</w:t>
      </w:r>
      <w:r w:rsidRPr="005B61EF">
        <w:rPr>
          <w:rFonts w:asciiTheme="majorEastAsia" w:eastAsiaTheme="majorEastAsia" w:hAnsiTheme="majorEastAsia"/>
          <w:bCs/>
          <w:lang w:eastAsia="zh-TW"/>
        </w:rPr>
        <w:t>次</w:t>
      </w:r>
      <w:r w:rsidRPr="005B61EF">
        <w:rPr>
          <w:rFonts w:asciiTheme="majorEastAsia" w:eastAsiaTheme="majorEastAsia" w:hAnsiTheme="majorEastAsia" w:hint="eastAsia"/>
          <w:bCs/>
        </w:rPr>
        <w:t>審査</w:t>
      </w:r>
      <w:r w:rsidRPr="005B61EF">
        <w:rPr>
          <w:rFonts w:asciiTheme="majorEastAsia" w:eastAsiaTheme="majorEastAsia" w:hAnsiTheme="majorEastAsia"/>
          <w:bCs/>
          <w:lang w:eastAsia="zh-TW"/>
        </w:rPr>
        <w:t>結果の</w:t>
      </w:r>
      <w:r w:rsidR="00B50ED7" w:rsidRPr="005B61EF">
        <w:rPr>
          <w:rFonts w:asciiTheme="majorEastAsia" w:eastAsiaTheme="majorEastAsia" w:hAnsiTheme="majorEastAsia" w:hint="eastAsia"/>
          <w:bCs/>
        </w:rPr>
        <w:t>通知</w:t>
      </w:r>
    </w:p>
    <w:p w14:paraId="7BA8EC44" w14:textId="42D59CC9"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hint="eastAsia"/>
          <w:bCs/>
        </w:rPr>
        <w:t>2023年</w:t>
      </w:r>
      <w:r w:rsidRPr="005B61EF">
        <w:rPr>
          <w:rFonts w:asciiTheme="majorEastAsia" w:eastAsiaTheme="majorEastAsia" w:hAnsiTheme="majorEastAsia"/>
          <w:bCs/>
          <w:lang w:eastAsia="zh-TW"/>
        </w:rPr>
        <w:t>10月16日</w:t>
      </w:r>
      <w:r w:rsidRPr="005B61EF">
        <w:rPr>
          <w:rFonts w:asciiTheme="majorEastAsia" w:eastAsiaTheme="majorEastAsia" w:hAnsiTheme="majorEastAsia" w:hint="eastAsia"/>
          <w:bCs/>
        </w:rPr>
        <w:t xml:space="preserve">（月） </w:t>
      </w:r>
      <w:r w:rsidR="00645901" w:rsidRPr="005B61EF">
        <w:rPr>
          <w:rFonts w:asciiTheme="majorEastAsia" w:eastAsiaTheme="majorEastAsia" w:hAnsiTheme="majorEastAsia" w:hint="eastAsia"/>
          <w:bCs/>
        </w:rPr>
        <w:t>第</w:t>
      </w:r>
      <w:r w:rsidR="00CC5848">
        <w:rPr>
          <w:rFonts w:asciiTheme="majorEastAsia" w:eastAsiaTheme="majorEastAsia" w:hAnsiTheme="majorEastAsia" w:hint="eastAsia"/>
          <w:bCs/>
        </w:rPr>
        <w:t>２</w:t>
      </w:r>
      <w:r w:rsidR="00645901" w:rsidRPr="005B61EF">
        <w:rPr>
          <w:rFonts w:asciiTheme="majorEastAsia" w:eastAsiaTheme="majorEastAsia" w:hAnsiTheme="majorEastAsia" w:hint="eastAsia"/>
          <w:bCs/>
        </w:rPr>
        <w:t>次審査書類</w:t>
      </w:r>
      <w:r w:rsidR="00266FEA">
        <w:rPr>
          <w:rFonts w:asciiTheme="majorEastAsia" w:eastAsiaTheme="majorEastAsia" w:hAnsiTheme="majorEastAsia" w:hint="eastAsia"/>
          <w:bCs/>
        </w:rPr>
        <w:t xml:space="preserve">　</w:t>
      </w:r>
      <w:r w:rsidR="00ED201D">
        <w:rPr>
          <w:rFonts w:asciiTheme="majorEastAsia" w:eastAsiaTheme="majorEastAsia" w:hAnsiTheme="majorEastAsia" w:hint="eastAsia"/>
          <w:bCs/>
        </w:rPr>
        <w:t>提出</w:t>
      </w:r>
      <w:r w:rsidR="00266FEA">
        <w:rPr>
          <w:rFonts w:asciiTheme="majorEastAsia" w:eastAsiaTheme="majorEastAsia" w:hAnsiTheme="majorEastAsia" w:hint="eastAsia"/>
          <w:bCs/>
        </w:rPr>
        <w:t>（持参）</w:t>
      </w:r>
      <w:r w:rsidR="00645901" w:rsidRPr="005B61EF">
        <w:rPr>
          <w:rFonts w:asciiTheme="majorEastAsia" w:eastAsiaTheme="majorEastAsia" w:hAnsiTheme="majorEastAsia" w:hint="eastAsia"/>
          <w:bCs/>
        </w:rPr>
        <w:t>〆切</w:t>
      </w:r>
    </w:p>
    <w:p w14:paraId="1A7CE2A5" w14:textId="1692102A"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hint="eastAsia"/>
          <w:bCs/>
        </w:rPr>
        <w:lastRenderedPageBreak/>
        <w:t>2023年</w:t>
      </w:r>
      <w:r w:rsidRPr="005B61EF">
        <w:rPr>
          <w:rFonts w:asciiTheme="majorEastAsia" w:eastAsiaTheme="majorEastAsia" w:hAnsiTheme="majorEastAsia"/>
          <w:bCs/>
          <w:lang w:eastAsia="zh-TW"/>
        </w:rPr>
        <w:t>11月</w:t>
      </w:r>
      <w:r w:rsidRPr="005B61EF">
        <w:rPr>
          <w:rFonts w:asciiTheme="majorEastAsia" w:eastAsiaTheme="majorEastAsia" w:hAnsiTheme="majorEastAsia" w:hint="eastAsia"/>
          <w:bCs/>
        </w:rPr>
        <w:t xml:space="preserve">10日（金） </w:t>
      </w:r>
      <w:r w:rsidR="00893130">
        <w:rPr>
          <w:rFonts w:asciiTheme="majorEastAsia" w:eastAsiaTheme="majorEastAsia" w:hAnsiTheme="majorEastAsia" w:hint="eastAsia"/>
          <w:bCs/>
        </w:rPr>
        <w:t>第</w:t>
      </w:r>
      <w:r w:rsidR="00CC5848">
        <w:rPr>
          <w:rFonts w:asciiTheme="majorEastAsia" w:eastAsiaTheme="majorEastAsia" w:hAnsiTheme="majorEastAsia" w:hint="eastAsia"/>
          <w:bCs/>
        </w:rPr>
        <w:t>２</w:t>
      </w:r>
      <w:r w:rsidR="00893130">
        <w:rPr>
          <w:rFonts w:asciiTheme="majorEastAsia" w:eastAsiaTheme="majorEastAsia" w:hAnsiTheme="majorEastAsia" w:hint="eastAsia"/>
          <w:bCs/>
        </w:rPr>
        <w:t>次審査結果の通知／</w:t>
      </w:r>
      <w:r w:rsidRPr="005B61EF">
        <w:rPr>
          <w:rFonts w:asciiTheme="majorEastAsia" w:eastAsiaTheme="majorEastAsia" w:hAnsiTheme="majorEastAsia"/>
          <w:bCs/>
          <w:lang w:eastAsia="zh-TW"/>
        </w:rPr>
        <w:t>事業者決定</w:t>
      </w:r>
    </w:p>
    <w:p w14:paraId="440F83D2" w14:textId="039A3759"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hint="eastAsia"/>
          <w:bCs/>
        </w:rPr>
        <w:t>2023年11</w:t>
      </w:r>
      <w:r w:rsidR="00B50ED7" w:rsidRPr="005B61EF">
        <w:rPr>
          <w:rFonts w:asciiTheme="majorEastAsia" w:eastAsiaTheme="majorEastAsia" w:hAnsiTheme="majorEastAsia" w:hint="eastAsia"/>
          <w:bCs/>
        </w:rPr>
        <w:t>月</w:t>
      </w:r>
      <w:r w:rsidRPr="005B61EF">
        <w:rPr>
          <w:rFonts w:asciiTheme="majorEastAsia" w:eastAsiaTheme="majorEastAsia" w:hAnsiTheme="majorEastAsia"/>
          <w:bCs/>
          <w:lang w:eastAsia="zh-TW"/>
        </w:rPr>
        <w:t>下旬</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決定</w:t>
      </w:r>
      <w:r w:rsidR="00B50ED7" w:rsidRPr="005B61EF">
        <w:rPr>
          <w:rFonts w:asciiTheme="majorEastAsia" w:eastAsiaTheme="majorEastAsia" w:hAnsiTheme="majorEastAsia" w:hint="eastAsia"/>
          <w:bCs/>
        </w:rPr>
        <w:t>した</w:t>
      </w:r>
      <w:r w:rsidRPr="005B61EF">
        <w:rPr>
          <w:rFonts w:asciiTheme="majorEastAsia" w:eastAsiaTheme="majorEastAsia" w:hAnsiTheme="majorEastAsia"/>
          <w:bCs/>
          <w:lang w:eastAsia="zh-TW"/>
        </w:rPr>
        <w:t>事業者へサンプル</w:t>
      </w:r>
      <w:r w:rsidR="006624FF">
        <w:rPr>
          <w:rFonts w:asciiTheme="majorEastAsia" w:eastAsiaTheme="majorEastAsia" w:hAnsiTheme="majorEastAsia" w:hint="eastAsia"/>
          <w:bCs/>
        </w:rPr>
        <w:t>製作</w:t>
      </w:r>
      <w:r w:rsidRPr="005B61EF">
        <w:rPr>
          <w:rFonts w:asciiTheme="majorEastAsia" w:eastAsiaTheme="majorEastAsia" w:hAnsiTheme="majorEastAsia"/>
          <w:bCs/>
          <w:lang w:eastAsia="zh-TW"/>
        </w:rPr>
        <w:t>依頼</w:t>
      </w:r>
    </w:p>
    <w:p w14:paraId="2240EBC1" w14:textId="4393239C"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bCs/>
          <w:lang w:eastAsia="zh-TW"/>
        </w:rPr>
        <w:t>2024年2月上旬</w:t>
      </w:r>
      <w:r w:rsidRPr="005B61EF">
        <w:rPr>
          <w:rFonts w:asciiTheme="majorEastAsia" w:eastAsiaTheme="majorEastAsia" w:hAnsiTheme="majorEastAsia"/>
          <w:bCs/>
          <w:lang w:eastAsia="zh-TW"/>
        </w:rPr>
        <w:tab/>
      </w:r>
      <w:r w:rsidRPr="005B61EF">
        <w:rPr>
          <w:rFonts w:asciiTheme="majorEastAsia" w:eastAsiaTheme="majorEastAsia" w:hAnsiTheme="majorEastAsia"/>
          <w:bCs/>
          <w:lang w:eastAsia="zh-TW"/>
        </w:rPr>
        <w:tab/>
        <w:t>サンプルの提出（２案）</w:t>
      </w:r>
    </w:p>
    <w:p w14:paraId="2FA10423" w14:textId="211E6CAB"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hint="eastAsia"/>
          <w:bCs/>
        </w:rPr>
        <w:t>2024年</w:t>
      </w:r>
      <w:r w:rsidRPr="005B61EF">
        <w:rPr>
          <w:rFonts w:asciiTheme="majorEastAsia" w:eastAsiaTheme="majorEastAsia" w:hAnsiTheme="majorEastAsia"/>
          <w:bCs/>
          <w:lang w:eastAsia="zh-TW"/>
        </w:rPr>
        <w:t>2月中旬以降</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必要に応じサンプルの調整</w:t>
      </w:r>
    </w:p>
    <w:p w14:paraId="5D358857" w14:textId="402FDC55" w:rsidR="00B62CC5" w:rsidRPr="005B61EF" w:rsidRDefault="00B62CC5" w:rsidP="00A622FC">
      <w:pPr>
        <w:pStyle w:val="a8"/>
        <w:widowControl/>
        <w:spacing w:line="360" w:lineRule="atLeast"/>
        <w:jc w:val="left"/>
        <w:rPr>
          <w:rFonts w:asciiTheme="majorEastAsia" w:eastAsia="PMingLiU" w:hAnsiTheme="majorEastAsia"/>
          <w:bCs/>
          <w:lang w:eastAsia="zh-TW"/>
        </w:rPr>
      </w:pPr>
      <w:r w:rsidRPr="005B61EF">
        <w:rPr>
          <w:rFonts w:asciiTheme="majorEastAsia" w:eastAsiaTheme="majorEastAsia" w:hAnsiTheme="majorEastAsia" w:hint="eastAsia"/>
          <w:bCs/>
        </w:rPr>
        <w:t>2024年</w:t>
      </w:r>
      <w:r w:rsidRPr="005B61EF">
        <w:rPr>
          <w:rFonts w:asciiTheme="majorEastAsia" w:eastAsiaTheme="majorEastAsia" w:hAnsiTheme="majorEastAsia"/>
          <w:bCs/>
          <w:lang w:eastAsia="zh-TW"/>
        </w:rPr>
        <w:t>3月下旬</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デザイン最終決定</w:t>
      </w:r>
    </w:p>
    <w:p w14:paraId="69BC5B8D" w14:textId="273B9525"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hint="eastAsia"/>
          <w:bCs/>
        </w:rPr>
        <w:t>2024年</w:t>
      </w:r>
      <w:r w:rsidRPr="005B61EF">
        <w:rPr>
          <w:rFonts w:asciiTheme="majorEastAsia" w:eastAsiaTheme="majorEastAsia" w:hAnsiTheme="majorEastAsia"/>
          <w:bCs/>
          <w:lang w:eastAsia="zh-TW"/>
        </w:rPr>
        <w:t>4月中旬以降</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必要に応じ修正サンプルの製作</w:t>
      </w:r>
    </w:p>
    <w:p w14:paraId="7A112A47" w14:textId="4AB17FEE" w:rsidR="00B62CC5" w:rsidRPr="005B61EF" w:rsidRDefault="00B62CC5" w:rsidP="00B62CC5">
      <w:pPr>
        <w:widowControl/>
        <w:spacing w:line="360" w:lineRule="atLeast"/>
        <w:ind w:firstLineChars="400" w:firstLine="840"/>
        <w:jc w:val="left"/>
        <w:rPr>
          <w:rFonts w:asciiTheme="majorEastAsia" w:eastAsiaTheme="majorEastAsia" w:hAnsiTheme="majorEastAsia"/>
          <w:bCs/>
          <w:lang w:eastAsia="zh-TW"/>
        </w:rPr>
      </w:pPr>
      <w:r w:rsidRPr="005B61EF">
        <w:rPr>
          <w:rFonts w:asciiTheme="majorEastAsia" w:eastAsiaTheme="majorEastAsia" w:hAnsiTheme="majorEastAsia" w:hint="eastAsia"/>
          <w:bCs/>
        </w:rPr>
        <w:t>2024年</w:t>
      </w:r>
      <w:r w:rsidRPr="005B61EF">
        <w:rPr>
          <w:rFonts w:asciiTheme="majorEastAsia" w:eastAsiaTheme="majorEastAsia" w:hAnsiTheme="majorEastAsia"/>
          <w:bCs/>
          <w:lang w:eastAsia="zh-TW"/>
        </w:rPr>
        <w:t>9月下旬</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採寸、サイズ</w:t>
      </w:r>
      <w:r w:rsidR="00B50ED7" w:rsidRPr="005B61EF">
        <w:rPr>
          <w:rFonts w:asciiTheme="majorEastAsia" w:eastAsiaTheme="majorEastAsia" w:hAnsiTheme="majorEastAsia" w:hint="eastAsia"/>
          <w:bCs/>
        </w:rPr>
        <w:t>詳細</w:t>
      </w:r>
      <w:r w:rsidRPr="005B61EF">
        <w:rPr>
          <w:rFonts w:asciiTheme="majorEastAsia" w:eastAsiaTheme="majorEastAsia" w:hAnsiTheme="majorEastAsia"/>
          <w:bCs/>
          <w:lang w:eastAsia="zh-TW"/>
        </w:rPr>
        <w:t>確定</w:t>
      </w:r>
    </w:p>
    <w:p w14:paraId="7F8FE1DF" w14:textId="1685A607" w:rsidR="00B62CC5" w:rsidRPr="005B61EF" w:rsidRDefault="00B62CC5" w:rsidP="00B62CC5">
      <w:pPr>
        <w:pStyle w:val="a8"/>
        <w:widowControl/>
        <w:spacing w:line="360" w:lineRule="atLeast"/>
        <w:jc w:val="left"/>
        <w:rPr>
          <w:rFonts w:asciiTheme="majorEastAsia" w:eastAsiaTheme="majorEastAsia" w:hAnsiTheme="majorEastAsia"/>
          <w:bCs/>
          <w:lang w:eastAsia="zh-TW"/>
        </w:rPr>
      </w:pPr>
      <w:r w:rsidRPr="005B61EF">
        <w:rPr>
          <w:rFonts w:asciiTheme="majorEastAsia" w:eastAsiaTheme="majorEastAsia" w:hAnsiTheme="majorEastAsia"/>
          <w:bCs/>
          <w:lang w:eastAsia="zh-TW"/>
        </w:rPr>
        <w:t>2025年3月上旬</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納品、試着及びお直し</w:t>
      </w:r>
    </w:p>
    <w:p w14:paraId="5A95706C" w14:textId="1D222F7D" w:rsidR="00B62CC5" w:rsidRPr="005B61EF" w:rsidRDefault="00B62CC5" w:rsidP="00B62CC5">
      <w:pPr>
        <w:pStyle w:val="a8"/>
        <w:widowControl/>
        <w:spacing w:line="360" w:lineRule="atLeast"/>
        <w:ind w:leftChars="0" w:left="420"/>
        <w:jc w:val="left"/>
        <w:rPr>
          <w:rFonts w:asciiTheme="majorEastAsia" w:eastAsiaTheme="majorEastAsia" w:hAnsiTheme="majorEastAsia"/>
          <w:bCs/>
          <w:lang w:eastAsia="zh-TW"/>
        </w:rPr>
      </w:pPr>
      <w:r w:rsidRPr="005B61EF">
        <w:rPr>
          <w:rFonts w:asciiTheme="majorEastAsia" w:eastAsiaTheme="majorEastAsia" w:hAnsiTheme="majorEastAsia"/>
          <w:bCs/>
          <w:lang w:eastAsia="zh-TW"/>
        </w:rPr>
        <w:tab/>
      </w:r>
      <w:r w:rsidRPr="005B61EF">
        <w:rPr>
          <w:rFonts w:asciiTheme="majorEastAsia" w:eastAsiaTheme="majorEastAsia" w:hAnsiTheme="majorEastAsia" w:hint="eastAsia"/>
          <w:bCs/>
        </w:rPr>
        <w:t>2025年</w:t>
      </w:r>
      <w:r w:rsidRPr="005B61EF">
        <w:rPr>
          <w:rFonts w:asciiTheme="majorEastAsia" w:eastAsiaTheme="majorEastAsia" w:hAnsiTheme="majorEastAsia"/>
          <w:bCs/>
          <w:lang w:eastAsia="zh-TW"/>
        </w:rPr>
        <w:t>4月</w:t>
      </w:r>
      <w:r w:rsidR="00B50ED7" w:rsidRPr="005B61EF">
        <w:rPr>
          <w:rFonts w:asciiTheme="majorEastAsia" w:eastAsiaTheme="majorEastAsia" w:hAnsiTheme="majorEastAsia" w:hint="eastAsia"/>
          <w:bCs/>
        </w:rPr>
        <w:t xml:space="preserve">上旬　　　 </w:t>
      </w:r>
      <w:r w:rsidRPr="005B61EF">
        <w:rPr>
          <w:rFonts w:asciiTheme="majorEastAsia" w:eastAsiaTheme="majorEastAsia" w:hAnsiTheme="majorEastAsia" w:hint="eastAsia"/>
          <w:bCs/>
        </w:rPr>
        <w:t xml:space="preserve">　</w:t>
      </w:r>
      <w:r w:rsidRPr="005B61EF">
        <w:rPr>
          <w:rFonts w:asciiTheme="majorEastAsia" w:eastAsiaTheme="majorEastAsia" w:hAnsiTheme="majorEastAsia"/>
          <w:bCs/>
          <w:lang w:eastAsia="zh-TW"/>
        </w:rPr>
        <w:t>着用開始</w:t>
      </w:r>
    </w:p>
    <w:p w14:paraId="1EB784DE" w14:textId="77777777" w:rsidR="00B62CC5" w:rsidRDefault="00B62CC5" w:rsidP="001C07F7">
      <w:pPr>
        <w:widowControl/>
        <w:spacing w:line="360" w:lineRule="atLeast"/>
        <w:jc w:val="left"/>
        <w:rPr>
          <w:rFonts w:asciiTheme="majorEastAsia" w:eastAsia="PMingLiU" w:hAnsiTheme="majorEastAsia"/>
          <w:b/>
          <w:lang w:eastAsia="zh-TW"/>
        </w:rPr>
      </w:pPr>
    </w:p>
    <w:p w14:paraId="5DE35E87" w14:textId="77777777" w:rsidR="00672586" w:rsidRPr="00672586" w:rsidRDefault="00672586" w:rsidP="001C07F7">
      <w:pPr>
        <w:widowControl/>
        <w:spacing w:line="360" w:lineRule="atLeast"/>
        <w:jc w:val="left"/>
        <w:rPr>
          <w:rFonts w:asciiTheme="majorEastAsia" w:eastAsia="PMingLiU" w:hAnsiTheme="majorEastAsia"/>
          <w:b/>
          <w:lang w:eastAsia="zh-TW"/>
        </w:rPr>
      </w:pPr>
    </w:p>
    <w:p w14:paraId="01793BF0" w14:textId="321F1804" w:rsidR="00404B70" w:rsidRPr="005B61EF" w:rsidRDefault="00B62CC5" w:rsidP="001C07F7">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6</w:t>
      </w:r>
      <w:r w:rsidR="008A523E" w:rsidRPr="005B61EF">
        <w:rPr>
          <w:rFonts w:asciiTheme="majorEastAsia" w:eastAsiaTheme="majorEastAsia" w:hAnsiTheme="majorEastAsia" w:hint="eastAsia"/>
          <w:b/>
          <w:lang w:eastAsia="zh-TW"/>
        </w:rPr>
        <w:t xml:space="preserve">　</w:t>
      </w:r>
      <w:r w:rsidR="00E67811" w:rsidRPr="005B61EF">
        <w:rPr>
          <w:rFonts w:asciiTheme="majorEastAsia" w:eastAsiaTheme="majorEastAsia" w:hAnsiTheme="majorEastAsia" w:hint="eastAsia"/>
          <w:b/>
          <w:lang w:eastAsia="zh-TW"/>
        </w:rPr>
        <w:t>公募参加資格</w:t>
      </w:r>
    </w:p>
    <w:p w14:paraId="19C70FC8" w14:textId="5DD37A17" w:rsidR="00E67811" w:rsidRPr="005B61EF" w:rsidRDefault="00E67811" w:rsidP="001C07F7">
      <w:pPr>
        <w:pStyle w:val="a8"/>
        <w:widowControl/>
        <w:spacing w:line="360" w:lineRule="atLeast"/>
        <w:ind w:leftChars="0" w:left="142" w:firstLineChars="100" w:firstLine="210"/>
        <w:jc w:val="left"/>
        <w:rPr>
          <w:rFonts w:asciiTheme="majorEastAsia" w:eastAsiaTheme="majorEastAsia" w:hAnsiTheme="majorEastAsia"/>
        </w:rPr>
      </w:pPr>
      <w:r w:rsidRPr="005B61EF">
        <w:rPr>
          <w:rFonts w:asciiTheme="majorEastAsia" w:eastAsiaTheme="majorEastAsia" w:hAnsiTheme="majorEastAsia"/>
        </w:rPr>
        <w:t>次に掲げる要件をすべて満たす企業</w:t>
      </w:r>
      <w:r w:rsidR="00B32C6C" w:rsidRPr="005B61EF">
        <w:rPr>
          <w:rFonts w:asciiTheme="majorEastAsia" w:eastAsiaTheme="majorEastAsia" w:hAnsiTheme="majorEastAsia" w:hint="eastAsia"/>
        </w:rPr>
        <w:t>（以下「単体企業」という。）</w:t>
      </w:r>
      <w:r w:rsidRPr="005B61EF">
        <w:rPr>
          <w:rFonts w:asciiTheme="majorEastAsia" w:eastAsiaTheme="majorEastAsia" w:hAnsiTheme="majorEastAsia"/>
        </w:rPr>
        <w:t>、又は複数の企業からなる共同企業体（以下「共同企業体」という。）であること。共同企業体で参加する者にあっては、</w:t>
      </w:r>
      <w:r w:rsidR="00E76F2D" w:rsidRPr="005B61EF">
        <w:rPr>
          <w:rFonts w:asciiTheme="majorEastAsia" w:eastAsiaTheme="majorEastAsia" w:hAnsiTheme="majorEastAsia" w:hint="eastAsia"/>
        </w:rPr>
        <w:t>(1)～(</w:t>
      </w:r>
      <w:r w:rsidR="003D3F98" w:rsidRPr="005B61EF">
        <w:rPr>
          <w:rFonts w:asciiTheme="majorEastAsia" w:eastAsiaTheme="majorEastAsia" w:hAnsiTheme="majorEastAsia"/>
        </w:rPr>
        <w:t>4</w:t>
      </w:r>
      <w:r w:rsidR="00E76F2D" w:rsidRPr="005B61EF">
        <w:rPr>
          <w:rFonts w:asciiTheme="majorEastAsia" w:eastAsiaTheme="majorEastAsia" w:hAnsiTheme="majorEastAsia" w:hint="eastAsia"/>
        </w:rPr>
        <w:t>)は</w:t>
      </w:r>
      <w:r w:rsidRPr="005B61EF">
        <w:rPr>
          <w:rFonts w:asciiTheme="majorEastAsia" w:eastAsiaTheme="majorEastAsia" w:hAnsiTheme="majorEastAsia"/>
        </w:rPr>
        <w:t>構成員全員が該当する</w:t>
      </w:r>
      <w:r w:rsidR="00E76F2D" w:rsidRPr="005B61EF">
        <w:rPr>
          <w:rFonts w:asciiTheme="majorEastAsia" w:eastAsiaTheme="majorEastAsia" w:hAnsiTheme="majorEastAsia" w:hint="eastAsia"/>
        </w:rPr>
        <w:t>ものとし、</w:t>
      </w:r>
      <w:r w:rsidR="00B32C6C" w:rsidRPr="005B61EF">
        <w:rPr>
          <w:rFonts w:asciiTheme="majorEastAsia" w:eastAsiaTheme="majorEastAsia" w:hAnsiTheme="majorEastAsia" w:hint="eastAsia"/>
        </w:rPr>
        <w:t>(5)</w:t>
      </w:r>
      <w:r w:rsidR="00E76F2D" w:rsidRPr="005B61EF">
        <w:rPr>
          <w:rFonts w:asciiTheme="majorEastAsia" w:eastAsiaTheme="majorEastAsia" w:hAnsiTheme="majorEastAsia" w:hint="eastAsia"/>
        </w:rPr>
        <w:t>～(</w:t>
      </w:r>
      <w:r w:rsidR="00A622FC" w:rsidRPr="005B61EF">
        <w:rPr>
          <w:rFonts w:asciiTheme="majorEastAsia" w:eastAsiaTheme="majorEastAsia" w:hAnsiTheme="majorEastAsia" w:hint="eastAsia"/>
        </w:rPr>
        <w:t>7</w:t>
      </w:r>
      <w:r w:rsidR="00E76F2D" w:rsidRPr="005B61EF">
        <w:rPr>
          <w:rFonts w:asciiTheme="majorEastAsia" w:eastAsiaTheme="majorEastAsia" w:hAnsiTheme="majorEastAsia" w:hint="eastAsia"/>
        </w:rPr>
        <w:t>)</w:t>
      </w:r>
      <w:r w:rsidRPr="005B61EF">
        <w:rPr>
          <w:rFonts w:asciiTheme="majorEastAsia" w:eastAsiaTheme="majorEastAsia" w:hAnsiTheme="majorEastAsia"/>
        </w:rPr>
        <w:t>については</w:t>
      </w:r>
      <w:r w:rsidR="00145149" w:rsidRPr="005B61EF">
        <w:rPr>
          <w:rFonts w:asciiTheme="majorEastAsia" w:eastAsiaTheme="majorEastAsia" w:hAnsiTheme="majorEastAsia" w:hint="eastAsia"/>
        </w:rPr>
        <w:t>それぞれの記載</w:t>
      </w:r>
      <w:r w:rsidRPr="005B61EF">
        <w:rPr>
          <w:rFonts w:asciiTheme="majorEastAsia" w:eastAsiaTheme="majorEastAsia" w:hAnsiTheme="majorEastAsia"/>
        </w:rPr>
        <w:t>による。</w:t>
      </w:r>
      <w:r w:rsidR="000D4891" w:rsidRPr="005B61EF">
        <w:rPr>
          <w:rFonts w:asciiTheme="majorEastAsia" w:eastAsiaTheme="majorEastAsia" w:hAnsiTheme="majorEastAsia" w:hint="eastAsia"/>
        </w:rPr>
        <w:t>また</w:t>
      </w:r>
      <w:r w:rsidRPr="005B61EF">
        <w:rPr>
          <w:rFonts w:asciiTheme="majorEastAsia" w:eastAsiaTheme="majorEastAsia" w:hAnsiTheme="majorEastAsia"/>
        </w:rPr>
        <w:t>、各構成員は２以上の共同企業体の構成員となることはできない。</w:t>
      </w:r>
    </w:p>
    <w:p w14:paraId="354DC82C" w14:textId="0588516D" w:rsidR="00C742F7" w:rsidRPr="005B61EF" w:rsidRDefault="00E67811" w:rsidP="00F23418">
      <w:pPr>
        <w:pStyle w:val="a8"/>
        <w:widowControl/>
        <w:numPr>
          <w:ilvl w:val="0"/>
          <w:numId w:val="1"/>
        </w:numPr>
        <w:spacing w:line="360" w:lineRule="atLeast"/>
        <w:ind w:leftChars="100" w:left="570"/>
        <w:jc w:val="left"/>
        <w:rPr>
          <w:rFonts w:asciiTheme="majorEastAsia" w:eastAsiaTheme="majorEastAsia" w:hAnsiTheme="majorEastAsia"/>
        </w:rPr>
      </w:pPr>
      <w:r w:rsidRPr="005B61EF">
        <w:rPr>
          <w:rFonts w:asciiTheme="majorEastAsia" w:eastAsiaTheme="majorEastAsia" w:hAnsiTheme="majorEastAsia"/>
        </w:rPr>
        <w:t>次のアから</w:t>
      </w:r>
      <w:r w:rsidR="00C744AE">
        <w:rPr>
          <w:rFonts w:asciiTheme="majorEastAsia" w:eastAsiaTheme="majorEastAsia" w:hAnsiTheme="majorEastAsia" w:hint="eastAsia"/>
        </w:rPr>
        <w:t>カ</w:t>
      </w:r>
      <w:r w:rsidRPr="005B61EF">
        <w:rPr>
          <w:rFonts w:asciiTheme="majorEastAsia" w:eastAsiaTheme="majorEastAsia" w:hAnsiTheme="majorEastAsia"/>
        </w:rPr>
        <w:t>までのいずれにも該当しない者であること。</w:t>
      </w:r>
    </w:p>
    <w:p w14:paraId="19C70FCC" w14:textId="02671F0B" w:rsidR="001D681F" w:rsidRPr="005B61EF" w:rsidRDefault="001D681F" w:rsidP="00CA227A">
      <w:pPr>
        <w:pStyle w:val="a8"/>
        <w:widowControl/>
        <w:numPr>
          <w:ilvl w:val="0"/>
          <w:numId w:val="5"/>
        </w:numPr>
        <w:spacing w:line="360" w:lineRule="atLeast"/>
        <w:ind w:leftChars="271" w:left="989"/>
        <w:jc w:val="left"/>
        <w:rPr>
          <w:rFonts w:asciiTheme="majorEastAsia" w:eastAsiaTheme="majorEastAsia" w:hAnsiTheme="majorEastAsia"/>
        </w:rPr>
      </w:pPr>
      <w:r w:rsidRPr="005B61EF">
        <w:rPr>
          <w:rFonts w:asciiTheme="majorEastAsia" w:eastAsiaTheme="majorEastAsia" w:hAnsiTheme="majorEastAsia"/>
        </w:rPr>
        <w:t>破産手続開始の決定を受けて復権を得ない者。</w:t>
      </w:r>
    </w:p>
    <w:p w14:paraId="447F151F" w14:textId="17B0C630" w:rsidR="00BB48A9" w:rsidRPr="005B61EF" w:rsidRDefault="00BB48A9" w:rsidP="00CA227A">
      <w:pPr>
        <w:pStyle w:val="a8"/>
        <w:widowControl/>
        <w:numPr>
          <w:ilvl w:val="0"/>
          <w:numId w:val="5"/>
        </w:numPr>
        <w:spacing w:line="360" w:lineRule="atLeast"/>
        <w:ind w:leftChars="271" w:left="989"/>
        <w:jc w:val="left"/>
        <w:rPr>
          <w:rFonts w:asciiTheme="majorEastAsia" w:eastAsiaTheme="majorEastAsia" w:hAnsiTheme="majorEastAsia"/>
          <w:bCs/>
        </w:rPr>
      </w:pPr>
      <w:r w:rsidRPr="005B61EF">
        <w:rPr>
          <w:rFonts w:asciiTheme="majorEastAsia" w:eastAsiaTheme="majorEastAsia" w:hAnsiTheme="majorEastAsia" w:hint="eastAsia"/>
          <w:bCs/>
        </w:rPr>
        <w:t>大阪府暴力団排除条例に基づく公共工事等からの暴力団の排除に係る措置に関する規則（令和２年大阪府規則第</w:t>
      </w:r>
      <w:r w:rsidRPr="005B61EF">
        <w:rPr>
          <w:rFonts w:asciiTheme="majorEastAsia" w:eastAsiaTheme="majorEastAsia" w:hAnsiTheme="majorEastAsia"/>
          <w:bCs/>
        </w:rPr>
        <w:t>61号。以下「暴力団排除措置規則」という</w:t>
      </w:r>
      <w:r w:rsidR="00D72F19" w:rsidRPr="005B61EF">
        <w:rPr>
          <w:rFonts w:asciiTheme="majorEastAsia" w:eastAsiaTheme="majorEastAsia" w:hAnsiTheme="majorEastAsia" w:hint="eastAsia"/>
          <w:bCs/>
        </w:rPr>
        <w:t>。</w:t>
      </w:r>
      <w:r w:rsidRPr="005B61EF">
        <w:rPr>
          <w:rFonts w:asciiTheme="majorEastAsia" w:eastAsiaTheme="majorEastAsia" w:hAnsiTheme="majorEastAsia"/>
          <w:bCs/>
        </w:rPr>
        <w:t>）第３条第１項に規定する入札参加除外者</w:t>
      </w:r>
    </w:p>
    <w:p w14:paraId="5C8290DC" w14:textId="77777777" w:rsidR="00BB48A9" w:rsidRPr="005B61EF" w:rsidRDefault="00BB48A9" w:rsidP="00CA227A">
      <w:pPr>
        <w:pStyle w:val="a8"/>
        <w:widowControl/>
        <w:numPr>
          <w:ilvl w:val="0"/>
          <w:numId w:val="5"/>
        </w:numPr>
        <w:spacing w:line="360" w:lineRule="atLeast"/>
        <w:ind w:leftChars="271" w:left="989"/>
        <w:jc w:val="left"/>
        <w:rPr>
          <w:rFonts w:asciiTheme="majorEastAsia" w:eastAsiaTheme="majorEastAsia" w:hAnsiTheme="majorEastAsia"/>
          <w:bCs/>
        </w:rPr>
      </w:pPr>
      <w:r w:rsidRPr="005B61EF">
        <w:rPr>
          <w:rFonts w:asciiTheme="majorEastAsia" w:eastAsiaTheme="majorEastAsia" w:hAnsiTheme="majorEastAsia" w:hint="eastAsia"/>
          <w:bCs/>
        </w:rPr>
        <w:t>暴力団排除措置規則第９条第１項に規定する誓約書違反者</w:t>
      </w:r>
    </w:p>
    <w:p w14:paraId="158EB56B" w14:textId="77777777" w:rsidR="00BB48A9" w:rsidRDefault="00BB48A9" w:rsidP="00CA227A">
      <w:pPr>
        <w:pStyle w:val="a8"/>
        <w:widowControl/>
        <w:numPr>
          <w:ilvl w:val="0"/>
          <w:numId w:val="5"/>
        </w:numPr>
        <w:spacing w:line="360" w:lineRule="atLeast"/>
        <w:ind w:leftChars="271" w:left="989"/>
        <w:jc w:val="left"/>
        <w:rPr>
          <w:rFonts w:asciiTheme="majorEastAsia" w:eastAsiaTheme="majorEastAsia" w:hAnsiTheme="majorEastAsia"/>
          <w:bCs/>
        </w:rPr>
      </w:pPr>
      <w:r w:rsidRPr="005B61EF">
        <w:rPr>
          <w:rFonts w:asciiTheme="majorEastAsia" w:eastAsiaTheme="majorEastAsia" w:hAnsiTheme="majorEastAsia" w:hint="eastAsia"/>
          <w:bCs/>
        </w:rPr>
        <w:t>暴力団排除措置規則第３条第１項各号のいずれかに該当すると認められる者</w:t>
      </w:r>
    </w:p>
    <w:p w14:paraId="0EACE2C0" w14:textId="77777777" w:rsidR="008F6002" w:rsidRPr="008F6002" w:rsidRDefault="008F6002" w:rsidP="008F6002">
      <w:pPr>
        <w:pStyle w:val="a8"/>
        <w:widowControl/>
        <w:numPr>
          <w:ilvl w:val="0"/>
          <w:numId w:val="5"/>
        </w:numPr>
        <w:spacing w:line="360" w:lineRule="atLeast"/>
        <w:ind w:leftChars="271" w:left="989"/>
        <w:jc w:val="left"/>
        <w:rPr>
          <w:rFonts w:asciiTheme="majorEastAsia" w:eastAsiaTheme="majorEastAsia" w:hAnsiTheme="majorEastAsia"/>
          <w:bCs/>
          <w:color w:val="0D0D0D" w:themeColor="text1" w:themeTint="F2"/>
        </w:rPr>
      </w:pPr>
      <w:r w:rsidRPr="005B61EF">
        <w:rPr>
          <w:rFonts w:asciiTheme="majorEastAsia" w:eastAsiaTheme="majorEastAsia" w:hAnsiTheme="majorEastAsia" w:hint="eastAsia"/>
          <w:bCs/>
        </w:rPr>
        <w:t>大阪市契約関係暴力団排除措置要綱に基づく入札除外措置を受けて</w:t>
      </w:r>
      <w:r w:rsidRPr="008F6002">
        <w:rPr>
          <w:rFonts w:asciiTheme="majorEastAsia" w:eastAsiaTheme="majorEastAsia" w:hAnsiTheme="majorEastAsia" w:hint="eastAsia"/>
          <w:bCs/>
          <w:color w:val="0D0D0D" w:themeColor="text1" w:themeTint="F2"/>
        </w:rPr>
        <w:t>いること</w:t>
      </w:r>
    </w:p>
    <w:p w14:paraId="0F37B24F" w14:textId="77777777" w:rsidR="008F6002" w:rsidRPr="008F6002" w:rsidRDefault="008F6002" w:rsidP="008F6002">
      <w:pPr>
        <w:pStyle w:val="a8"/>
        <w:widowControl/>
        <w:numPr>
          <w:ilvl w:val="0"/>
          <w:numId w:val="5"/>
        </w:numPr>
        <w:spacing w:line="360" w:lineRule="atLeast"/>
        <w:ind w:leftChars="271" w:left="989"/>
        <w:jc w:val="left"/>
        <w:rPr>
          <w:rFonts w:asciiTheme="majorEastAsia" w:eastAsiaTheme="majorEastAsia" w:hAnsiTheme="majorEastAsia"/>
          <w:bCs/>
          <w:color w:val="0D0D0D" w:themeColor="text1" w:themeTint="F2"/>
        </w:rPr>
      </w:pPr>
      <w:r w:rsidRPr="008F6002">
        <w:rPr>
          <w:rFonts w:asciiTheme="majorEastAsia" w:eastAsiaTheme="majorEastAsia" w:hAnsiTheme="majorEastAsia" w:hint="eastAsia"/>
          <w:bCs/>
          <w:color w:val="0D0D0D" w:themeColor="text1" w:themeTint="F2"/>
        </w:rPr>
        <w:t>大阪市契約関係暴力団排除措置要綱別表に</w:t>
      </w:r>
      <w:bookmarkStart w:id="1" w:name="_Hlk141782783"/>
      <w:r w:rsidRPr="008F6002">
        <w:rPr>
          <w:rFonts w:asciiTheme="majorEastAsia" w:eastAsiaTheme="majorEastAsia" w:hAnsiTheme="majorEastAsia" w:hint="eastAsia"/>
          <w:bCs/>
          <w:color w:val="0D0D0D" w:themeColor="text1" w:themeTint="F2"/>
        </w:rPr>
        <w:t>掲</w:t>
      </w:r>
      <w:bookmarkEnd w:id="1"/>
      <w:r w:rsidRPr="008F6002">
        <w:rPr>
          <w:rFonts w:asciiTheme="majorEastAsia" w:eastAsiaTheme="majorEastAsia" w:hAnsiTheme="majorEastAsia" w:hint="eastAsia"/>
          <w:bCs/>
          <w:color w:val="0D0D0D" w:themeColor="text1" w:themeTint="F2"/>
        </w:rPr>
        <w:t>げるいずれかの措置要件に該当すること</w:t>
      </w:r>
    </w:p>
    <w:p w14:paraId="19C70FCF" w14:textId="41BD3EC1" w:rsidR="00A477E3" w:rsidRPr="005B61EF" w:rsidRDefault="00E67811" w:rsidP="00145149">
      <w:pPr>
        <w:pStyle w:val="a8"/>
        <w:numPr>
          <w:ilvl w:val="0"/>
          <w:numId w:val="1"/>
        </w:numPr>
        <w:tabs>
          <w:tab w:val="left" w:pos="1775"/>
        </w:tabs>
        <w:autoSpaceDE w:val="0"/>
        <w:autoSpaceDN w:val="0"/>
        <w:spacing w:before="1" w:line="360" w:lineRule="atLeast"/>
        <w:ind w:leftChars="100" w:left="570"/>
        <w:jc w:val="left"/>
        <w:rPr>
          <w:rFonts w:asciiTheme="majorEastAsia" w:eastAsiaTheme="majorEastAsia" w:hAnsiTheme="majorEastAsia"/>
        </w:rPr>
      </w:pPr>
      <w:r w:rsidRPr="005B61EF">
        <w:rPr>
          <w:rFonts w:asciiTheme="majorEastAsia" w:eastAsiaTheme="majorEastAsia" w:hAnsiTheme="majorEastAsia"/>
        </w:rPr>
        <w:t>主たる事務所の所在地の都道府県における最近１事業年度の都道府県税に係る徴収金</w:t>
      </w:r>
      <w:r w:rsidR="009D0DE0" w:rsidRPr="005B61EF">
        <w:rPr>
          <w:rFonts w:asciiTheme="majorEastAsia" w:eastAsiaTheme="majorEastAsia" w:hAnsiTheme="majorEastAsia" w:hint="eastAsia"/>
        </w:rPr>
        <w:t>を</w:t>
      </w:r>
      <w:r w:rsidRPr="005B61EF">
        <w:rPr>
          <w:rFonts w:asciiTheme="majorEastAsia" w:eastAsiaTheme="majorEastAsia" w:hAnsiTheme="majorEastAsia"/>
        </w:rPr>
        <w:t>完納していること。</w:t>
      </w:r>
    </w:p>
    <w:p w14:paraId="19C70FD0" w14:textId="77777777" w:rsidR="00A477E3" w:rsidRPr="005B61EF" w:rsidRDefault="00E67811" w:rsidP="00145149">
      <w:pPr>
        <w:pStyle w:val="a8"/>
        <w:numPr>
          <w:ilvl w:val="0"/>
          <w:numId w:val="1"/>
        </w:numPr>
        <w:tabs>
          <w:tab w:val="left" w:pos="1775"/>
        </w:tabs>
        <w:autoSpaceDE w:val="0"/>
        <w:autoSpaceDN w:val="0"/>
        <w:spacing w:line="360" w:lineRule="atLeast"/>
        <w:ind w:leftChars="100" w:left="570"/>
        <w:jc w:val="left"/>
        <w:rPr>
          <w:rFonts w:asciiTheme="majorEastAsia" w:eastAsiaTheme="majorEastAsia" w:hAnsiTheme="majorEastAsia"/>
        </w:rPr>
      </w:pPr>
      <w:r w:rsidRPr="005B61EF">
        <w:rPr>
          <w:rFonts w:asciiTheme="majorEastAsia" w:eastAsiaTheme="majorEastAsia" w:hAnsiTheme="majorEastAsia"/>
        </w:rPr>
        <w:t>消費税及び地方消費税を完納していること。</w:t>
      </w:r>
    </w:p>
    <w:p w14:paraId="19C70FD1" w14:textId="5B2A3A88" w:rsidR="00A477E3" w:rsidRPr="005B61EF" w:rsidRDefault="00E67811" w:rsidP="00145149">
      <w:pPr>
        <w:pStyle w:val="a8"/>
        <w:numPr>
          <w:ilvl w:val="0"/>
          <w:numId w:val="1"/>
        </w:numPr>
        <w:tabs>
          <w:tab w:val="left" w:pos="1775"/>
        </w:tabs>
        <w:autoSpaceDE w:val="0"/>
        <w:autoSpaceDN w:val="0"/>
        <w:spacing w:line="360" w:lineRule="atLeast"/>
        <w:ind w:leftChars="100" w:left="570"/>
        <w:jc w:val="left"/>
        <w:rPr>
          <w:rFonts w:asciiTheme="majorEastAsia" w:eastAsiaTheme="majorEastAsia" w:hAnsiTheme="majorEastAsia"/>
        </w:rPr>
      </w:pPr>
      <w:r w:rsidRPr="005B61EF">
        <w:rPr>
          <w:rFonts w:asciiTheme="majorEastAsia" w:eastAsiaTheme="majorEastAsia" w:hAnsiTheme="majorEastAsia"/>
        </w:rPr>
        <w:t>大阪府並びに大阪市から補助金交付等停止措置又は</w:t>
      </w:r>
      <w:r w:rsidR="00E43646" w:rsidRPr="005B61EF">
        <w:rPr>
          <w:rFonts w:asciiTheme="majorEastAsia" w:eastAsiaTheme="majorEastAsia" w:hAnsiTheme="majorEastAsia"/>
        </w:rPr>
        <w:t>入札参加</w:t>
      </w:r>
      <w:r w:rsidRPr="005B61EF">
        <w:rPr>
          <w:rFonts w:asciiTheme="majorEastAsia" w:eastAsiaTheme="majorEastAsia" w:hAnsiTheme="majorEastAsia"/>
        </w:rPr>
        <w:t>停止措置が講じられて</w:t>
      </w:r>
      <w:r w:rsidR="00145149" w:rsidRPr="005B61EF">
        <w:rPr>
          <w:rFonts w:asciiTheme="majorEastAsia" w:eastAsiaTheme="majorEastAsia" w:hAnsiTheme="majorEastAsia" w:hint="eastAsia"/>
        </w:rPr>
        <w:t>い</w:t>
      </w:r>
      <w:r w:rsidRPr="005B61EF">
        <w:rPr>
          <w:rFonts w:asciiTheme="majorEastAsia" w:eastAsiaTheme="majorEastAsia" w:hAnsiTheme="majorEastAsia"/>
        </w:rPr>
        <w:t>る者でないこと。</w:t>
      </w:r>
    </w:p>
    <w:p w14:paraId="24DC472D" w14:textId="6529E3E9" w:rsidR="005A3D8E" w:rsidRPr="005B61EF" w:rsidRDefault="00E67811" w:rsidP="00145149">
      <w:pPr>
        <w:pStyle w:val="a8"/>
        <w:numPr>
          <w:ilvl w:val="0"/>
          <w:numId w:val="1"/>
        </w:numPr>
        <w:tabs>
          <w:tab w:val="left" w:pos="1775"/>
        </w:tabs>
        <w:autoSpaceDE w:val="0"/>
        <w:autoSpaceDN w:val="0"/>
        <w:spacing w:line="360" w:lineRule="atLeast"/>
        <w:ind w:leftChars="100" w:left="570"/>
        <w:jc w:val="left"/>
        <w:rPr>
          <w:rFonts w:asciiTheme="majorEastAsia" w:eastAsiaTheme="majorEastAsia" w:hAnsiTheme="majorEastAsia"/>
        </w:rPr>
      </w:pPr>
      <w:r w:rsidRPr="005B61EF">
        <w:rPr>
          <w:rFonts w:asciiTheme="majorEastAsia" w:eastAsiaTheme="majorEastAsia" w:hAnsiTheme="majorEastAsia"/>
        </w:rPr>
        <w:t>次に掲げる履行実績を満たすこと。</w:t>
      </w:r>
      <w:r w:rsidR="00CB18A8" w:rsidRPr="005B61EF">
        <w:rPr>
          <w:rFonts w:asciiTheme="majorEastAsia" w:eastAsiaTheme="majorEastAsia" w:hAnsiTheme="majorEastAsia" w:hint="eastAsia"/>
        </w:rPr>
        <w:t>共同企業体の</w:t>
      </w:r>
      <w:r w:rsidR="00B32C6C" w:rsidRPr="005B61EF">
        <w:rPr>
          <w:rFonts w:asciiTheme="majorEastAsia" w:eastAsiaTheme="majorEastAsia" w:hAnsiTheme="majorEastAsia" w:hint="eastAsia"/>
        </w:rPr>
        <w:t>場合</w:t>
      </w:r>
      <w:r w:rsidR="00CB18A8" w:rsidRPr="005B61EF">
        <w:rPr>
          <w:rFonts w:asciiTheme="majorEastAsia" w:eastAsiaTheme="majorEastAsia" w:hAnsiTheme="majorEastAsia" w:hint="eastAsia"/>
        </w:rPr>
        <w:t>は、代表構成員</w:t>
      </w:r>
      <w:r w:rsidR="00B32C6C" w:rsidRPr="005B61EF">
        <w:rPr>
          <w:rFonts w:asciiTheme="majorEastAsia" w:eastAsiaTheme="majorEastAsia" w:hAnsiTheme="majorEastAsia" w:hint="eastAsia"/>
        </w:rPr>
        <w:t>がこの履行実績を満たすこと。</w:t>
      </w:r>
    </w:p>
    <w:p w14:paraId="03E81CC0" w14:textId="16303CB3" w:rsidR="008E4FB4" w:rsidRPr="005B61EF" w:rsidRDefault="00636A4A" w:rsidP="00636A4A">
      <w:pPr>
        <w:pStyle w:val="ae"/>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着用対象者を100名</w:t>
      </w:r>
      <w:r w:rsidR="000B6BE7" w:rsidRPr="005B61EF">
        <w:rPr>
          <w:rFonts w:asciiTheme="majorEastAsia" w:eastAsiaTheme="majorEastAsia" w:hAnsiTheme="majorEastAsia" w:hint="eastAsia"/>
        </w:rPr>
        <w:t>以上</w:t>
      </w:r>
      <w:r w:rsidRPr="005B61EF">
        <w:rPr>
          <w:rFonts w:asciiTheme="majorEastAsia" w:eastAsiaTheme="majorEastAsia" w:hAnsiTheme="majorEastAsia"/>
        </w:rPr>
        <w:t>とする</w:t>
      </w:r>
      <w:r w:rsidR="004A35AD">
        <w:rPr>
          <w:rFonts w:asciiTheme="majorEastAsia" w:eastAsiaTheme="majorEastAsia" w:hAnsiTheme="majorEastAsia" w:hint="eastAsia"/>
        </w:rPr>
        <w:t>、</w:t>
      </w:r>
      <w:r w:rsidRPr="005B61EF">
        <w:rPr>
          <w:rFonts w:asciiTheme="majorEastAsia" w:eastAsiaTheme="majorEastAsia" w:hAnsiTheme="majorEastAsia"/>
        </w:rPr>
        <w:t>アテンダントに準ずる接客職のオリジナルデザインユニフォーム</w:t>
      </w:r>
      <w:r w:rsidR="008E4FB4" w:rsidRPr="005B61EF">
        <w:rPr>
          <w:rFonts w:asciiTheme="majorEastAsia" w:eastAsiaTheme="majorEastAsia" w:hAnsiTheme="majorEastAsia" w:hint="eastAsia"/>
        </w:rPr>
        <w:t>一式</w:t>
      </w:r>
      <w:r w:rsidRPr="005B61EF">
        <w:rPr>
          <w:rFonts w:asciiTheme="majorEastAsia" w:eastAsiaTheme="majorEastAsia" w:hAnsiTheme="majorEastAsia"/>
        </w:rPr>
        <w:t>の納入実績を有していること</w:t>
      </w:r>
    </w:p>
    <w:p w14:paraId="7FEE07A7" w14:textId="131E511F" w:rsidR="00915471" w:rsidRPr="005B61EF" w:rsidRDefault="008E4FB4" w:rsidP="008E4FB4">
      <w:pPr>
        <w:pStyle w:val="ae"/>
        <w:spacing w:line="360" w:lineRule="atLeast"/>
        <w:ind w:leftChars="600" w:left="1470" w:hangingChars="100" w:hanging="210"/>
        <w:rPr>
          <w:rFonts w:asciiTheme="majorEastAsia" w:eastAsiaTheme="majorEastAsia" w:hAnsiTheme="majorEastAsia"/>
        </w:rPr>
      </w:pPr>
      <w:r w:rsidRPr="005B61EF">
        <w:rPr>
          <w:rFonts w:asciiTheme="majorEastAsia" w:eastAsiaTheme="majorEastAsia" w:hAnsiTheme="majorEastAsia" w:hint="eastAsia"/>
        </w:rPr>
        <w:t>※</w:t>
      </w:r>
      <w:r w:rsidR="006310F3" w:rsidRPr="005B61EF">
        <w:rPr>
          <w:rFonts w:asciiTheme="majorEastAsia" w:eastAsiaTheme="majorEastAsia" w:hAnsiTheme="majorEastAsia" w:hint="eastAsia"/>
        </w:rPr>
        <w:t>ウェア類において</w:t>
      </w:r>
      <w:r w:rsidR="00636A4A" w:rsidRPr="005B61EF">
        <w:rPr>
          <w:rFonts w:asciiTheme="majorEastAsia" w:eastAsiaTheme="majorEastAsia" w:hAnsiTheme="majorEastAsia"/>
        </w:rPr>
        <w:t>既製品にロゴマークを入れる、既製品の色替えをするなどで製作されたものはオリジナルデザインに含みません</w:t>
      </w:r>
      <w:r w:rsidRPr="005B61EF">
        <w:rPr>
          <w:rFonts w:asciiTheme="majorEastAsia" w:eastAsiaTheme="majorEastAsia" w:hAnsiTheme="majorEastAsia" w:hint="eastAsia"/>
        </w:rPr>
        <w:t>。また、一式に</w:t>
      </w:r>
      <w:r w:rsidR="006624FF">
        <w:rPr>
          <w:rFonts w:asciiTheme="majorEastAsia" w:eastAsiaTheme="majorEastAsia" w:hAnsiTheme="majorEastAsia" w:hint="eastAsia"/>
        </w:rPr>
        <w:t>靴</w:t>
      </w:r>
      <w:r w:rsidRPr="005B61EF">
        <w:rPr>
          <w:rFonts w:asciiTheme="majorEastAsia" w:eastAsiaTheme="majorEastAsia" w:hAnsiTheme="majorEastAsia" w:hint="eastAsia"/>
        </w:rPr>
        <w:t>やバッグなどのアクセサリー類が含まれる場合、これらの</w:t>
      </w:r>
      <w:r w:rsidR="00B32C6C" w:rsidRPr="005B61EF">
        <w:rPr>
          <w:rFonts w:asciiTheme="majorEastAsia" w:eastAsiaTheme="majorEastAsia" w:hAnsiTheme="majorEastAsia" w:hint="eastAsia"/>
        </w:rPr>
        <w:t>アクセサリー類</w:t>
      </w:r>
      <w:r w:rsidRPr="005B61EF">
        <w:rPr>
          <w:rFonts w:asciiTheme="majorEastAsia" w:eastAsiaTheme="majorEastAsia" w:hAnsiTheme="majorEastAsia" w:hint="eastAsia"/>
        </w:rPr>
        <w:t>は既製品またはその加工品も可とします。</w:t>
      </w:r>
    </w:p>
    <w:p w14:paraId="5E42EF4F" w14:textId="3F430980" w:rsidR="006D31E3" w:rsidRPr="005B61EF" w:rsidRDefault="00636A4A" w:rsidP="00636A4A">
      <w:pPr>
        <w:tabs>
          <w:tab w:val="left" w:pos="1775"/>
        </w:tabs>
        <w:autoSpaceDE w:val="0"/>
        <w:autoSpaceDN w:val="0"/>
        <w:spacing w:before="1" w:line="360" w:lineRule="atLeast"/>
        <w:ind w:leftChars="133" w:left="699" w:hangingChars="200" w:hanging="42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 xml:space="preserve">6) </w:t>
      </w:r>
      <w:r w:rsidR="001F3381" w:rsidRPr="005B61EF">
        <w:rPr>
          <w:rFonts w:asciiTheme="majorEastAsia" w:eastAsiaTheme="majorEastAsia" w:hAnsiTheme="majorEastAsia" w:hint="eastAsia"/>
        </w:rPr>
        <w:t>本</w:t>
      </w:r>
      <w:r w:rsidR="0047091F" w:rsidRPr="005B61EF">
        <w:rPr>
          <w:rFonts w:asciiTheme="majorEastAsia" w:eastAsiaTheme="majorEastAsia" w:hAnsiTheme="majorEastAsia" w:hint="eastAsia"/>
        </w:rPr>
        <w:t>事業</w:t>
      </w:r>
      <w:r w:rsidR="001F3381" w:rsidRPr="005B61EF">
        <w:rPr>
          <w:rFonts w:asciiTheme="majorEastAsia" w:eastAsiaTheme="majorEastAsia" w:hAnsiTheme="majorEastAsia" w:hint="eastAsia"/>
        </w:rPr>
        <w:t>全体を統括する責任者として、</w:t>
      </w:r>
      <w:r w:rsidR="0047091F" w:rsidRPr="005B61EF">
        <w:rPr>
          <w:rFonts w:asciiTheme="majorEastAsia" w:eastAsiaTheme="majorEastAsia" w:hAnsiTheme="majorEastAsia" w:hint="eastAsia"/>
        </w:rPr>
        <w:t>本事業期間を通じて</w:t>
      </w:r>
      <w:r w:rsidR="006D31E3" w:rsidRPr="005B61EF">
        <w:rPr>
          <w:rFonts w:asciiTheme="majorEastAsia" w:eastAsiaTheme="majorEastAsia" w:hAnsiTheme="majorEastAsia" w:hint="eastAsia"/>
        </w:rPr>
        <w:t>以下の要件を満たす管理者を配置すること。</w:t>
      </w:r>
    </w:p>
    <w:p w14:paraId="0AA3E797" w14:textId="36DCD8E2" w:rsidR="00383360" w:rsidRPr="00383360" w:rsidRDefault="00383360" w:rsidP="00383360">
      <w:pPr>
        <w:tabs>
          <w:tab w:val="left" w:pos="1775"/>
        </w:tabs>
        <w:autoSpaceDE w:val="0"/>
        <w:autoSpaceDN w:val="0"/>
        <w:spacing w:before="1" w:line="360" w:lineRule="atLeast"/>
        <w:ind w:left="780"/>
        <w:jc w:val="left"/>
        <w:rPr>
          <w:rFonts w:asciiTheme="majorEastAsia" w:eastAsiaTheme="majorEastAsia" w:hAnsiTheme="majorEastAsia"/>
        </w:rPr>
      </w:pPr>
      <w:r>
        <w:rPr>
          <w:rFonts w:asciiTheme="majorEastAsia" w:eastAsiaTheme="majorEastAsia" w:hAnsiTheme="majorEastAsia" w:hint="eastAsia"/>
        </w:rPr>
        <w:lastRenderedPageBreak/>
        <w:t>○　管理者の雇用関係</w:t>
      </w:r>
    </w:p>
    <w:p w14:paraId="723D0746" w14:textId="75E89182" w:rsidR="00DD096F" w:rsidRPr="005B61EF" w:rsidRDefault="00BC2701" w:rsidP="00CA227A">
      <w:pPr>
        <w:pStyle w:val="a8"/>
        <w:numPr>
          <w:ilvl w:val="2"/>
          <w:numId w:val="5"/>
        </w:numPr>
        <w:tabs>
          <w:tab w:val="left" w:pos="1775"/>
        </w:tabs>
        <w:autoSpaceDE w:val="0"/>
        <w:autoSpaceDN w:val="0"/>
        <w:spacing w:before="1" w:line="360" w:lineRule="atLeast"/>
        <w:ind w:leftChars="0"/>
        <w:jc w:val="left"/>
        <w:rPr>
          <w:rFonts w:asciiTheme="majorEastAsia" w:eastAsiaTheme="majorEastAsia" w:hAnsiTheme="majorEastAsia"/>
        </w:rPr>
      </w:pPr>
      <w:r w:rsidRPr="005B61EF">
        <w:rPr>
          <w:rFonts w:asciiTheme="majorEastAsia" w:eastAsiaTheme="majorEastAsia" w:hAnsiTheme="majorEastAsia" w:hint="eastAsia"/>
        </w:rPr>
        <w:t>単体企業</w:t>
      </w:r>
    </w:p>
    <w:p w14:paraId="3007B4DB" w14:textId="67CF6203" w:rsidR="00BC2701" w:rsidRPr="005B61EF" w:rsidRDefault="006E3CD3" w:rsidP="00F029BE">
      <w:pPr>
        <w:pStyle w:val="a8"/>
        <w:tabs>
          <w:tab w:val="left" w:pos="1775"/>
        </w:tabs>
        <w:autoSpaceDE w:val="0"/>
        <w:autoSpaceDN w:val="0"/>
        <w:spacing w:before="1" w:line="360" w:lineRule="atLeast"/>
        <w:ind w:leftChars="0" w:left="1560"/>
        <w:jc w:val="left"/>
        <w:rPr>
          <w:rFonts w:asciiTheme="majorEastAsia" w:eastAsiaTheme="majorEastAsia" w:hAnsiTheme="majorEastAsia"/>
        </w:rPr>
      </w:pPr>
      <w:r w:rsidRPr="005B61EF">
        <w:rPr>
          <w:rFonts w:asciiTheme="majorEastAsia" w:eastAsiaTheme="majorEastAsia" w:hAnsiTheme="majorEastAsia" w:hint="eastAsia"/>
        </w:rPr>
        <w:t>参加</w:t>
      </w:r>
      <w:r w:rsidR="00BC2701" w:rsidRPr="005B61EF">
        <w:rPr>
          <w:rFonts w:asciiTheme="majorEastAsia" w:eastAsiaTheme="majorEastAsia" w:hAnsiTheme="majorEastAsia" w:hint="eastAsia"/>
        </w:rPr>
        <w:t>申込書提出日において応募者となる企業との間で少なくとも３か月以上の直接的かつ恒常的な雇用関係にあること。</w:t>
      </w:r>
    </w:p>
    <w:p w14:paraId="193189DD" w14:textId="6FA7E386" w:rsidR="00BC2701" w:rsidRPr="005B61EF" w:rsidRDefault="00BC2701" w:rsidP="00CA227A">
      <w:pPr>
        <w:pStyle w:val="a8"/>
        <w:numPr>
          <w:ilvl w:val="2"/>
          <w:numId w:val="5"/>
        </w:numPr>
        <w:tabs>
          <w:tab w:val="left" w:pos="1775"/>
        </w:tabs>
        <w:autoSpaceDE w:val="0"/>
        <w:autoSpaceDN w:val="0"/>
        <w:spacing w:before="1" w:line="360" w:lineRule="atLeast"/>
        <w:ind w:leftChars="0"/>
        <w:jc w:val="left"/>
        <w:rPr>
          <w:rFonts w:asciiTheme="majorEastAsia" w:eastAsiaTheme="majorEastAsia" w:hAnsiTheme="majorEastAsia"/>
        </w:rPr>
      </w:pPr>
      <w:r w:rsidRPr="005B61EF">
        <w:rPr>
          <w:rFonts w:asciiTheme="majorEastAsia" w:eastAsiaTheme="majorEastAsia" w:hAnsiTheme="majorEastAsia" w:hint="eastAsia"/>
        </w:rPr>
        <w:t>共同企業体</w:t>
      </w:r>
    </w:p>
    <w:p w14:paraId="29728664" w14:textId="242D421E" w:rsidR="00BC2701" w:rsidRPr="005B61EF" w:rsidRDefault="006E3CD3" w:rsidP="00F029BE">
      <w:pPr>
        <w:pStyle w:val="a8"/>
        <w:tabs>
          <w:tab w:val="left" w:pos="1775"/>
        </w:tabs>
        <w:autoSpaceDE w:val="0"/>
        <w:autoSpaceDN w:val="0"/>
        <w:spacing w:before="1" w:line="360" w:lineRule="atLeast"/>
        <w:ind w:leftChars="0" w:left="1560"/>
        <w:jc w:val="left"/>
        <w:rPr>
          <w:rFonts w:asciiTheme="majorEastAsia" w:eastAsiaTheme="majorEastAsia" w:hAnsiTheme="majorEastAsia"/>
        </w:rPr>
      </w:pPr>
      <w:r w:rsidRPr="005B61EF">
        <w:rPr>
          <w:rFonts w:asciiTheme="majorEastAsia" w:eastAsiaTheme="majorEastAsia" w:hAnsiTheme="majorEastAsia" w:hint="eastAsia"/>
        </w:rPr>
        <w:t>参加</w:t>
      </w:r>
      <w:r w:rsidR="00BC2701" w:rsidRPr="005B61EF">
        <w:rPr>
          <w:rFonts w:asciiTheme="majorEastAsia" w:eastAsiaTheme="majorEastAsia" w:hAnsiTheme="majorEastAsia" w:hint="eastAsia"/>
        </w:rPr>
        <w:t>申込書提出日において代表構成員となる企業との間で少なくとも３か月以上の直接的かつ恒常的な雇用関係にあること。</w:t>
      </w:r>
    </w:p>
    <w:p w14:paraId="2B6A1D22" w14:textId="32FB47F9" w:rsidR="00B90B88" w:rsidRPr="005B61EF" w:rsidRDefault="001F3381" w:rsidP="00F2595D">
      <w:pPr>
        <w:tabs>
          <w:tab w:val="left" w:pos="1862"/>
        </w:tabs>
        <w:autoSpaceDE w:val="0"/>
        <w:autoSpaceDN w:val="0"/>
        <w:spacing w:line="360" w:lineRule="atLeast"/>
        <w:ind w:leftChars="200" w:left="840" w:hangingChars="200" w:hanging="420"/>
        <w:rPr>
          <w:rFonts w:asciiTheme="majorEastAsia" w:eastAsiaTheme="majorEastAsia" w:hAnsiTheme="majorEastAsia"/>
        </w:rPr>
      </w:pPr>
      <w:bookmarkStart w:id="2" w:name="_Hlk134280006"/>
      <w:r w:rsidRPr="005B61EF">
        <w:rPr>
          <w:rFonts w:asciiTheme="majorEastAsia" w:eastAsiaTheme="majorEastAsia" w:hAnsiTheme="majorEastAsia" w:hint="eastAsia"/>
        </w:rPr>
        <w:t>注）</w:t>
      </w:r>
      <w:r w:rsidR="0099124E" w:rsidRPr="005B61EF">
        <w:rPr>
          <w:rFonts w:asciiTheme="majorEastAsia" w:eastAsiaTheme="majorEastAsia" w:hAnsiTheme="majorEastAsia"/>
        </w:rPr>
        <w:t>直接的な雇用関係とは、</w:t>
      </w:r>
      <w:r w:rsidR="00EE2123" w:rsidRPr="005B61EF">
        <w:rPr>
          <w:rFonts w:asciiTheme="majorEastAsia" w:eastAsiaTheme="majorEastAsia" w:hAnsiTheme="majorEastAsia"/>
          <w:bCs/>
        </w:rPr>
        <w:t>管理者</w:t>
      </w:r>
      <w:r w:rsidR="0099124E" w:rsidRPr="005B61EF">
        <w:rPr>
          <w:rFonts w:asciiTheme="majorEastAsia" w:eastAsiaTheme="majorEastAsia" w:hAnsiTheme="majorEastAsia"/>
        </w:rPr>
        <w:t>とその所属する企業との間に第三者の介在する余地のない雇用に関する一定の権利義務関係（賃金、労働時間、雇用、権利構成）が存在することをいう。</w:t>
      </w:r>
    </w:p>
    <w:bookmarkEnd w:id="2"/>
    <w:p w14:paraId="19C71005" w14:textId="57BEBFA0" w:rsidR="00E67811" w:rsidRPr="005B61EF" w:rsidRDefault="001B56DE" w:rsidP="001B56DE">
      <w:pPr>
        <w:tabs>
          <w:tab w:val="left" w:pos="1862"/>
        </w:tabs>
        <w:autoSpaceDE w:val="0"/>
        <w:autoSpaceDN w:val="0"/>
        <w:spacing w:line="360" w:lineRule="atLeast"/>
        <w:ind w:firstLineChars="100" w:firstLine="21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7)</w:t>
      </w:r>
      <w:r w:rsidRPr="005B61EF">
        <w:rPr>
          <w:rFonts w:asciiTheme="majorEastAsia" w:eastAsiaTheme="majorEastAsia" w:hAnsiTheme="majorEastAsia" w:hint="eastAsia"/>
        </w:rPr>
        <w:t xml:space="preserve"> </w:t>
      </w:r>
      <w:r w:rsidR="00E67811" w:rsidRPr="005B61EF">
        <w:rPr>
          <w:rFonts w:asciiTheme="majorEastAsia" w:eastAsiaTheme="majorEastAsia" w:hAnsiTheme="majorEastAsia"/>
        </w:rPr>
        <w:t>その他参加において次に掲げる要件を全て満たすこと。</w:t>
      </w:r>
    </w:p>
    <w:p w14:paraId="19C71006" w14:textId="7B7409D7" w:rsidR="003350C5" w:rsidRPr="00301FD8" w:rsidRDefault="003350C5" w:rsidP="00301FD8">
      <w:pPr>
        <w:pStyle w:val="ae"/>
        <w:numPr>
          <w:ilvl w:val="0"/>
          <w:numId w:val="6"/>
        </w:numPr>
        <w:spacing w:line="360" w:lineRule="atLeast"/>
        <w:ind w:leftChars="271" w:left="989"/>
        <w:rPr>
          <w:rFonts w:asciiTheme="majorEastAsia" w:eastAsiaTheme="majorEastAsia" w:hAnsiTheme="majorEastAsia"/>
        </w:rPr>
      </w:pPr>
      <w:r w:rsidRPr="005B61EF">
        <w:rPr>
          <w:rFonts w:asciiTheme="majorEastAsia" w:eastAsiaTheme="majorEastAsia" w:hAnsiTheme="majorEastAsia"/>
        </w:rPr>
        <w:t>いかなる企業形態であっても、１者が本案件に重複して</w:t>
      </w:r>
      <w:r w:rsidR="00301FD8">
        <w:rPr>
          <w:rFonts w:asciiTheme="majorEastAsia" w:eastAsiaTheme="majorEastAsia" w:hAnsiTheme="majorEastAsia" w:hint="eastAsia"/>
        </w:rPr>
        <w:t>応募</w:t>
      </w:r>
      <w:r w:rsidRPr="00301FD8">
        <w:rPr>
          <w:rFonts w:asciiTheme="majorEastAsia" w:eastAsiaTheme="majorEastAsia" w:hAnsiTheme="majorEastAsia"/>
        </w:rPr>
        <w:t>することはできない。</w:t>
      </w:r>
    </w:p>
    <w:p w14:paraId="19C7100A" w14:textId="6F043FE7" w:rsidR="008F4597" w:rsidRPr="005B61EF" w:rsidRDefault="008F4597" w:rsidP="00CA227A">
      <w:pPr>
        <w:pStyle w:val="ae"/>
        <w:numPr>
          <w:ilvl w:val="0"/>
          <w:numId w:val="6"/>
        </w:numPr>
        <w:spacing w:line="360" w:lineRule="atLeast"/>
        <w:ind w:leftChars="271" w:left="989"/>
        <w:rPr>
          <w:rFonts w:asciiTheme="majorEastAsia" w:eastAsiaTheme="majorEastAsia" w:hAnsiTheme="majorEastAsia"/>
        </w:rPr>
      </w:pPr>
      <w:r w:rsidRPr="005B61EF">
        <w:rPr>
          <w:rFonts w:asciiTheme="majorEastAsia" w:eastAsiaTheme="majorEastAsia" w:hAnsiTheme="majorEastAsia"/>
        </w:rPr>
        <w:t>応募者は次に掲げる者から直接又は間接的に支援を受けないこと。</w:t>
      </w:r>
    </w:p>
    <w:p w14:paraId="19C7100B" w14:textId="33028DC4" w:rsidR="00F254F4" w:rsidRPr="005B61EF" w:rsidRDefault="00CE1A59" w:rsidP="00CE1A59">
      <w:pPr>
        <w:pStyle w:val="ae"/>
        <w:tabs>
          <w:tab w:val="left" w:pos="2533"/>
        </w:tabs>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w:t>
      </w:r>
      <w:r w:rsidR="00F254F4" w:rsidRPr="005B61EF">
        <w:rPr>
          <w:rFonts w:asciiTheme="majorEastAsia" w:eastAsiaTheme="majorEastAsia" w:hAnsiTheme="majorEastAsia" w:hint="eastAsia"/>
        </w:rPr>
        <w:t>選定委員</w:t>
      </w:r>
      <w:r w:rsidR="004A35AD">
        <w:rPr>
          <w:rFonts w:asciiTheme="majorEastAsia" w:eastAsiaTheme="majorEastAsia" w:hAnsiTheme="majorEastAsia" w:hint="eastAsia"/>
        </w:rPr>
        <w:t>会の委員</w:t>
      </w:r>
      <w:r w:rsidR="00F254F4" w:rsidRPr="005B61EF">
        <w:rPr>
          <w:rFonts w:asciiTheme="majorEastAsia" w:eastAsiaTheme="majorEastAsia" w:hAnsiTheme="majorEastAsia"/>
        </w:rPr>
        <w:t>及びその家族</w:t>
      </w:r>
    </w:p>
    <w:p w14:paraId="50AAF0D8" w14:textId="77777777" w:rsidR="004A35AD" w:rsidRDefault="00CE1A59" w:rsidP="00CE1A59">
      <w:pPr>
        <w:pStyle w:val="ae"/>
        <w:tabs>
          <w:tab w:val="left" w:pos="2533"/>
        </w:tabs>
        <w:spacing w:line="360" w:lineRule="atLeast"/>
        <w:ind w:rightChars="-136" w:right="-286" w:firstLineChars="500" w:firstLine="1050"/>
        <w:rPr>
          <w:rFonts w:asciiTheme="majorEastAsia" w:eastAsiaTheme="majorEastAsia" w:hAnsiTheme="majorEastAsia"/>
        </w:rPr>
      </w:pPr>
      <w:r w:rsidRPr="005B61EF">
        <w:rPr>
          <w:rFonts w:asciiTheme="majorEastAsia" w:eastAsiaTheme="majorEastAsia" w:hAnsiTheme="majorEastAsia" w:hint="eastAsia"/>
        </w:rPr>
        <w:t>・</w:t>
      </w:r>
      <w:r w:rsidR="00F254F4" w:rsidRPr="005B61EF">
        <w:rPr>
          <w:rFonts w:asciiTheme="majorEastAsia" w:eastAsiaTheme="majorEastAsia" w:hAnsiTheme="majorEastAsia" w:hint="eastAsia"/>
        </w:rPr>
        <w:t>選定</w:t>
      </w:r>
      <w:r w:rsidR="00F254F4" w:rsidRPr="005B61EF">
        <w:rPr>
          <w:rFonts w:asciiTheme="majorEastAsia" w:eastAsiaTheme="majorEastAsia" w:hAnsiTheme="majorEastAsia"/>
        </w:rPr>
        <w:t>委員</w:t>
      </w:r>
      <w:r w:rsidR="004A35AD">
        <w:rPr>
          <w:rFonts w:asciiTheme="majorEastAsia" w:eastAsiaTheme="majorEastAsia" w:hAnsiTheme="majorEastAsia" w:hint="eastAsia"/>
        </w:rPr>
        <w:t>会の委員</w:t>
      </w:r>
      <w:r w:rsidR="00F254F4" w:rsidRPr="005B61EF">
        <w:rPr>
          <w:rFonts w:asciiTheme="majorEastAsia" w:eastAsiaTheme="majorEastAsia" w:hAnsiTheme="majorEastAsia"/>
        </w:rPr>
        <w:t>及びその家族が主宰、役員、顧問及び所属をしている組織に所属す</w:t>
      </w:r>
    </w:p>
    <w:p w14:paraId="19C7100C" w14:textId="39E992A1" w:rsidR="00F254F4" w:rsidRPr="005B61EF" w:rsidRDefault="00F254F4" w:rsidP="004A35AD">
      <w:pPr>
        <w:pStyle w:val="ae"/>
        <w:tabs>
          <w:tab w:val="left" w:pos="2533"/>
        </w:tabs>
        <w:spacing w:line="360" w:lineRule="atLeast"/>
        <w:ind w:rightChars="-136" w:right="-286" w:firstLineChars="600" w:firstLine="1260"/>
        <w:rPr>
          <w:rFonts w:asciiTheme="majorEastAsia" w:eastAsiaTheme="majorEastAsia" w:hAnsiTheme="majorEastAsia"/>
        </w:rPr>
      </w:pPr>
      <w:r w:rsidRPr="005B61EF">
        <w:rPr>
          <w:rFonts w:asciiTheme="majorEastAsia" w:eastAsiaTheme="majorEastAsia" w:hAnsiTheme="majorEastAsia"/>
        </w:rPr>
        <w:t>る者。</w:t>
      </w:r>
    </w:p>
    <w:p w14:paraId="7E729D99" w14:textId="77777777" w:rsidR="001C07F7" w:rsidRDefault="001C07F7" w:rsidP="00F76481">
      <w:pPr>
        <w:pStyle w:val="ae"/>
        <w:tabs>
          <w:tab w:val="left" w:pos="2533"/>
        </w:tabs>
        <w:spacing w:line="360" w:lineRule="atLeast"/>
        <w:ind w:rightChars="-473" w:right="-993"/>
        <w:rPr>
          <w:rFonts w:asciiTheme="majorEastAsia" w:eastAsiaTheme="majorEastAsia" w:hAnsiTheme="majorEastAsia"/>
        </w:rPr>
      </w:pPr>
    </w:p>
    <w:p w14:paraId="19D88AF1" w14:textId="77777777" w:rsidR="00672586" w:rsidRPr="005B61EF" w:rsidRDefault="00672586" w:rsidP="00F76481">
      <w:pPr>
        <w:pStyle w:val="ae"/>
        <w:tabs>
          <w:tab w:val="left" w:pos="2533"/>
        </w:tabs>
        <w:spacing w:line="360" w:lineRule="atLeast"/>
        <w:ind w:rightChars="-473" w:right="-993"/>
        <w:rPr>
          <w:rFonts w:asciiTheme="majorEastAsia" w:eastAsiaTheme="majorEastAsia" w:hAnsiTheme="majorEastAsia"/>
        </w:rPr>
      </w:pPr>
    </w:p>
    <w:p w14:paraId="0BE78587" w14:textId="2269558C" w:rsidR="00404B70" w:rsidRPr="005B61EF" w:rsidRDefault="001B56DE" w:rsidP="004746BE">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７</w:t>
      </w:r>
      <w:r w:rsidR="004746BE" w:rsidRPr="005B61EF">
        <w:rPr>
          <w:rFonts w:asciiTheme="majorEastAsia" w:eastAsiaTheme="majorEastAsia" w:hAnsiTheme="majorEastAsia" w:hint="eastAsia"/>
          <w:b/>
        </w:rPr>
        <w:t xml:space="preserve">　</w:t>
      </w:r>
      <w:r w:rsidR="007E1407" w:rsidRPr="005B61EF">
        <w:rPr>
          <w:rFonts w:asciiTheme="majorEastAsia" w:eastAsiaTheme="majorEastAsia" w:hAnsiTheme="majorEastAsia" w:hint="eastAsia"/>
          <w:b/>
        </w:rPr>
        <w:t>応募の手続き</w:t>
      </w:r>
    </w:p>
    <w:p w14:paraId="19C7101C" w14:textId="66CEEDCF" w:rsidR="0099124E" w:rsidRPr="00547583" w:rsidRDefault="007E1407" w:rsidP="00CB7246">
      <w:pPr>
        <w:pStyle w:val="a8"/>
        <w:widowControl/>
        <w:spacing w:line="360" w:lineRule="atLeast"/>
        <w:ind w:leftChars="0" w:left="420"/>
        <w:jc w:val="left"/>
        <w:rPr>
          <w:rFonts w:asciiTheme="majorEastAsia" w:eastAsiaTheme="majorEastAsia" w:hAnsiTheme="majorEastAsia"/>
        </w:rPr>
      </w:pPr>
      <w:r w:rsidRPr="005B61EF">
        <w:rPr>
          <w:rFonts w:asciiTheme="majorEastAsia" w:eastAsiaTheme="majorEastAsia" w:hAnsiTheme="majorEastAsia"/>
        </w:rPr>
        <w:t>本</w:t>
      </w:r>
      <w:r w:rsidR="00145149" w:rsidRPr="005B61EF">
        <w:rPr>
          <w:rFonts w:asciiTheme="majorEastAsia" w:eastAsiaTheme="majorEastAsia" w:hAnsiTheme="majorEastAsia" w:hint="eastAsia"/>
        </w:rPr>
        <w:t>事業</w:t>
      </w:r>
      <w:r w:rsidRPr="005B61EF">
        <w:rPr>
          <w:rFonts w:asciiTheme="majorEastAsia" w:eastAsiaTheme="majorEastAsia" w:hAnsiTheme="majorEastAsia"/>
        </w:rPr>
        <w:t>の提案に参加を希望する者の受付手続等は、下記</w:t>
      </w:r>
      <w:r w:rsidRPr="00547583">
        <w:rPr>
          <w:rFonts w:asciiTheme="majorEastAsia" w:eastAsiaTheme="majorEastAsia" w:hAnsiTheme="majorEastAsia"/>
        </w:rPr>
        <w:t>のとおりとする。「</w:t>
      </w:r>
      <w:r w:rsidR="001B56DE" w:rsidRPr="00547583">
        <w:rPr>
          <w:rFonts w:asciiTheme="majorEastAsia" w:eastAsiaTheme="majorEastAsia" w:hAnsiTheme="majorEastAsia" w:hint="eastAsia"/>
        </w:rPr>
        <w:t>６</w:t>
      </w:r>
      <w:r w:rsidRPr="00547583">
        <w:rPr>
          <w:rFonts w:asciiTheme="majorEastAsia" w:eastAsiaTheme="majorEastAsia" w:hAnsiTheme="majorEastAsia"/>
        </w:rPr>
        <w:t xml:space="preserve"> 公募参加資格」を確認の上、必要な書類を受付期間内に提出すること。</w:t>
      </w:r>
    </w:p>
    <w:p w14:paraId="507FFAAA" w14:textId="31B94B94" w:rsidR="00A9683F" w:rsidRPr="00547583" w:rsidRDefault="00547583" w:rsidP="00CA227A">
      <w:pPr>
        <w:pStyle w:val="a8"/>
        <w:numPr>
          <w:ilvl w:val="0"/>
          <w:numId w:val="4"/>
        </w:numPr>
        <w:spacing w:line="360" w:lineRule="atLeast"/>
        <w:ind w:leftChars="100" w:left="630"/>
        <w:rPr>
          <w:rFonts w:asciiTheme="majorEastAsia" w:eastAsiaTheme="majorEastAsia" w:hAnsiTheme="majorEastAsia"/>
          <w:b/>
        </w:rPr>
      </w:pPr>
      <w:r w:rsidRPr="00547583">
        <w:rPr>
          <w:rFonts w:asciiTheme="majorEastAsia" w:eastAsiaTheme="majorEastAsia" w:hAnsiTheme="majorEastAsia" w:hint="eastAsia"/>
          <w:b/>
        </w:rPr>
        <w:t>応募書類の提出スケジュール等</w:t>
      </w:r>
    </w:p>
    <w:p w14:paraId="6908DA1D" w14:textId="6BD92100" w:rsidR="00663F58" w:rsidRPr="00547583" w:rsidRDefault="00B32C6C" w:rsidP="00B32C6C">
      <w:pPr>
        <w:pStyle w:val="ae"/>
        <w:spacing w:line="360" w:lineRule="atLeast"/>
        <w:ind w:left="420" w:firstLineChars="100" w:firstLine="210"/>
        <w:rPr>
          <w:rFonts w:asciiTheme="majorEastAsia" w:eastAsiaTheme="majorEastAsia" w:hAnsiTheme="majorEastAsia"/>
          <w:lang w:val="en-US"/>
        </w:rPr>
      </w:pPr>
      <w:r w:rsidRPr="00547583">
        <w:rPr>
          <w:rFonts w:asciiTheme="majorEastAsia" w:eastAsiaTheme="majorEastAsia" w:hAnsiTheme="majorEastAsia" w:hint="eastAsia"/>
          <w:lang w:val="en-US"/>
        </w:rPr>
        <w:t>①</w:t>
      </w:r>
      <w:r w:rsidRPr="00547583">
        <w:rPr>
          <w:rFonts w:asciiTheme="majorEastAsia" w:eastAsiaTheme="majorEastAsia" w:hAnsiTheme="majorEastAsia" w:hint="eastAsia"/>
        </w:rPr>
        <w:t xml:space="preserve">　</w:t>
      </w:r>
      <w:r w:rsidR="00383360">
        <w:rPr>
          <w:rFonts w:asciiTheme="majorEastAsia" w:eastAsiaTheme="majorEastAsia" w:hAnsiTheme="majorEastAsia" w:hint="eastAsia"/>
        </w:rPr>
        <w:t>実施</w:t>
      </w:r>
      <w:r w:rsidR="00266FEA">
        <w:rPr>
          <w:rFonts w:asciiTheme="majorEastAsia" w:eastAsiaTheme="majorEastAsia" w:hAnsiTheme="majorEastAsia" w:hint="eastAsia"/>
        </w:rPr>
        <w:t>要領</w:t>
      </w:r>
      <w:r w:rsidR="008A523E" w:rsidRPr="00547583">
        <w:rPr>
          <w:rFonts w:asciiTheme="majorEastAsia" w:eastAsiaTheme="majorEastAsia" w:hAnsiTheme="majorEastAsia" w:hint="eastAsia"/>
        </w:rPr>
        <w:t>公表</w:t>
      </w:r>
      <w:r w:rsidR="00D425A1" w:rsidRPr="00547583">
        <w:rPr>
          <w:rFonts w:asciiTheme="majorEastAsia" w:eastAsiaTheme="majorEastAsia" w:hAnsiTheme="majorEastAsia" w:hint="eastAsia"/>
        </w:rPr>
        <w:t>日</w:t>
      </w:r>
    </w:p>
    <w:p w14:paraId="51730894" w14:textId="053B3E6A" w:rsidR="00E64735" w:rsidRPr="00547583" w:rsidRDefault="00E64735" w:rsidP="0078318D">
      <w:pPr>
        <w:pStyle w:val="a8"/>
        <w:spacing w:line="360" w:lineRule="atLeast"/>
        <w:ind w:leftChars="0" w:left="1050"/>
        <w:rPr>
          <w:rFonts w:asciiTheme="majorEastAsia" w:eastAsiaTheme="majorEastAsia" w:hAnsiTheme="majorEastAsia"/>
        </w:rPr>
      </w:pPr>
      <w:r w:rsidRPr="00547583">
        <w:rPr>
          <w:rFonts w:asciiTheme="majorEastAsia" w:eastAsiaTheme="majorEastAsia" w:hAnsiTheme="majorEastAsia"/>
        </w:rPr>
        <w:t>2023年</w:t>
      </w:r>
      <w:r w:rsidR="001B56DE" w:rsidRPr="00547583">
        <w:rPr>
          <w:rFonts w:asciiTheme="majorEastAsia" w:eastAsiaTheme="majorEastAsia" w:hAnsiTheme="majorEastAsia" w:hint="eastAsia"/>
        </w:rPr>
        <w:t>8</w:t>
      </w:r>
      <w:r w:rsidRPr="00547583">
        <w:rPr>
          <w:rFonts w:asciiTheme="majorEastAsia" w:eastAsiaTheme="majorEastAsia" w:hAnsiTheme="majorEastAsia"/>
        </w:rPr>
        <w:t>月</w:t>
      </w:r>
      <w:r w:rsidR="006624FF" w:rsidRPr="00547583">
        <w:rPr>
          <w:rFonts w:asciiTheme="majorEastAsia" w:eastAsiaTheme="majorEastAsia" w:hAnsiTheme="majorEastAsia" w:hint="eastAsia"/>
        </w:rPr>
        <w:t>２</w:t>
      </w:r>
      <w:r w:rsidRPr="00547583">
        <w:rPr>
          <w:rFonts w:asciiTheme="majorEastAsia" w:eastAsiaTheme="majorEastAsia" w:hAnsiTheme="majorEastAsia"/>
        </w:rPr>
        <w:t>日（</w:t>
      </w:r>
      <w:r w:rsidR="006624FF" w:rsidRPr="00547583">
        <w:rPr>
          <w:rFonts w:asciiTheme="majorEastAsia" w:eastAsiaTheme="majorEastAsia" w:hAnsiTheme="majorEastAsia" w:hint="eastAsia"/>
        </w:rPr>
        <w:t>水</w:t>
      </w:r>
      <w:r w:rsidRPr="00547583">
        <w:rPr>
          <w:rFonts w:asciiTheme="majorEastAsia" w:eastAsiaTheme="majorEastAsia" w:hAnsiTheme="majorEastAsia"/>
        </w:rPr>
        <w:t>）</w:t>
      </w:r>
    </w:p>
    <w:p w14:paraId="43FCC90A" w14:textId="48DBF556" w:rsidR="00663F58" w:rsidRPr="00547583" w:rsidRDefault="008A523E" w:rsidP="0078318D">
      <w:pPr>
        <w:pStyle w:val="a8"/>
        <w:spacing w:line="360" w:lineRule="atLeast"/>
        <w:ind w:leftChars="0" w:left="1050"/>
        <w:rPr>
          <w:rFonts w:asciiTheme="majorEastAsia" w:eastAsiaTheme="majorEastAsia" w:hAnsiTheme="majorEastAsia"/>
        </w:rPr>
      </w:pPr>
      <w:r w:rsidRPr="00547583">
        <w:rPr>
          <w:rFonts w:asciiTheme="majorEastAsia" w:eastAsiaTheme="majorEastAsia" w:hAnsiTheme="majorEastAsia" w:hint="eastAsia"/>
        </w:rPr>
        <w:t>公表</w:t>
      </w:r>
      <w:r w:rsidR="000D4891" w:rsidRPr="00547583">
        <w:rPr>
          <w:rFonts w:asciiTheme="majorEastAsia" w:eastAsiaTheme="majorEastAsia" w:hAnsiTheme="majorEastAsia" w:hint="eastAsia"/>
        </w:rPr>
        <w:t>方法</w:t>
      </w:r>
    </w:p>
    <w:p w14:paraId="0E986813" w14:textId="77777777" w:rsidR="00145149" w:rsidRDefault="00D26042" w:rsidP="00145149">
      <w:pPr>
        <w:spacing w:line="360" w:lineRule="atLeast"/>
        <w:ind w:firstLineChars="500" w:firstLine="1050"/>
        <w:jc w:val="left"/>
        <w:rPr>
          <w:rFonts w:asciiTheme="majorEastAsia" w:eastAsiaTheme="majorEastAsia" w:hAnsiTheme="majorEastAsia"/>
        </w:rPr>
      </w:pPr>
      <w:r w:rsidRPr="00547583">
        <w:rPr>
          <w:rFonts w:asciiTheme="majorEastAsia" w:eastAsiaTheme="majorEastAsia" w:hAnsiTheme="majorEastAsia" w:hint="eastAsia"/>
        </w:rPr>
        <w:t>一</w:t>
      </w:r>
      <w:r w:rsidRPr="005B61EF">
        <w:rPr>
          <w:rFonts w:asciiTheme="majorEastAsia" w:eastAsiaTheme="majorEastAsia" w:hAnsiTheme="majorEastAsia" w:hint="eastAsia"/>
        </w:rPr>
        <w:t>般社団法人</w:t>
      </w:r>
      <w:r w:rsidR="007345BF" w:rsidRPr="005B61EF">
        <w:rPr>
          <w:rFonts w:asciiTheme="majorEastAsia" w:eastAsiaTheme="majorEastAsia" w:hAnsiTheme="majorEastAsia" w:hint="eastAsia"/>
        </w:rPr>
        <w:t>2025年日本国際博覧会</w:t>
      </w:r>
      <w:r w:rsidRPr="005B61EF">
        <w:rPr>
          <w:rFonts w:asciiTheme="majorEastAsia" w:eastAsiaTheme="majorEastAsia" w:hAnsiTheme="majorEastAsia" w:hint="eastAsia"/>
        </w:rPr>
        <w:t>大阪パビリオン</w:t>
      </w:r>
      <w:r w:rsidR="00B35D98" w:rsidRPr="005B61EF">
        <w:rPr>
          <w:rFonts w:asciiTheme="majorEastAsia" w:eastAsiaTheme="majorEastAsia" w:hAnsiTheme="majorEastAsia" w:hint="eastAsia"/>
        </w:rPr>
        <w:t>ホームページ</w:t>
      </w:r>
      <w:r w:rsidR="00145149" w:rsidRPr="005B61EF">
        <w:rPr>
          <w:rFonts w:asciiTheme="majorEastAsia" w:eastAsiaTheme="majorEastAsia" w:hAnsiTheme="majorEastAsia" w:hint="eastAsia"/>
        </w:rPr>
        <w:t>に掲載</w:t>
      </w:r>
    </w:p>
    <w:p w14:paraId="1E6B393A" w14:textId="1F2E3B23" w:rsidR="00FC5A45" w:rsidRPr="00FC5A45" w:rsidRDefault="00762774" w:rsidP="00FC5A45">
      <w:pPr>
        <w:widowControl/>
        <w:ind w:firstLineChars="500" w:firstLine="1050"/>
        <w:rPr>
          <w:rFonts w:ascii="游ゴシック" w:eastAsia="游ゴシック" w:hAnsi="游ゴシック" w:cs="ＭＳ Ｐゴシック"/>
          <w:kern w:val="0"/>
          <w:sz w:val="22"/>
        </w:rPr>
      </w:pPr>
      <w:hyperlink r:id="rId9" w:history="1">
        <w:r w:rsidR="00FC5A45" w:rsidRPr="00FC5A45">
          <w:rPr>
            <w:rFonts w:ascii="游ゴシック" w:eastAsia="游ゴシック" w:hAnsi="游ゴシック" w:cs="ＭＳ Ｐゴシック" w:hint="eastAsia"/>
            <w:color w:val="0563C1"/>
            <w:kern w:val="0"/>
            <w:szCs w:val="21"/>
            <w:u w:val="single"/>
          </w:rPr>
          <w:t>expo2025-osakapv.or.jp/?p=885</w:t>
        </w:r>
      </w:hyperlink>
    </w:p>
    <w:p w14:paraId="352BE0F5" w14:textId="15057BC7" w:rsidR="00B32C6C" w:rsidRPr="00CC5848" w:rsidRDefault="00B32C6C" w:rsidP="00B32C6C">
      <w:pPr>
        <w:pStyle w:val="ae"/>
        <w:spacing w:line="360" w:lineRule="atLeast"/>
        <w:ind w:left="420" w:firstLineChars="100" w:firstLine="210"/>
        <w:rPr>
          <w:rFonts w:asciiTheme="majorEastAsia" w:eastAsia="PMingLiU" w:hAnsiTheme="majorEastAsia"/>
          <w:lang w:val="en-US" w:eastAsia="zh-TW"/>
        </w:rPr>
      </w:pPr>
      <w:r w:rsidRPr="005B61EF">
        <w:rPr>
          <w:rFonts w:asciiTheme="majorEastAsia" w:eastAsiaTheme="majorEastAsia" w:hAnsiTheme="majorEastAsia" w:hint="eastAsia"/>
          <w:lang w:val="en-US"/>
        </w:rPr>
        <w:t>②</w:t>
      </w:r>
      <w:r w:rsidRPr="005B61EF">
        <w:rPr>
          <w:rFonts w:asciiTheme="majorEastAsia" w:eastAsiaTheme="majorEastAsia" w:hAnsiTheme="majorEastAsia" w:hint="eastAsia"/>
        </w:rPr>
        <w:t xml:space="preserve">　</w:t>
      </w:r>
      <w:r w:rsidR="00B25ACF" w:rsidRPr="005B61EF">
        <w:rPr>
          <w:rFonts w:asciiTheme="majorEastAsia" w:eastAsiaTheme="majorEastAsia" w:hAnsiTheme="majorEastAsia" w:hint="eastAsia"/>
          <w:lang w:eastAsia="zh-TW"/>
        </w:rPr>
        <w:t>参加</w:t>
      </w:r>
      <w:r w:rsidR="003A619A" w:rsidRPr="005B61EF">
        <w:rPr>
          <w:rFonts w:asciiTheme="majorEastAsia" w:eastAsiaTheme="majorEastAsia" w:hAnsiTheme="majorEastAsia"/>
          <w:lang w:eastAsia="zh-TW"/>
        </w:rPr>
        <w:t>申込書</w:t>
      </w:r>
      <w:r w:rsidR="00CC5848">
        <w:rPr>
          <w:rFonts w:asciiTheme="majorEastAsia" w:eastAsiaTheme="majorEastAsia" w:hAnsiTheme="majorEastAsia" w:hint="eastAsia"/>
        </w:rPr>
        <w:t>類の提出</w:t>
      </w:r>
      <w:r w:rsidR="00266FEA">
        <w:rPr>
          <w:rFonts w:asciiTheme="majorEastAsia" w:eastAsiaTheme="majorEastAsia" w:hAnsiTheme="majorEastAsia" w:hint="eastAsia"/>
        </w:rPr>
        <w:t>【電子メール】</w:t>
      </w:r>
    </w:p>
    <w:p w14:paraId="049528A6" w14:textId="1F39B8B7" w:rsidR="00663F58" w:rsidRPr="005B61EF" w:rsidRDefault="003A619A" w:rsidP="00B32C6C">
      <w:pPr>
        <w:pStyle w:val="ae"/>
        <w:spacing w:line="360" w:lineRule="atLeast"/>
        <w:ind w:left="1050"/>
        <w:rPr>
          <w:rFonts w:asciiTheme="majorEastAsia" w:eastAsiaTheme="majorEastAsia" w:hAnsiTheme="majorEastAsia"/>
          <w:lang w:val="en-US" w:eastAsia="zh-TW"/>
        </w:rPr>
      </w:pPr>
      <w:r w:rsidRPr="005B61EF">
        <w:rPr>
          <w:rFonts w:asciiTheme="majorEastAsia" w:eastAsiaTheme="majorEastAsia" w:hAnsiTheme="majorEastAsia"/>
          <w:lang w:eastAsia="zh-TW"/>
        </w:rPr>
        <w:t>受付期間</w:t>
      </w:r>
      <w:r w:rsidR="00B32C6C" w:rsidRPr="005B61EF">
        <w:rPr>
          <w:rFonts w:asciiTheme="minorEastAsia" w:eastAsiaTheme="minorEastAsia" w:hAnsiTheme="minorEastAsia" w:hint="eastAsia"/>
          <w:lang w:val="en-US"/>
        </w:rPr>
        <w:t>：</w:t>
      </w:r>
      <w:r w:rsidR="002F28D5" w:rsidRPr="00561EB6">
        <w:rPr>
          <w:rFonts w:asciiTheme="majorEastAsia" w:eastAsiaTheme="majorEastAsia" w:hAnsiTheme="majorEastAsia" w:hint="eastAsia"/>
          <w:lang w:val="en-US"/>
        </w:rPr>
        <w:t>2023</w:t>
      </w:r>
      <w:r w:rsidR="002F28D5" w:rsidRPr="005B61EF">
        <w:rPr>
          <w:rFonts w:asciiTheme="majorEastAsia" w:eastAsiaTheme="majorEastAsia" w:hAnsiTheme="majorEastAsia" w:hint="eastAsia"/>
        </w:rPr>
        <w:t>年</w:t>
      </w:r>
      <w:r w:rsidR="001B56DE" w:rsidRPr="00561EB6">
        <w:rPr>
          <w:rFonts w:asciiTheme="majorEastAsia" w:eastAsiaTheme="majorEastAsia" w:hAnsiTheme="majorEastAsia" w:hint="eastAsia"/>
          <w:lang w:val="en-US"/>
        </w:rPr>
        <w:t>8</w:t>
      </w:r>
      <w:r w:rsidR="002F28D5" w:rsidRPr="005B61EF">
        <w:rPr>
          <w:rFonts w:asciiTheme="majorEastAsia" w:eastAsiaTheme="majorEastAsia" w:hAnsiTheme="majorEastAsia" w:hint="eastAsia"/>
        </w:rPr>
        <w:t>月</w:t>
      </w:r>
      <w:r w:rsidR="006624FF">
        <w:rPr>
          <w:rFonts w:asciiTheme="majorEastAsia" w:eastAsiaTheme="majorEastAsia" w:hAnsiTheme="majorEastAsia"/>
          <w:lang w:val="en-US"/>
        </w:rPr>
        <w:t>2</w:t>
      </w:r>
      <w:r w:rsidR="002F28D5" w:rsidRPr="005B61EF">
        <w:rPr>
          <w:rFonts w:asciiTheme="majorEastAsia" w:eastAsiaTheme="majorEastAsia" w:hAnsiTheme="majorEastAsia" w:hint="eastAsia"/>
        </w:rPr>
        <w:t>日</w:t>
      </w:r>
      <w:r w:rsidR="002F28D5" w:rsidRPr="00561EB6">
        <w:rPr>
          <w:rFonts w:asciiTheme="majorEastAsia" w:eastAsiaTheme="majorEastAsia" w:hAnsiTheme="majorEastAsia" w:hint="eastAsia"/>
          <w:lang w:val="en-US"/>
        </w:rPr>
        <w:t>（</w:t>
      </w:r>
      <w:r w:rsidR="006624FF">
        <w:rPr>
          <w:rFonts w:asciiTheme="majorEastAsia" w:eastAsiaTheme="majorEastAsia" w:hAnsiTheme="majorEastAsia" w:hint="eastAsia"/>
        </w:rPr>
        <w:t>水</w:t>
      </w:r>
      <w:r w:rsidR="002F28D5" w:rsidRPr="00561EB6">
        <w:rPr>
          <w:rFonts w:asciiTheme="majorEastAsia" w:eastAsiaTheme="majorEastAsia" w:hAnsiTheme="majorEastAsia" w:hint="eastAsia"/>
          <w:lang w:val="en-US"/>
        </w:rPr>
        <w:t>）</w:t>
      </w:r>
      <w:r w:rsidR="00561EB6">
        <w:rPr>
          <w:rFonts w:asciiTheme="majorEastAsia" w:eastAsiaTheme="majorEastAsia" w:hAnsiTheme="majorEastAsia" w:hint="eastAsia"/>
        </w:rPr>
        <w:t xml:space="preserve">～　</w:t>
      </w:r>
      <w:r w:rsidR="001B56DE" w:rsidRPr="00561EB6">
        <w:rPr>
          <w:rFonts w:asciiTheme="majorEastAsia" w:eastAsiaTheme="majorEastAsia" w:hAnsiTheme="majorEastAsia" w:hint="eastAsia"/>
          <w:lang w:val="en-US"/>
        </w:rPr>
        <w:t>8</w:t>
      </w:r>
      <w:r w:rsidR="002F28D5" w:rsidRPr="005B61EF">
        <w:rPr>
          <w:rFonts w:asciiTheme="majorEastAsia" w:eastAsiaTheme="majorEastAsia" w:hAnsiTheme="majorEastAsia" w:hint="eastAsia"/>
        </w:rPr>
        <w:t>月</w:t>
      </w:r>
      <w:r w:rsidR="001B56DE" w:rsidRPr="00561EB6">
        <w:rPr>
          <w:rFonts w:asciiTheme="majorEastAsia" w:eastAsiaTheme="majorEastAsia" w:hAnsiTheme="majorEastAsia" w:hint="eastAsia"/>
          <w:lang w:val="en-US"/>
        </w:rPr>
        <w:t>10</w:t>
      </w:r>
      <w:r w:rsidR="002F28D5" w:rsidRPr="005B61EF">
        <w:rPr>
          <w:rFonts w:asciiTheme="majorEastAsia" w:eastAsiaTheme="majorEastAsia" w:hAnsiTheme="majorEastAsia" w:hint="eastAsia"/>
        </w:rPr>
        <w:t>日</w:t>
      </w:r>
      <w:r w:rsidR="002F28D5" w:rsidRPr="00561EB6">
        <w:rPr>
          <w:rFonts w:asciiTheme="majorEastAsia" w:eastAsiaTheme="majorEastAsia" w:hAnsiTheme="majorEastAsia" w:hint="eastAsia"/>
          <w:lang w:val="en-US"/>
        </w:rPr>
        <w:t>（</w:t>
      </w:r>
      <w:r w:rsidR="00B32C6C" w:rsidRPr="005B61EF">
        <w:rPr>
          <w:rFonts w:asciiTheme="majorEastAsia" w:eastAsiaTheme="majorEastAsia" w:hAnsiTheme="majorEastAsia" w:hint="eastAsia"/>
        </w:rPr>
        <w:t>木</w:t>
      </w:r>
      <w:r w:rsidR="00B32C6C" w:rsidRPr="00561EB6">
        <w:rPr>
          <w:rFonts w:asciiTheme="majorEastAsia" w:eastAsiaTheme="majorEastAsia" w:hAnsiTheme="majorEastAsia" w:hint="eastAsia"/>
          <w:lang w:val="en-US"/>
        </w:rPr>
        <w:t>）</w:t>
      </w:r>
      <w:r w:rsidR="00B32C6C" w:rsidRPr="005B61EF">
        <w:rPr>
          <w:rFonts w:asciiTheme="majorEastAsia" w:eastAsiaTheme="majorEastAsia" w:hAnsiTheme="majorEastAsia" w:hint="eastAsia"/>
        </w:rPr>
        <w:t xml:space="preserve">　</w:t>
      </w:r>
      <w:r w:rsidR="00B32C6C" w:rsidRPr="00561EB6">
        <w:rPr>
          <w:rFonts w:asciiTheme="majorEastAsia" w:eastAsiaTheme="majorEastAsia" w:hAnsiTheme="majorEastAsia" w:hint="eastAsia"/>
          <w:lang w:val="en-US"/>
        </w:rPr>
        <w:t>※</w:t>
      </w:r>
      <w:r w:rsidRPr="005B61EF">
        <w:rPr>
          <w:rFonts w:asciiTheme="majorEastAsia" w:eastAsiaTheme="majorEastAsia" w:hAnsiTheme="majorEastAsia"/>
        </w:rPr>
        <w:t>午後</w:t>
      </w:r>
      <w:r w:rsidRPr="00561EB6">
        <w:rPr>
          <w:rFonts w:asciiTheme="majorEastAsia" w:eastAsiaTheme="majorEastAsia" w:hAnsiTheme="majorEastAsia"/>
          <w:lang w:val="en-US"/>
        </w:rPr>
        <w:t>５</w:t>
      </w:r>
      <w:r w:rsidRPr="005B61EF">
        <w:rPr>
          <w:rFonts w:asciiTheme="majorEastAsia" w:eastAsiaTheme="majorEastAsia" w:hAnsiTheme="majorEastAsia"/>
        </w:rPr>
        <w:t>時必着</w:t>
      </w:r>
    </w:p>
    <w:p w14:paraId="5E7AAFE9" w14:textId="750DD001" w:rsidR="00C629BF" w:rsidRPr="005B61EF" w:rsidRDefault="00C629BF" w:rsidP="001B56DE">
      <w:pPr>
        <w:pStyle w:val="ae"/>
        <w:spacing w:line="360" w:lineRule="atLeast"/>
        <w:ind w:leftChars="500" w:left="1050" w:rightChars="-406" w:right="-853"/>
        <w:rPr>
          <w:rFonts w:asciiTheme="majorEastAsia" w:eastAsiaTheme="majorEastAsia" w:hAnsiTheme="majorEastAsia"/>
        </w:rPr>
      </w:pPr>
      <w:r>
        <w:rPr>
          <w:rFonts w:asciiTheme="majorEastAsia" w:eastAsiaTheme="majorEastAsia" w:hAnsiTheme="majorEastAsia" w:hint="eastAsia"/>
        </w:rPr>
        <w:t>※書面原本に関しては2023年8月18日（金）必着</w:t>
      </w:r>
      <w:r w:rsidR="00266FEA">
        <w:rPr>
          <w:rFonts w:asciiTheme="majorEastAsia" w:eastAsiaTheme="majorEastAsia" w:hAnsiTheme="majorEastAsia" w:hint="eastAsia"/>
        </w:rPr>
        <w:t>で郵送</w:t>
      </w:r>
    </w:p>
    <w:p w14:paraId="0D02AC74" w14:textId="773D0262" w:rsidR="00B32C6C" w:rsidRPr="00CC5848" w:rsidRDefault="00CE4D27" w:rsidP="00D7309B">
      <w:pPr>
        <w:pStyle w:val="ae"/>
        <w:spacing w:line="360" w:lineRule="atLeast"/>
        <w:ind w:firstLineChars="300" w:firstLine="630"/>
        <w:rPr>
          <w:rFonts w:asciiTheme="majorEastAsia" w:eastAsia="PMingLiU" w:hAnsiTheme="majorEastAsia"/>
          <w:bCs/>
          <w:lang w:eastAsia="zh-TW"/>
        </w:rPr>
      </w:pPr>
      <w:r w:rsidRPr="005B61EF">
        <w:rPr>
          <w:rFonts w:asciiTheme="majorEastAsia" w:eastAsiaTheme="majorEastAsia" w:hAnsiTheme="majorEastAsia" w:hint="eastAsia"/>
          <w:bCs/>
        </w:rPr>
        <w:t>③</w:t>
      </w:r>
      <w:r w:rsidR="00D7309B" w:rsidRPr="005B61EF">
        <w:rPr>
          <w:rFonts w:asciiTheme="majorEastAsia" w:eastAsiaTheme="majorEastAsia" w:hAnsiTheme="majorEastAsia" w:hint="eastAsia"/>
          <w:bCs/>
        </w:rPr>
        <w:t xml:space="preserve">　</w:t>
      </w:r>
      <w:r w:rsidR="001B56DE" w:rsidRPr="005B61EF">
        <w:rPr>
          <w:rFonts w:asciiTheme="majorEastAsia" w:eastAsiaTheme="majorEastAsia" w:hAnsiTheme="majorEastAsia" w:hint="eastAsia"/>
          <w:bCs/>
        </w:rPr>
        <w:t>第１次審査書類</w:t>
      </w:r>
      <w:r w:rsidR="00CC5848">
        <w:rPr>
          <w:rFonts w:asciiTheme="majorEastAsia" w:eastAsiaTheme="majorEastAsia" w:hAnsiTheme="majorEastAsia" w:hint="eastAsia"/>
          <w:bCs/>
        </w:rPr>
        <w:t>の提出</w:t>
      </w:r>
      <w:r w:rsidR="00266FEA">
        <w:rPr>
          <w:rFonts w:asciiTheme="majorEastAsia" w:eastAsiaTheme="majorEastAsia" w:hAnsiTheme="majorEastAsia" w:hint="eastAsia"/>
          <w:bCs/>
        </w:rPr>
        <w:t>【電子メール】</w:t>
      </w:r>
    </w:p>
    <w:p w14:paraId="434947A2" w14:textId="60E4D5A7" w:rsidR="00663F58" w:rsidRPr="005B61EF" w:rsidRDefault="0034148B" w:rsidP="00B32C6C">
      <w:pPr>
        <w:pStyle w:val="ae"/>
        <w:spacing w:line="360" w:lineRule="atLeast"/>
        <w:ind w:firstLineChars="500" w:firstLine="1050"/>
        <w:rPr>
          <w:rFonts w:asciiTheme="majorEastAsia" w:eastAsiaTheme="majorEastAsia" w:hAnsiTheme="majorEastAsia"/>
          <w:bCs/>
          <w:lang w:eastAsia="zh-TW"/>
        </w:rPr>
      </w:pPr>
      <w:r w:rsidRPr="005B61EF">
        <w:rPr>
          <w:rFonts w:asciiTheme="majorEastAsia" w:eastAsiaTheme="majorEastAsia" w:hAnsiTheme="majorEastAsia"/>
          <w:bCs/>
          <w:lang w:eastAsia="zh-TW"/>
        </w:rPr>
        <w:t>受付期間</w:t>
      </w:r>
      <w:r w:rsidR="00B32C6C" w:rsidRPr="005B61EF">
        <w:rPr>
          <w:rFonts w:asciiTheme="minorEastAsia" w:eastAsiaTheme="minorEastAsia" w:hAnsiTheme="minorEastAsia" w:hint="eastAsia"/>
          <w:bCs/>
        </w:rPr>
        <w:t>：</w:t>
      </w:r>
      <w:r w:rsidR="00F8738F" w:rsidRPr="005B61EF">
        <w:rPr>
          <w:rFonts w:asciiTheme="majorEastAsia" w:eastAsiaTheme="majorEastAsia" w:hAnsiTheme="majorEastAsia" w:hint="eastAsia"/>
          <w:lang w:eastAsia="zh-TW"/>
        </w:rPr>
        <w:t>2023年</w:t>
      </w:r>
      <w:r w:rsidR="001B56DE" w:rsidRPr="005B61EF">
        <w:rPr>
          <w:rFonts w:asciiTheme="majorEastAsia" w:eastAsiaTheme="majorEastAsia" w:hAnsiTheme="majorEastAsia" w:hint="eastAsia"/>
          <w:lang w:eastAsia="zh-TW"/>
        </w:rPr>
        <w:t>8</w:t>
      </w:r>
      <w:r w:rsidR="00F8738F" w:rsidRPr="005B61EF">
        <w:rPr>
          <w:rFonts w:asciiTheme="majorEastAsia" w:eastAsiaTheme="majorEastAsia" w:hAnsiTheme="majorEastAsia" w:hint="eastAsia"/>
          <w:lang w:eastAsia="zh-TW"/>
        </w:rPr>
        <w:t>月</w:t>
      </w:r>
      <w:r w:rsidR="00266FEA">
        <w:rPr>
          <w:rFonts w:asciiTheme="majorEastAsia" w:eastAsiaTheme="majorEastAsia" w:hAnsiTheme="majorEastAsia" w:hint="eastAsia"/>
          <w:lang w:eastAsia="zh-TW"/>
        </w:rPr>
        <w:t>2</w:t>
      </w:r>
      <w:r w:rsidR="00F8738F" w:rsidRPr="005B61EF">
        <w:rPr>
          <w:rFonts w:asciiTheme="majorEastAsia" w:eastAsiaTheme="majorEastAsia" w:hAnsiTheme="majorEastAsia" w:hint="eastAsia"/>
          <w:lang w:eastAsia="zh-TW"/>
        </w:rPr>
        <w:t>日（</w:t>
      </w:r>
      <w:r w:rsidR="00266FEA">
        <w:rPr>
          <w:rFonts w:asciiTheme="majorEastAsia" w:eastAsiaTheme="majorEastAsia" w:hAnsiTheme="majorEastAsia" w:hint="eastAsia"/>
        </w:rPr>
        <w:t>水</w:t>
      </w:r>
      <w:r w:rsidR="00CB0806" w:rsidRPr="005B61EF">
        <w:rPr>
          <w:rFonts w:asciiTheme="majorEastAsia" w:eastAsiaTheme="majorEastAsia" w:hAnsiTheme="majorEastAsia" w:hint="eastAsia"/>
          <w:lang w:eastAsia="zh-TW"/>
        </w:rPr>
        <w:t>）</w:t>
      </w:r>
      <w:r w:rsidR="00F8738F" w:rsidRPr="005B61EF">
        <w:rPr>
          <w:rFonts w:asciiTheme="majorEastAsia" w:eastAsiaTheme="majorEastAsia" w:hAnsiTheme="majorEastAsia" w:hint="eastAsia"/>
          <w:lang w:eastAsia="zh-TW"/>
        </w:rPr>
        <w:t>～</w:t>
      </w:r>
      <w:r w:rsidR="00CB0806" w:rsidRPr="005B61EF">
        <w:rPr>
          <w:rFonts w:asciiTheme="majorEastAsia" w:eastAsiaTheme="majorEastAsia" w:hAnsiTheme="majorEastAsia" w:hint="eastAsia"/>
          <w:lang w:eastAsia="zh-TW"/>
        </w:rPr>
        <w:t xml:space="preserve"> </w:t>
      </w:r>
      <w:r w:rsidR="001B56DE" w:rsidRPr="005B61EF">
        <w:rPr>
          <w:rFonts w:asciiTheme="majorEastAsia" w:eastAsiaTheme="majorEastAsia" w:hAnsiTheme="majorEastAsia" w:hint="eastAsia"/>
        </w:rPr>
        <w:t>８</w:t>
      </w:r>
      <w:r w:rsidR="00F8738F" w:rsidRPr="005B61EF">
        <w:rPr>
          <w:rFonts w:asciiTheme="majorEastAsia" w:eastAsiaTheme="majorEastAsia" w:hAnsiTheme="majorEastAsia" w:hint="eastAsia"/>
          <w:lang w:eastAsia="zh-TW"/>
        </w:rPr>
        <w:t>月</w:t>
      </w:r>
      <w:r w:rsidR="001B56DE" w:rsidRPr="005B61EF">
        <w:rPr>
          <w:rFonts w:asciiTheme="majorEastAsia" w:eastAsiaTheme="majorEastAsia" w:hAnsiTheme="majorEastAsia" w:hint="eastAsia"/>
          <w:lang w:eastAsia="zh-TW"/>
        </w:rPr>
        <w:t>31</w:t>
      </w:r>
      <w:r w:rsidR="00F8738F" w:rsidRPr="005B61EF">
        <w:rPr>
          <w:rFonts w:asciiTheme="majorEastAsia" w:eastAsiaTheme="majorEastAsia" w:hAnsiTheme="majorEastAsia" w:hint="eastAsia"/>
          <w:lang w:eastAsia="zh-TW"/>
        </w:rPr>
        <w:t>日（</w:t>
      </w:r>
      <w:r w:rsidR="001B56DE" w:rsidRPr="005B61EF">
        <w:rPr>
          <w:rFonts w:asciiTheme="majorEastAsia" w:eastAsiaTheme="majorEastAsia" w:hAnsiTheme="majorEastAsia" w:hint="eastAsia"/>
        </w:rPr>
        <w:t>木</w:t>
      </w:r>
      <w:r w:rsidR="00F8738F" w:rsidRPr="005B61EF">
        <w:rPr>
          <w:rFonts w:asciiTheme="majorEastAsia" w:eastAsiaTheme="majorEastAsia" w:hAnsiTheme="majorEastAsia" w:hint="eastAsia"/>
          <w:lang w:eastAsia="zh-TW"/>
        </w:rPr>
        <w:t>）</w:t>
      </w:r>
      <w:r w:rsidR="00CE1A59" w:rsidRPr="005B61EF">
        <w:rPr>
          <w:rFonts w:asciiTheme="majorEastAsia" w:eastAsiaTheme="majorEastAsia" w:hAnsiTheme="majorEastAsia" w:hint="eastAsia"/>
        </w:rPr>
        <w:t xml:space="preserve">　</w:t>
      </w:r>
      <w:r w:rsidR="00B32C6C" w:rsidRPr="005B61EF">
        <w:rPr>
          <w:rFonts w:asciiTheme="majorEastAsia" w:eastAsiaTheme="majorEastAsia" w:hAnsiTheme="majorEastAsia" w:hint="eastAsia"/>
        </w:rPr>
        <w:t>※</w:t>
      </w:r>
      <w:r w:rsidRPr="005B61EF">
        <w:rPr>
          <w:rFonts w:asciiTheme="majorEastAsia" w:eastAsiaTheme="majorEastAsia" w:hAnsiTheme="majorEastAsia"/>
          <w:bCs/>
          <w:lang w:eastAsia="zh-TW"/>
        </w:rPr>
        <w:t>午後５時必着</w:t>
      </w:r>
    </w:p>
    <w:p w14:paraId="775293B7" w14:textId="3A64B892" w:rsidR="00C629BF" w:rsidRPr="00C629BF" w:rsidRDefault="00C629BF" w:rsidP="00C629BF">
      <w:pPr>
        <w:pStyle w:val="ae"/>
        <w:spacing w:line="360" w:lineRule="atLeast"/>
        <w:ind w:leftChars="500" w:left="1050" w:rightChars="-406" w:right="-853"/>
        <w:rPr>
          <w:rFonts w:asciiTheme="majorEastAsia" w:eastAsiaTheme="majorEastAsia" w:hAnsiTheme="majorEastAsia"/>
        </w:rPr>
      </w:pPr>
      <w:r>
        <w:rPr>
          <w:rFonts w:asciiTheme="majorEastAsia" w:eastAsiaTheme="majorEastAsia" w:hAnsiTheme="majorEastAsia" w:hint="eastAsia"/>
        </w:rPr>
        <w:t>※書面原本に関しては2023年9月</w:t>
      </w:r>
      <w:r w:rsidR="000C7F1C">
        <w:rPr>
          <w:rFonts w:asciiTheme="majorEastAsia" w:eastAsiaTheme="majorEastAsia" w:hAnsiTheme="majorEastAsia" w:hint="eastAsia"/>
        </w:rPr>
        <w:t>8</w:t>
      </w:r>
      <w:r>
        <w:rPr>
          <w:rFonts w:asciiTheme="majorEastAsia" w:eastAsiaTheme="majorEastAsia" w:hAnsiTheme="majorEastAsia" w:hint="eastAsia"/>
        </w:rPr>
        <w:t>日（金）必着</w:t>
      </w:r>
      <w:r w:rsidR="00266FEA">
        <w:rPr>
          <w:rFonts w:asciiTheme="majorEastAsia" w:eastAsiaTheme="majorEastAsia" w:hAnsiTheme="majorEastAsia" w:hint="eastAsia"/>
        </w:rPr>
        <w:t>で郵送</w:t>
      </w:r>
    </w:p>
    <w:p w14:paraId="2CF248FF" w14:textId="4A45FE4D" w:rsidR="00B32C6C" w:rsidRPr="005B61EF" w:rsidRDefault="001B56DE" w:rsidP="001B56DE">
      <w:pPr>
        <w:pStyle w:val="ae"/>
        <w:spacing w:line="360" w:lineRule="atLeast"/>
        <w:rPr>
          <w:rFonts w:asciiTheme="majorEastAsia" w:eastAsiaTheme="majorEastAsia" w:hAnsiTheme="majorEastAsia"/>
        </w:rPr>
      </w:pPr>
      <w:r w:rsidRPr="005B61EF">
        <w:rPr>
          <w:rFonts w:asciiTheme="majorEastAsia" w:eastAsiaTheme="majorEastAsia" w:hAnsiTheme="majorEastAsia" w:hint="eastAsia"/>
        </w:rPr>
        <w:t xml:space="preserve">　　　</w:t>
      </w:r>
      <w:r w:rsidR="00CE4D27" w:rsidRPr="005B61EF">
        <w:rPr>
          <w:rFonts w:asciiTheme="majorEastAsia" w:eastAsiaTheme="majorEastAsia" w:hAnsiTheme="majorEastAsia" w:hint="eastAsia"/>
        </w:rPr>
        <w:t>④</w:t>
      </w:r>
      <w:r w:rsidR="00D7309B" w:rsidRPr="005B61EF">
        <w:rPr>
          <w:rFonts w:asciiTheme="majorEastAsia" w:eastAsiaTheme="majorEastAsia" w:hAnsiTheme="majorEastAsia" w:hint="eastAsia"/>
        </w:rPr>
        <w:t xml:space="preserve">　</w:t>
      </w:r>
      <w:r w:rsidRPr="005B61EF">
        <w:rPr>
          <w:rFonts w:asciiTheme="majorEastAsia" w:eastAsiaTheme="majorEastAsia" w:hAnsiTheme="majorEastAsia" w:hint="eastAsia"/>
        </w:rPr>
        <w:t>第２次審査書類</w:t>
      </w:r>
      <w:r w:rsidR="00CC5848">
        <w:rPr>
          <w:rFonts w:asciiTheme="majorEastAsia" w:eastAsiaTheme="majorEastAsia" w:hAnsiTheme="majorEastAsia" w:hint="eastAsia"/>
        </w:rPr>
        <w:t>の提出</w:t>
      </w:r>
      <w:r w:rsidR="00266FEA">
        <w:rPr>
          <w:rFonts w:asciiTheme="majorEastAsia" w:eastAsiaTheme="majorEastAsia" w:hAnsiTheme="majorEastAsia" w:hint="eastAsia"/>
        </w:rPr>
        <w:t>【持参】</w:t>
      </w:r>
    </w:p>
    <w:p w14:paraId="7D4CD1A7" w14:textId="4C757DCC" w:rsidR="001B56DE" w:rsidRPr="005B61EF" w:rsidRDefault="001B56DE" w:rsidP="00B32C6C">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受付期間</w:t>
      </w:r>
      <w:r w:rsidR="00B32C6C" w:rsidRPr="005B61EF">
        <w:rPr>
          <w:rFonts w:asciiTheme="majorEastAsia" w:eastAsiaTheme="majorEastAsia" w:hAnsiTheme="majorEastAsia" w:hint="eastAsia"/>
        </w:rPr>
        <w:t>：</w:t>
      </w:r>
      <w:r w:rsidRPr="005B61EF">
        <w:rPr>
          <w:rFonts w:asciiTheme="majorEastAsia" w:eastAsiaTheme="majorEastAsia" w:hAnsiTheme="majorEastAsia" w:hint="eastAsia"/>
        </w:rPr>
        <w:t>2023年9月1</w:t>
      </w:r>
      <w:r w:rsidR="00266FEA">
        <w:rPr>
          <w:rFonts w:asciiTheme="majorEastAsia" w:eastAsiaTheme="majorEastAsia" w:hAnsiTheme="majorEastAsia" w:hint="eastAsia"/>
        </w:rPr>
        <w:t>5</w:t>
      </w:r>
      <w:r w:rsidRPr="005B61EF">
        <w:rPr>
          <w:rFonts w:asciiTheme="majorEastAsia" w:eastAsiaTheme="majorEastAsia" w:hAnsiTheme="majorEastAsia" w:hint="eastAsia"/>
        </w:rPr>
        <w:t>日（</w:t>
      </w:r>
      <w:r w:rsidR="00266FEA">
        <w:rPr>
          <w:rFonts w:asciiTheme="majorEastAsia" w:eastAsiaTheme="majorEastAsia" w:hAnsiTheme="majorEastAsia" w:hint="eastAsia"/>
        </w:rPr>
        <w:t>金</w:t>
      </w:r>
      <w:r w:rsidRPr="005B61EF">
        <w:rPr>
          <w:rFonts w:asciiTheme="majorEastAsia" w:eastAsiaTheme="majorEastAsia" w:hAnsiTheme="majorEastAsia" w:hint="eastAsia"/>
        </w:rPr>
        <w:t>）～</w:t>
      </w:r>
      <w:r w:rsidR="00561EB6">
        <w:rPr>
          <w:rFonts w:asciiTheme="majorEastAsia" w:eastAsiaTheme="majorEastAsia" w:hAnsiTheme="majorEastAsia" w:hint="eastAsia"/>
        </w:rPr>
        <w:t xml:space="preserve"> </w:t>
      </w:r>
      <w:r w:rsidRPr="005B61EF">
        <w:rPr>
          <w:rFonts w:asciiTheme="majorEastAsia" w:eastAsiaTheme="majorEastAsia" w:hAnsiTheme="majorEastAsia" w:hint="eastAsia"/>
        </w:rPr>
        <w:t>10月16日（月）</w:t>
      </w:r>
      <w:r w:rsidR="00B32C6C" w:rsidRPr="005B61EF">
        <w:rPr>
          <w:rFonts w:asciiTheme="majorEastAsia" w:eastAsiaTheme="majorEastAsia" w:hAnsiTheme="majorEastAsia" w:hint="eastAsia"/>
        </w:rPr>
        <w:t xml:space="preserve">　※</w:t>
      </w:r>
      <w:r w:rsidRPr="005B61EF">
        <w:rPr>
          <w:rFonts w:asciiTheme="majorEastAsia" w:eastAsiaTheme="majorEastAsia" w:hAnsiTheme="majorEastAsia" w:hint="eastAsia"/>
        </w:rPr>
        <w:t>午後５時必着</w:t>
      </w:r>
    </w:p>
    <w:p w14:paraId="334191D6" w14:textId="23F78085" w:rsidR="001B56DE" w:rsidRPr="005B61EF" w:rsidRDefault="001B56DE" w:rsidP="001B56DE">
      <w:pPr>
        <w:pStyle w:val="ae"/>
        <w:spacing w:line="360" w:lineRule="atLeast"/>
        <w:ind w:leftChars="500" w:left="1050" w:rightChars="-406" w:right="-853"/>
        <w:rPr>
          <w:rFonts w:asciiTheme="majorEastAsia" w:eastAsiaTheme="majorEastAsia" w:hAnsiTheme="majorEastAsia"/>
        </w:rPr>
      </w:pPr>
      <w:r w:rsidRPr="005B61EF">
        <w:rPr>
          <w:rFonts w:asciiTheme="majorEastAsia" w:eastAsiaTheme="majorEastAsia" w:hAnsiTheme="majorEastAsia"/>
        </w:rPr>
        <w:t>（土曜日、日曜日及び祝日を除く午前 10 時から正午まで及び午後 1 時から午後 5 時まで）</w:t>
      </w:r>
    </w:p>
    <w:p w14:paraId="6F2E11FA" w14:textId="4D756B41" w:rsidR="00663F58" w:rsidRPr="005B61EF" w:rsidRDefault="00CE4D27" w:rsidP="001B56DE">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⑤　②・③</w:t>
      </w:r>
      <w:r w:rsidR="00F20A70" w:rsidRPr="005B61EF">
        <w:rPr>
          <w:rFonts w:asciiTheme="majorEastAsia" w:eastAsiaTheme="majorEastAsia" w:hAnsiTheme="majorEastAsia" w:hint="eastAsia"/>
        </w:rPr>
        <w:t>の提出方法</w:t>
      </w:r>
    </w:p>
    <w:p w14:paraId="0AEBE9BB" w14:textId="7F472E81" w:rsidR="00F20A70" w:rsidRPr="005B61EF" w:rsidRDefault="00F20A70" w:rsidP="00F20A70">
      <w:pPr>
        <w:pStyle w:val="ae"/>
        <w:spacing w:line="360" w:lineRule="atLeast"/>
        <w:ind w:leftChars="500" w:left="1050"/>
        <w:rPr>
          <w:rFonts w:asciiTheme="majorEastAsia" w:eastAsiaTheme="majorEastAsia" w:hAnsiTheme="majorEastAsia"/>
        </w:rPr>
      </w:pPr>
      <w:r w:rsidRPr="005B61EF">
        <w:rPr>
          <w:rFonts w:asciiTheme="majorEastAsia" w:eastAsiaTheme="majorEastAsia" w:hAnsiTheme="majorEastAsia" w:hint="eastAsia"/>
        </w:rPr>
        <w:t>電子メール</w:t>
      </w:r>
      <w:r w:rsidR="00F07B0A">
        <w:rPr>
          <w:rFonts w:asciiTheme="majorEastAsia" w:eastAsiaTheme="majorEastAsia" w:hAnsiTheme="majorEastAsia" w:hint="eastAsia"/>
        </w:rPr>
        <w:t>と指定書面のみ郵送</w:t>
      </w:r>
      <w:r w:rsidRPr="005B61EF">
        <w:rPr>
          <w:rFonts w:asciiTheme="majorEastAsia" w:eastAsiaTheme="majorEastAsia" w:hAnsiTheme="majorEastAsia"/>
        </w:rPr>
        <w:t>で受け付ける。</w:t>
      </w:r>
    </w:p>
    <w:p w14:paraId="748B1F34" w14:textId="2AB64CAA" w:rsidR="00F20A70" w:rsidRDefault="00F20A70" w:rsidP="00F20A70">
      <w:pPr>
        <w:pStyle w:val="ae"/>
        <w:spacing w:line="360" w:lineRule="atLeast"/>
        <w:ind w:leftChars="500" w:left="1050"/>
        <w:rPr>
          <w:rFonts w:asciiTheme="majorEastAsia" w:eastAsiaTheme="majorEastAsia" w:hAnsiTheme="majorEastAsia"/>
        </w:rPr>
      </w:pPr>
      <w:r w:rsidRPr="005B61EF">
        <w:rPr>
          <w:rFonts w:asciiTheme="majorEastAsia" w:eastAsiaTheme="majorEastAsia" w:hAnsiTheme="majorEastAsia" w:hint="eastAsia"/>
        </w:rPr>
        <w:t>なお、提出物の事務局への持参</w:t>
      </w:r>
      <w:r w:rsidR="00A857DC">
        <w:rPr>
          <w:rFonts w:asciiTheme="majorEastAsia" w:eastAsiaTheme="majorEastAsia" w:hAnsiTheme="majorEastAsia" w:hint="eastAsia"/>
        </w:rPr>
        <w:t>、</w:t>
      </w:r>
      <w:r w:rsidR="00F07B0A">
        <w:rPr>
          <w:rFonts w:asciiTheme="majorEastAsia" w:eastAsiaTheme="majorEastAsia" w:hAnsiTheme="majorEastAsia" w:hint="eastAsia"/>
        </w:rPr>
        <w:t>指定書面以外の</w:t>
      </w:r>
      <w:r w:rsidR="00A857DC">
        <w:rPr>
          <w:rFonts w:asciiTheme="majorEastAsia" w:eastAsiaTheme="majorEastAsia" w:hAnsiTheme="majorEastAsia" w:hint="eastAsia"/>
        </w:rPr>
        <w:t>郵送</w:t>
      </w:r>
      <w:r w:rsidR="00F07B0A">
        <w:rPr>
          <w:rFonts w:asciiTheme="majorEastAsia" w:eastAsiaTheme="majorEastAsia" w:hAnsiTheme="majorEastAsia" w:hint="eastAsia"/>
        </w:rPr>
        <w:t>、</w:t>
      </w:r>
      <w:r w:rsidR="00A857DC">
        <w:rPr>
          <w:rFonts w:asciiTheme="majorEastAsia" w:eastAsiaTheme="majorEastAsia" w:hAnsiTheme="majorEastAsia" w:hint="eastAsia"/>
        </w:rPr>
        <w:t>その他の方法等での提出</w:t>
      </w:r>
      <w:r w:rsidRPr="005B61EF">
        <w:rPr>
          <w:rFonts w:asciiTheme="majorEastAsia" w:eastAsiaTheme="majorEastAsia" w:hAnsiTheme="majorEastAsia" w:hint="eastAsia"/>
        </w:rPr>
        <w:t>は認めない。</w:t>
      </w:r>
    </w:p>
    <w:p w14:paraId="23D5E757" w14:textId="2C68146A" w:rsidR="004A35AD" w:rsidRDefault="004A35AD" w:rsidP="004A35AD">
      <w:pPr>
        <w:pStyle w:val="ae"/>
        <w:spacing w:line="360" w:lineRule="atLeast"/>
        <w:rPr>
          <w:rFonts w:asciiTheme="majorEastAsia" w:eastAsiaTheme="majorEastAsia" w:hAnsiTheme="majorEastAsia"/>
        </w:rPr>
      </w:pPr>
      <w:r>
        <w:rPr>
          <w:rFonts w:asciiTheme="majorEastAsia" w:eastAsiaTheme="majorEastAsia" w:hAnsiTheme="majorEastAsia" w:hint="eastAsia"/>
        </w:rPr>
        <w:lastRenderedPageBreak/>
        <w:t xml:space="preserve">　　　⑥　④の提出方法</w:t>
      </w:r>
    </w:p>
    <w:p w14:paraId="54875AB3" w14:textId="2E20F400" w:rsidR="004A35AD" w:rsidRPr="005B61EF" w:rsidRDefault="004A35AD" w:rsidP="004A35AD">
      <w:pPr>
        <w:pStyle w:val="ae"/>
        <w:spacing w:line="360" w:lineRule="atLeast"/>
        <w:rPr>
          <w:rFonts w:asciiTheme="majorEastAsia" w:eastAsiaTheme="majorEastAsia" w:hAnsiTheme="majorEastAsia"/>
        </w:rPr>
      </w:pPr>
      <w:r>
        <w:rPr>
          <w:rFonts w:asciiTheme="majorEastAsia" w:eastAsiaTheme="majorEastAsia" w:hAnsiTheme="majorEastAsia" w:hint="eastAsia"/>
        </w:rPr>
        <w:t xml:space="preserve">　　　　　受付場所</w:t>
      </w:r>
      <w:r w:rsidR="00266FEA">
        <w:rPr>
          <w:rFonts w:asciiTheme="majorEastAsia" w:eastAsiaTheme="majorEastAsia" w:hAnsiTheme="majorEastAsia" w:hint="eastAsia"/>
        </w:rPr>
        <w:t>（事務局）</w:t>
      </w:r>
      <w:r>
        <w:rPr>
          <w:rFonts w:asciiTheme="majorEastAsia" w:eastAsiaTheme="majorEastAsia" w:hAnsiTheme="majorEastAsia" w:hint="eastAsia"/>
        </w:rPr>
        <w:t>まで持参する。</w:t>
      </w:r>
    </w:p>
    <w:p w14:paraId="29E74E8C" w14:textId="09C923C6" w:rsidR="00663F58" w:rsidRPr="005B61EF" w:rsidRDefault="004A35AD" w:rsidP="00F20A70">
      <w:pPr>
        <w:pStyle w:val="ae"/>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⑦</w:t>
      </w:r>
      <w:r w:rsidR="00D7309B" w:rsidRPr="005B61EF">
        <w:rPr>
          <w:rFonts w:asciiTheme="majorEastAsia" w:eastAsiaTheme="majorEastAsia" w:hAnsiTheme="majorEastAsia" w:hint="eastAsia"/>
        </w:rPr>
        <w:t xml:space="preserve">　</w:t>
      </w:r>
      <w:r w:rsidR="002136FB" w:rsidRPr="005B61EF">
        <w:rPr>
          <w:rFonts w:asciiTheme="majorEastAsia" w:eastAsiaTheme="majorEastAsia" w:hAnsiTheme="majorEastAsia" w:hint="eastAsia"/>
        </w:rPr>
        <w:t>費用の負担</w:t>
      </w:r>
    </w:p>
    <w:p w14:paraId="0171B413" w14:textId="6CD3D1AA" w:rsidR="00547BE3" w:rsidRPr="00F07B0A" w:rsidRDefault="002136FB" w:rsidP="00F07B0A">
      <w:pPr>
        <w:pStyle w:val="ae"/>
        <w:spacing w:line="360" w:lineRule="atLeast"/>
        <w:ind w:leftChars="500" w:left="1050"/>
        <w:rPr>
          <w:rFonts w:asciiTheme="majorEastAsia" w:eastAsiaTheme="majorEastAsia" w:hAnsiTheme="majorEastAsia"/>
        </w:rPr>
      </w:pPr>
      <w:r w:rsidRPr="005B61EF">
        <w:rPr>
          <w:rFonts w:asciiTheme="majorEastAsia" w:eastAsiaTheme="majorEastAsia" w:hAnsiTheme="majorEastAsia"/>
        </w:rPr>
        <w:t>応募</w:t>
      </w:r>
      <w:r w:rsidR="000006B0">
        <w:rPr>
          <w:rFonts w:asciiTheme="majorEastAsia" w:eastAsiaTheme="majorEastAsia" w:hAnsiTheme="majorEastAsia" w:hint="eastAsia"/>
        </w:rPr>
        <w:t>等</w:t>
      </w:r>
      <w:r w:rsidRPr="005B61EF">
        <w:rPr>
          <w:rFonts w:asciiTheme="majorEastAsia" w:eastAsiaTheme="majorEastAsia" w:hAnsiTheme="majorEastAsia"/>
        </w:rPr>
        <w:t>に要する経費は、すべて応募者の負担とする。</w:t>
      </w:r>
    </w:p>
    <w:p w14:paraId="0453F472" w14:textId="77777777" w:rsidR="00672586" w:rsidRPr="005B61EF" w:rsidRDefault="00672586" w:rsidP="00FE18B1">
      <w:pPr>
        <w:spacing w:line="360" w:lineRule="atLeast"/>
        <w:ind w:leftChars="100" w:left="210"/>
        <w:rPr>
          <w:rFonts w:asciiTheme="majorEastAsia" w:eastAsiaTheme="majorEastAsia" w:hAnsiTheme="majorEastAsia"/>
          <w:b/>
        </w:rPr>
      </w:pPr>
    </w:p>
    <w:p w14:paraId="564E397C" w14:textId="403A0BE3" w:rsidR="00797EA0" w:rsidRPr="006009A9" w:rsidRDefault="00797EA0" w:rsidP="00CA227A">
      <w:pPr>
        <w:pStyle w:val="a8"/>
        <w:numPr>
          <w:ilvl w:val="0"/>
          <w:numId w:val="4"/>
        </w:numPr>
        <w:spacing w:line="360" w:lineRule="atLeast"/>
        <w:ind w:leftChars="100" w:left="630"/>
        <w:rPr>
          <w:rFonts w:asciiTheme="majorEastAsia" w:eastAsiaTheme="majorEastAsia" w:hAnsiTheme="majorEastAsia"/>
          <w:b/>
          <w:bCs/>
        </w:rPr>
      </w:pPr>
      <w:r w:rsidRPr="006009A9">
        <w:rPr>
          <w:rFonts w:asciiTheme="majorEastAsia" w:eastAsiaTheme="majorEastAsia" w:hAnsiTheme="majorEastAsia" w:hint="eastAsia"/>
          <w:b/>
          <w:bCs/>
        </w:rPr>
        <w:t>必要書類</w:t>
      </w:r>
    </w:p>
    <w:p w14:paraId="19C71041" w14:textId="2357041D" w:rsidR="00AB6BE8" w:rsidRPr="00672586" w:rsidRDefault="00C12F6F" w:rsidP="00672586">
      <w:pPr>
        <w:pStyle w:val="a8"/>
        <w:spacing w:line="360" w:lineRule="atLeast"/>
        <w:ind w:leftChars="0" w:left="426" w:firstLineChars="97" w:firstLine="204"/>
        <w:rPr>
          <w:rFonts w:asciiTheme="majorEastAsia" w:eastAsiaTheme="majorEastAsia" w:hAnsiTheme="majorEastAsia"/>
        </w:rPr>
      </w:pPr>
      <w:r w:rsidRPr="005B61EF">
        <w:rPr>
          <w:rFonts w:asciiTheme="majorEastAsia" w:eastAsiaTheme="majorEastAsia" w:hAnsiTheme="majorEastAsia"/>
        </w:rPr>
        <w:t>下記の書類について、それぞれ提出すること。</w:t>
      </w:r>
    </w:p>
    <w:p w14:paraId="456E0E58" w14:textId="63C283FC" w:rsidR="00905138" w:rsidRPr="005B61EF" w:rsidRDefault="006641F1" w:rsidP="002D7A67">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rPr>
        <w:t>【</w:t>
      </w:r>
      <w:r w:rsidR="00E41D01" w:rsidRPr="005B61EF">
        <w:rPr>
          <w:rFonts w:asciiTheme="majorEastAsia" w:eastAsiaTheme="majorEastAsia" w:hAnsiTheme="majorEastAsia" w:hint="eastAsia"/>
        </w:rPr>
        <w:t>参加</w:t>
      </w:r>
      <w:r w:rsidRPr="005B61EF">
        <w:rPr>
          <w:rFonts w:asciiTheme="majorEastAsia" w:eastAsiaTheme="majorEastAsia" w:hAnsiTheme="majorEastAsia"/>
        </w:rPr>
        <w:t>申込書類】</w:t>
      </w:r>
    </w:p>
    <w:p w14:paraId="442FF3DC" w14:textId="33165396" w:rsidR="002D7A67" w:rsidRPr="00893130" w:rsidRDefault="00893130" w:rsidP="002D7A67">
      <w:pPr>
        <w:pStyle w:val="ae"/>
        <w:spacing w:line="360" w:lineRule="atLeast"/>
        <w:ind w:left="567" w:firstLineChars="100" w:firstLine="210"/>
        <w:rPr>
          <w:rFonts w:asciiTheme="majorEastAsia" w:eastAsiaTheme="majorEastAsia" w:hAnsiTheme="majorEastAsia"/>
          <w:lang w:val="en-US"/>
        </w:rPr>
      </w:pPr>
      <w:r w:rsidRPr="00893130">
        <w:rPr>
          <w:rFonts w:asciiTheme="majorEastAsia" w:eastAsiaTheme="majorEastAsia" w:hAnsiTheme="majorEastAsia" w:hint="eastAsia"/>
          <w:lang w:val="en-US"/>
        </w:rPr>
        <w:t>①</w:t>
      </w:r>
      <w:r w:rsidR="002D7A67" w:rsidRPr="005B61EF">
        <w:rPr>
          <w:rFonts w:asciiTheme="majorEastAsia" w:eastAsiaTheme="majorEastAsia" w:hAnsiTheme="majorEastAsia" w:hint="eastAsia"/>
        </w:rPr>
        <w:t xml:space="preserve">　</w:t>
      </w:r>
      <w:r w:rsidR="00E41D01" w:rsidRPr="005B61EF">
        <w:rPr>
          <w:rFonts w:asciiTheme="majorEastAsia" w:eastAsiaTheme="majorEastAsia" w:hAnsiTheme="majorEastAsia" w:hint="eastAsia"/>
          <w:lang w:eastAsia="zh-TW"/>
        </w:rPr>
        <w:t>参加</w:t>
      </w:r>
      <w:r w:rsidR="006641F1" w:rsidRPr="005B61EF">
        <w:rPr>
          <w:rFonts w:asciiTheme="majorEastAsia" w:eastAsiaTheme="majorEastAsia" w:hAnsiTheme="majorEastAsia"/>
          <w:lang w:eastAsia="zh-TW"/>
        </w:rPr>
        <w:t>申込書</w:t>
      </w:r>
      <w:r w:rsidR="006641F1" w:rsidRPr="00893130">
        <w:rPr>
          <w:rFonts w:asciiTheme="majorEastAsia" w:eastAsiaTheme="majorEastAsia" w:hAnsiTheme="majorEastAsia"/>
          <w:lang w:val="en-US" w:eastAsia="zh-TW"/>
        </w:rPr>
        <w:t>（</w:t>
      </w:r>
      <w:r w:rsidR="006641F1" w:rsidRPr="005B61EF">
        <w:rPr>
          <w:rFonts w:asciiTheme="majorEastAsia" w:eastAsiaTheme="majorEastAsia" w:hAnsiTheme="majorEastAsia"/>
          <w:lang w:eastAsia="zh-TW"/>
        </w:rPr>
        <w:t>様式</w:t>
      </w:r>
      <w:r w:rsidR="00750387" w:rsidRPr="00893130">
        <w:rPr>
          <w:rFonts w:asciiTheme="majorEastAsia" w:eastAsiaTheme="majorEastAsia" w:hAnsiTheme="majorEastAsia"/>
          <w:lang w:val="en-US" w:eastAsia="zh-TW"/>
        </w:rPr>
        <w:t>１</w:t>
      </w:r>
      <w:r w:rsidR="006641F1" w:rsidRPr="00893130">
        <w:rPr>
          <w:rFonts w:asciiTheme="majorEastAsia" w:eastAsiaTheme="majorEastAsia" w:hAnsiTheme="majorEastAsia"/>
          <w:lang w:val="en-US" w:eastAsia="zh-TW"/>
        </w:rPr>
        <w:t>）</w:t>
      </w:r>
    </w:p>
    <w:p w14:paraId="38C037BD" w14:textId="00AE9427" w:rsidR="00750387" w:rsidRPr="00893130" w:rsidRDefault="00893130" w:rsidP="002D7A67">
      <w:pPr>
        <w:pStyle w:val="ae"/>
        <w:spacing w:line="360" w:lineRule="atLeast"/>
        <w:ind w:left="567" w:firstLineChars="100" w:firstLine="210"/>
        <w:rPr>
          <w:rFonts w:asciiTheme="majorEastAsia" w:eastAsiaTheme="majorEastAsia" w:hAnsiTheme="majorEastAsia"/>
          <w:lang w:val="en-US"/>
        </w:rPr>
      </w:pPr>
      <w:r w:rsidRPr="00893130">
        <w:rPr>
          <w:rFonts w:asciiTheme="majorEastAsia" w:eastAsiaTheme="majorEastAsia" w:hAnsiTheme="majorEastAsia" w:hint="eastAsia"/>
          <w:lang w:val="en-US"/>
        </w:rPr>
        <w:t>②</w:t>
      </w:r>
      <w:r w:rsidR="002D7A67" w:rsidRPr="005B61EF">
        <w:rPr>
          <w:rFonts w:asciiTheme="majorEastAsia" w:eastAsiaTheme="majorEastAsia" w:hAnsiTheme="majorEastAsia" w:hint="eastAsia"/>
        </w:rPr>
        <w:t xml:space="preserve">　</w:t>
      </w:r>
      <w:r w:rsidR="00750387" w:rsidRPr="005B61EF">
        <w:rPr>
          <w:rFonts w:asciiTheme="majorEastAsia" w:eastAsiaTheme="majorEastAsia" w:hAnsiTheme="majorEastAsia"/>
          <w:bCs/>
          <w:lang w:eastAsia="zh-TW"/>
        </w:rPr>
        <w:t>事業実績</w:t>
      </w:r>
      <w:r w:rsidR="00417A2A" w:rsidRPr="005B61EF">
        <w:rPr>
          <w:rFonts w:asciiTheme="majorEastAsia" w:eastAsiaTheme="majorEastAsia" w:hAnsiTheme="majorEastAsia" w:hint="eastAsia"/>
          <w:bCs/>
          <w:lang w:eastAsia="zh-TW"/>
        </w:rPr>
        <w:t>等調書</w:t>
      </w:r>
      <w:r w:rsidR="00750387" w:rsidRPr="00893130">
        <w:rPr>
          <w:rFonts w:asciiTheme="majorEastAsia" w:eastAsiaTheme="majorEastAsia" w:hAnsiTheme="majorEastAsia"/>
          <w:lang w:val="en-US" w:eastAsia="zh-TW"/>
        </w:rPr>
        <w:t>（</w:t>
      </w:r>
      <w:r w:rsidR="00750387" w:rsidRPr="005B61EF">
        <w:rPr>
          <w:rFonts w:asciiTheme="majorEastAsia" w:eastAsiaTheme="majorEastAsia" w:hAnsiTheme="majorEastAsia"/>
          <w:bCs/>
          <w:lang w:eastAsia="zh-TW"/>
        </w:rPr>
        <w:t>様式</w:t>
      </w:r>
      <w:r w:rsidR="00750387" w:rsidRPr="00893130">
        <w:rPr>
          <w:rFonts w:asciiTheme="majorEastAsia" w:eastAsiaTheme="majorEastAsia" w:hAnsiTheme="majorEastAsia" w:hint="eastAsia"/>
          <w:bCs/>
          <w:lang w:val="en-US" w:eastAsia="zh-TW"/>
        </w:rPr>
        <w:t>２</w:t>
      </w:r>
      <w:r w:rsidR="00750387" w:rsidRPr="00893130">
        <w:rPr>
          <w:rFonts w:asciiTheme="majorEastAsia" w:eastAsiaTheme="majorEastAsia" w:hAnsiTheme="majorEastAsia"/>
          <w:lang w:val="en-US" w:eastAsia="zh-TW"/>
        </w:rPr>
        <w:t>）</w:t>
      </w:r>
    </w:p>
    <w:p w14:paraId="482C1FDD" w14:textId="238B0497" w:rsidR="002D7A67" w:rsidRPr="005B61EF" w:rsidRDefault="00663F58" w:rsidP="002D7A67">
      <w:pPr>
        <w:pStyle w:val="ae"/>
        <w:spacing w:line="360" w:lineRule="atLeast"/>
        <w:ind w:leftChars="500" w:left="1050" w:firstLineChars="200" w:firstLine="420"/>
        <w:rPr>
          <w:rFonts w:asciiTheme="majorEastAsia" w:eastAsiaTheme="majorEastAsia" w:hAnsiTheme="majorEastAsia"/>
        </w:rPr>
      </w:pPr>
      <w:r w:rsidRPr="005B61EF">
        <w:rPr>
          <w:rFonts w:asciiTheme="majorEastAsia" w:eastAsiaTheme="majorEastAsia" w:hAnsiTheme="majorEastAsia" w:hint="eastAsia"/>
        </w:rPr>
        <w:t>※</w:t>
      </w:r>
      <w:r w:rsidR="00BC35C0" w:rsidRPr="005B61EF">
        <w:rPr>
          <w:rFonts w:asciiTheme="majorEastAsia" w:eastAsiaTheme="majorEastAsia" w:hAnsiTheme="majorEastAsia" w:hint="eastAsia"/>
        </w:rPr>
        <w:t>公募参加資格</w:t>
      </w:r>
      <w:r w:rsidR="00750387" w:rsidRPr="005B61EF">
        <w:rPr>
          <w:rFonts w:asciiTheme="majorEastAsia" w:eastAsiaTheme="majorEastAsia" w:hAnsiTheme="majorEastAsia" w:hint="eastAsia"/>
        </w:rPr>
        <w:t>「</w:t>
      </w:r>
      <w:r w:rsidR="00F20A70" w:rsidRPr="005B61EF">
        <w:rPr>
          <w:rFonts w:asciiTheme="majorEastAsia" w:eastAsiaTheme="majorEastAsia" w:hAnsiTheme="majorEastAsia" w:hint="eastAsia"/>
        </w:rPr>
        <w:t>６</w:t>
      </w:r>
      <w:r w:rsidR="00D914F6" w:rsidRPr="005B61EF">
        <w:rPr>
          <w:rFonts w:asciiTheme="majorEastAsia" w:eastAsiaTheme="majorEastAsia" w:hAnsiTheme="majorEastAsia" w:hint="eastAsia"/>
        </w:rPr>
        <w:t>(</w:t>
      </w:r>
      <w:r w:rsidR="00F20A70" w:rsidRPr="005B61EF">
        <w:rPr>
          <w:rFonts w:asciiTheme="majorEastAsia" w:eastAsiaTheme="majorEastAsia" w:hAnsiTheme="majorEastAsia" w:hint="eastAsia"/>
        </w:rPr>
        <w:t>5</w:t>
      </w:r>
      <w:r w:rsidR="00D914F6" w:rsidRPr="005B61EF">
        <w:rPr>
          <w:rFonts w:asciiTheme="majorEastAsia" w:eastAsiaTheme="majorEastAsia" w:hAnsiTheme="majorEastAsia" w:hint="eastAsia"/>
        </w:rPr>
        <w:t>)</w:t>
      </w:r>
      <w:r w:rsidR="00BC35C0" w:rsidRPr="005B61EF">
        <w:rPr>
          <w:rFonts w:asciiTheme="majorEastAsia" w:eastAsiaTheme="majorEastAsia" w:hAnsiTheme="majorEastAsia" w:hint="eastAsia"/>
        </w:rPr>
        <w:t>の履行実績</w:t>
      </w:r>
      <w:r w:rsidR="00750387" w:rsidRPr="005B61EF">
        <w:rPr>
          <w:rFonts w:asciiTheme="majorEastAsia" w:eastAsiaTheme="majorEastAsia" w:hAnsiTheme="majorEastAsia"/>
        </w:rPr>
        <w:t>」</w:t>
      </w:r>
      <w:r w:rsidR="00893130">
        <w:rPr>
          <w:rFonts w:asciiTheme="majorEastAsia" w:eastAsiaTheme="majorEastAsia" w:hAnsiTheme="majorEastAsia" w:hint="eastAsia"/>
        </w:rPr>
        <w:t>の主なもの</w:t>
      </w:r>
      <w:r w:rsidR="00BC35C0" w:rsidRPr="005B61EF">
        <w:rPr>
          <w:rFonts w:asciiTheme="majorEastAsia" w:eastAsiaTheme="majorEastAsia" w:hAnsiTheme="majorEastAsia" w:hint="eastAsia"/>
        </w:rPr>
        <w:t>を記載すること。</w:t>
      </w:r>
    </w:p>
    <w:p w14:paraId="19C7104B" w14:textId="2F417D62" w:rsidR="00AB6BE8" w:rsidRPr="005B61EF" w:rsidRDefault="00893130" w:rsidP="002D7A67">
      <w:pPr>
        <w:pStyle w:val="ae"/>
        <w:spacing w:line="360" w:lineRule="atLeast"/>
        <w:ind w:firstLineChars="350" w:firstLine="735"/>
        <w:rPr>
          <w:rFonts w:asciiTheme="majorEastAsia" w:eastAsiaTheme="majorEastAsia" w:hAnsiTheme="majorEastAsia"/>
        </w:rPr>
      </w:pPr>
      <w:r>
        <w:rPr>
          <w:rFonts w:asciiTheme="majorEastAsia" w:eastAsiaTheme="majorEastAsia" w:hAnsiTheme="majorEastAsia" w:hint="eastAsia"/>
        </w:rPr>
        <w:t>③</w:t>
      </w:r>
      <w:r w:rsidR="002D7A67" w:rsidRPr="005B61EF">
        <w:rPr>
          <w:rFonts w:asciiTheme="majorEastAsia" w:eastAsiaTheme="majorEastAsia" w:hAnsiTheme="majorEastAsia" w:hint="eastAsia"/>
        </w:rPr>
        <w:t xml:space="preserve"> </w:t>
      </w:r>
      <w:r w:rsidR="002D7A67" w:rsidRPr="005B61EF">
        <w:rPr>
          <w:rFonts w:asciiTheme="majorEastAsia" w:eastAsiaTheme="majorEastAsia" w:hAnsiTheme="majorEastAsia"/>
        </w:rPr>
        <w:t xml:space="preserve"> </w:t>
      </w:r>
      <w:r w:rsidR="00AB6BE8" w:rsidRPr="005B61EF">
        <w:rPr>
          <w:rFonts w:asciiTheme="majorEastAsia" w:eastAsiaTheme="majorEastAsia" w:hAnsiTheme="majorEastAsia" w:hint="eastAsia"/>
        </w:rPr>
        <w:t>参加資格保持の誓約書</w:t>
      </w:r>
      <w:r>
        <w:rPr>
          <w:rFonts w:asciiTheme="majorEastAsia" w:eastAsiaTheme="majorEastAsia" w:hAnsiTheme="majorEastAsia" w:hint="eastAsia"/>
        </w:rPr>
        <w:t>（</w:t>
      </w:r>
      <w:r w:rsidR="00AB6BE8" w:rsidRPr="005B61EF">
        <w:rPr>
          <w:rFonts w:asciiTheme="majorEastAsia" w:eastAsiaTheme="majorEastAsia" w:hAnsiTheme="majorEastAsia" w:hint="eastAsia"/>
        </w:rPr>
        <w:t>様式</w:t>
      </w:r>
      <w:r>
        <w:rPr>
          <w:rFonts w:asciiTheme="majorEastAsia" w:eastAsiaTheme="majorEastAsia" w:hAnsiTheme="majorEastAsia" w:hint="eastAsia"/>
        </w:rPr>
        <w:t>３）</w:t>
      </w:r>
    </w:p>
    <w:p w14:paraId="19C7104C" w14:textId="3EDD0E17" w:rsidR="00AB6BE8" w:rsidRPr="00A66B8C" w:rsidRDefault="00893130" w:rsidP="002D7A67">
      <w:pPr>
        <w:pStyle w:val="ae"/>
        <w:spacing w:line="360" w:lineRule="atLeast"/>
        <w:ind w:firstLineChars="350" w:firstLine="735"/>
        <w:rPr>
          <w:rFonts w:asciiTheme="majorEastAsia" w:eastAsiaTheme="majorEastAsia" w:hAnsiTheme="majorEastAsia"/>
        </w:rPr>
      </w:pPr>
      <w:r w:rsidRPr="00A66B8C">
        <w:rPr>
          <w:rFonts w:asciiTheme="majorEastAsia" w:eastAsiaTheme="majorEastAsia" w:hAnsiTheme="majorEastAsia" w:hint="eastAsia"/>
        </w:rPr>
        <w:t>④</w:t>
      </w:r>
      <w:r w:rsidR="002D7A67" w:rsidRPr="00A66B8C">
        <w:rPr>
          <w:rFonts w:asciiTheme="majorEastAsia" w:eastAsiaTheme="majorEastAsia" w:hAnsiTheme="majorEastAsia" w:hint="eastAsia"/>
        </w:rPr>
        <w:t xml:space="preserve">　</w:t>
      </w:r>
      <w:r w:rsidR="00AB6BE8" w:rsidRPr="00A66B8C">
        <w:rPr>
          <w:rFonts w:asciiTheme="majorEastAsia" w:eastAsiaTheme="majorEastAsia" w:hAnsiTheme="majorEastAsia" w:hint="eastAsia"/>
          <w:lang w:eastAsia="zh-TW"/>
        </w:rPr>
        <w:t>守秘義務誓約書</w:t>
      </w:r>
      <w:r w:rsidRPr="00A66B8C">
        <w:rPr>
          <w:rFonts w:asciiTheme="majorEastAsia" w:eastAsiaTheme="majorEastAsia" w:hAnsiTheme="majorEastAsia" w:hint="eastAsia"/>
        </w:rPr>
        <w:t>（</w:t>
      </w:r>
      <w:r w:rsidR="00750387" w:rsidRPr="00A66B8C">
        <w:rPr>
          <w:rFonts w:asciiTheme="majorEastAsia" w:eastAsiaTheme="majorEastAsia" w:hAnsiTheme="majorEastAsia" w:hint="eastAsia"/>
          <w:lang w:eastAsia="zh-TW"/>
        </w:rPr>
        <w:t>様式</w:t>
      </w:r>
      <w:r w:rsidRPr="00A66B8C">
        <w:rPr>
          <w:rFonts w:asciiTheme="majorEastAsia" w:eastAsiaTheme="majorEastAsia" w:hAnsiTheme="majorEastAsia" w:hint="eastAsia"/>
        </w:rPr>
        <w:t>４）</w:t>
      </w:r>
      <w:r w:rsidR="00F5465C" w:rsidRPr="00A66B8C">
        <w:rPr>
          <w:rFonts w:asciiTheme="majorEastAsia" w:eastAsiaTheme="majorEastAsia" w:hAnsiTheme="majorEastAsia" w:hint="eastAsia"/>
        </w:rPr>
        <w:t xml:space="preserve"> </w:t>
      </w:r>
    </w:p>
    <w:p w14:paraId="3444914C" w14:textId="77777777" w:rsidR="00A66B8C" w:rsidRPr="00A66B8C" w:rsidRDefault="00F5465C" w:rsidP="00F5465C">
      <w:pPr>
        <w:pStyle w:val="ae"/>
        <w:spacing w:line="360" w:lineRule="atLeast"/>
        <w:ind w:firstLineChars="450" w:firstLine="945"/>
        <w:rPr>
          <w:rFonts w:asciiTheme="majorEastAsia" w:eastAsiaTheme="majorEastAsia" w:hAnsiTheme="majorEastAsia"/>
        </w:rPr>
      </w:pPr>
      <w:r w:rsidRPr="00A66B8C">
        <w:rPr>
          <w:rFonts w:asciiTheme="majorEastAsia" w:eastAsiaTheme="majorEastAsia" w:hAnsiTheme="majorEastAsia" w:hint="eastAsia"/>
        </w:rPr>
        <w:t>形式：①・②はP</w:t>
      </w:r>
      <w:r w:rsidRPr="00A66B8C">
        <w:rPr>
          <w:rFonts w:asciiTheme="majorEastAsia" w:eastAsiaTheme="majorEastAsia" w:hAnsiTheme="majorEastAsia"/>
        </w:rPr>
        <w:t>DF</w:t>
      </w:r>
      <w:r w:rsidRPr="00A66B8C">
        <w:rPr>
          <w:rFonts w:asciiTheme="majorEastAsia" w:eastAsiaTheme="majorEastAsia" w:hAnsiTheme="majorEastAsia" w:hint="eastAsia"/>
        </w:rPr>
        <w:t>ファイル、③・④は</w:t>
      </w:r>
      <w:r w:rsidRPr="00A66B8C">
        <w:rPr>
          <w:rFonts w:asciiTheme="majorEastAsia" w:eastAsiaTheme="majorEastAsia" w:hAnsiTheme="majorEastAsia" w:hint="eastAsia"/>
          <w:lang w:eastAsia="zh-TW"/>
        </w:rPr>
        <w:t>押印済の書面を</w:t>
      </w:r>
      <w:r w:rsidRPr="00A66B8C">
        <w:rPr>
          <w:rFonts w:asciiTheme="majorEastAsia" w:eastAsiaTheme="majorEastAsia" w:hAnsiTheme="majorEastAsia"/>
          <w:lang w:eastAsia="zh-TW"/>
        </w:rPr>
        <w:t>PDF化のうえ、</w:t>
      </w:r>
      <w:r w:rsidRPr="00A66B8C">
        <w:rPr>
          <w:rFonts w:asciiTheme="majorEastAsia" w:eastAsiaTheme="majorEastAsia" w:hAnsiTheme="majorEastAsia" w:hint="eastAsia"/>
          <w:lang w:eastAsia="zh-TW"/>
        </w:rPr>
        <w:t>8</w:t>
      </w:r>
      <w:r w:rsidRPr="00A66B8C">
        <w:rPr>
          <w:rFonts w:asciiTheme="majorEastAsia" w:eastAsiaTheme="majorEastAsia" w:hAnsiTheme="majorEastAsia"/>
          <w:lang w:eastAsia="zh-TW"/>
        </w:rPr>
        <w:t>月</w:t>
      </w:r>
      <w:r w:rsidRPr="00A66B8C">
        <w:rPr>
          <w:rFonts w:asciiTheme="majorEastAsia" w:eastAsiaTheme="majorEastAsia" w:hAnsiTheme="majorEastAsia" w:hint="eastAsia"/>
          <w:lang w:eastAsia="zh-TW"/>
        </w:rPr>
        <w:t>10</w:t>
      </w:r>
      <w:r w:rsidRPr="00A66B8C">
        <w:rPr>
          <w:rFonts w:asciiTheme="majorEastAsia" w:eastAsiaTheme="majorEastAsia" w:hAnsiTheme="majorEastAsia"/>
          <w:lang w:eastAsia="zh-TW"/>
        </w:rPr>
        <w:t>日</w:t>
      </w:r>
      <w:r w:rsidRPr="00A66B8C">
        <w:rPr>
          <w:rFonts w:asciiTheme="majorEastAsia" w:eastAsiaTheme="majorEastAsia" w:hAnsiTheme="majorEastAsia" w:hint="eastAsia"/>
          <w:lang w:eastAsia="zh-TW"/>
        </w:rPr>
        <w:t>(</w:t>
      </w:r>
      <w:r w:rsidRPr="00A66B8C">
        <w:rPr>
          <w:rFonts w:asciiTheme="majorEastAsia" w:eastAsiaTheme="majorEastAsia" w:hAnsiTheme="majorEastAsia" w:hint="eastAsia"/>
        </w:rPr>
        <w:t>木</w:t>
      </w:r>
      <w:r w:rsidRPr="00A66B8C">
        <w:rPr>
          <w:rFonts w:asciiTheme="majorEastAsia" w:eastAsiaTheme="majorEastAsia" w:hAnsiTheme="majorEastAsia" w:hint="eastAsia"/>
          <w:lang w:eastAsia="zh-TW"/>
        </w:rPr>
        <w:t>)</w:t>
      </w:r>
    </w:p>
    <w:p w14:paraId="7FD4323A" w14:textId="0A0F47FE" w:rsidR="00F5465C" w:rsidRPr="00A66B8C" w:rsidRDefault="00F5465C" w:rsidP="00A66B8C">
      <w:pPr>
        <w:pStyle w:val="ae"/>
        <w:spacing w:line="360" w:lineRule="atLeast"/>
        <w:ind w:firstLineChars="750" w:firstLine="1575"/>
        <w:rPr>
          <w:rFonts w:asciiTheme="majorEastAsia" w:eastAsiaTheme="majorEastAsia" w:hAnsiTheme="majorEastAsia"/>
        </w:rPr>
      </w:pPr>
      <w:r w:rsidRPr="00A66B8C">
        <w:rPr>
          <w:rFonts w:asciiTheme="majorEastAsia" w:eastAsiaTheme="majorEastAsia" w:hAnsiTheme="majorEastAsia"/>
          <w:lang w:eastAsia="zh-TW"/>
        </w:rPr>
        <w:t>までに</w:t>
      </w:r>
      <w:r w:rsidR="00A66B8C">
        <w:rPr>
          <w:rFonts w:asciiTheme="majorEastAsia" w:eastAsiaTheme="majorEastAsia" w:hAnsiTheme="majorEastAsia" w:hint="eastAsia"/>
        </w:rPr>
        <w:t>電子</w:t>
      </w:r>
      <w:r w:rsidRPr="00A66B8C">
        <w:rPr>
          <w:rFonts w:asciiTheme="majorEastAsia" w:eastAsiaTheme="majorEastAsia" w:hAnsiTheme="majorEastAsia"/>
          <w:lang w:eastAsia="zh-TW"/>
        </w:rPr>
        <w:t>メールで</w:t>
      </w:r>
      <w:r w:rsidR="00A66B8C">
        <w:rPr>
          <w:rFonts w:asciiTheme="majorEastAsia" w:eastAsiaTheme="majorEastAsia" w:hAnsiTheme="majorEastAsia" w:hint="eastAsia"/>
        </w:rPr>
        <w:t>各</w:t>
      </w:r>
      <w:r w:rsidR="00A66B8C">
        <w:rPr>
          <w:rFonts w:asciiTheme="majorEastAsia" w:eastAsiaTheme="majorEastAsia" w:hAnsiTheme="majorEastAsia" w:hint="eastAsia"/>
          <w:lang w:eastAsia="zh-TW"/>
        </w:rPr>
        <w:t>1</w:t>
      </w:r>
      <w:r w:rsidR="00A66B8C">
        <w:rPr>
          <w:rFonts w:asciiTheme="majorEastAsia" w:eastAsiaTheme="majorEastAsia" w:hAnsiTheme="majorEastAsia" w:hint="eastAsia"/>
        </w:rPr>
        <w:t>部</w:t>
      </w:r>
      <w:r w:rsidRPr="00A66B8C">
        <w:rPr>
          <w:rFonts w:asciiTheme="majorEastAsia" w:eastAsiaTheme="majorEastAsia" w:hAnsiTheme="majorEastAsia"/>
          <w:lang w:eastAsia="zh-TW"/>
        </w:rPr>
        <w:t>提出</w:t>
      </w:r>
      <w:r w:rsidR="00A66B8C" w:rsidRPr="00A66B8C">
        <w:rPr>
          <w:rFonts w:asciiTheme="majorEastAsia" w:eastAsiaTheme="majorEastAsia" w:hAnsiTheme="majorEastAsia" w:hint="eastAsia"/>
        </w:rPr>
        <w:t>すること。</w:t>
      </w:r>
    </w:p>
    <w:p w14:paraId="4947576F" w14:textId="5C4587BA" w:rsidR="003D1A53" w:rsidRDefault="00A66B8C" w:rsidP="00672586">
      <w:pPr>
        <w:pStyle w:val="ae"/>
        <w:spacing w:line="360" w:lineRule="atLeast"/>
        <w:ind w:leftChars="750" w:left="1575"/>
        <w:rPr>
          <w:rFonts w:asciiTheme="majorEastAsia" w:eastAsiaTheme="majorEastAsia" w:hAnsiTheme="majorEastAsia"/>
        </w:rPr>
      </w:pPr>
      <w:r w:rsidRPr="00A66B8C">
        <w:rPr>
          <w:rFonts w:asciiTheme="majorEastAsia" w:eastAsiaTheme="majorEastAsia" w:hAnsiTheme="majorEastAsia" w:hint="eastAsia"/>
        </w:rPr>
        <w:t>また、③・④の</w:t>
      </w:r>
      <w:bookmarkStart w:id="3" w:name="_Hlk141710740"/>
      <w:r w:rsidR="00F5465C" w:rsidRPr="00A66B8C">
        <w:rPr>
          <w:rFonts w:asciiTheme="majorEastAsia" w:eastAsiaTheme="majorEastAsia" w:hAnsiTheme="majorEastAsia" w:hint="eastAsia"/>
          <w:lang w:eastAsia="zh-TW"/>
        </w:rPr>
        <w:t>押印済の書面原本は、8月</w:t>
      </w:r>
      <w:r>
        <w:rPr>
          <w:rFonts w:asciiTheme="majorEastAsia" w:eastAsiaTheme="majorEastAsia" w:hAnsiTheme="majorEastAsia" w:hint="eastAsia"/>
          <w:lang w:eastAsia="zh-TW"/>
        </w:rPr>
        <w:t>18</w:t>
      </w:r>
      <w:r w:rsidR="00F5465C" w:rsidRPr="00A66B8C">
        <w:rPr>
          <w:rFonts w:asciiTheme="majorEastAsia" w:eastAsiaTheme="majorEastAsia" w:hAnsiTheme="majorEastAsia" w:hint="eastAsia"/>
          <w:lang w:eastAsia="zh-TW"/>
        </w:rPr>
        <w:t>日(</w:t>
      </w:r>
      <w:r>
        <w:rPr>
          <w:rFonts w:asciiTheme="majorEastAsia" w:eastAsiaTheme="majorEastAsia" w:hAnsiTheme="majorEastAsia" w:hint="eastAsia"/>
        </w:rPr>
        <w:t>金</w:t>
      </w:r>
      <w:r w:rsidR="00F5465C" w:rsidRPr="00A66B8C">
        <w:rPr>
          <w:rFonts w:asciiTheme="majorEastAsia" w:eastAsiaTheme="majorEastAsia" w:hAnsiTheme="majorEastAsia" w:hint="eastAsia"/>
          <w:lang w:eastAsia="zh-TW"/>
        </w:rPr>
        <w:t>)</w:t>
      </w:r>
      <w:r w:rsidR="00F5465C" w:rsidRPr="00A66B8C">
        <w:rPr>
          <w:rFonts w:asciiTheme="majorEastAsia" w:eastAsiaTheme="majorEastAsia" w:hAnsiTheme="majorEastAsia" w:hint="eastAsia"/>
        </w:rPr>
        <w:t>必着</w:t>
      </w:r>
      <w:r w:rsidR="00F5465C" w:rsidRPr="00A66B8C">
        <w:rPr>
          <w:rFonts w:asciiTheme="majorEastAsia" w:eastAsiaTheme="majorEastAsia" w:hAnsiTheme="majorEastAsia" w:hint="eastAsia"/>
          <w:lang w:eastAsia="zh-TW"/>
        </w:rPr>
        <w:t>で郵送</w:t>
      </w:r>
      <w:r w:rsidRPr="00A66B8C">
        <w:rPr>
          <w:rFonts w:asciiTheme="majorEastAsia" w:eastAsiaTheme="majorEastAsia" w:hAnsiTheme="majorEastAsia" w:hint="eastAsia"/>
        </w:rPr>
        <w:t>にて</w:t>
      </w:r>
      <w:r>
        <w:rPr>
          <w:rFonts w:asciiTheme="majorEastAsia" w:eastAsiaTheme="majorEastAsia" w:hAnsiTheme="majorEastAsia" w:hint="eastAsia"/>
        </w:rPr>
        <w:t>各1部</w:t>
      </w:r>
      <w:r w:rsidR="00F5465C" w:rsidRPr="00A66B8C">
        <w:rPr>
          <w:rFonts w:asciiTheme="majorEastAsia" w:eastAsiaTheme="majorEastAsia" w:hAnsiTheme="majorEastAsia" w:hint="eastAsia"/>
          <w:lang w:eastAsia="zh-TW"/>
        </w:rPr>
        <w:t>当法人に提出</w:t>
      </w:r>
      <w:r w:rsidRPr="00A66B8C">
        <w:rPr>
          <w:rFonts w:asciiTheme="majorEastAsia" w:eastAsiaTheme="majorEastAsia" w:hAnsiTheme="majorEastAsia" w:hint="eastAsia"/>
        </w:rPr>
        <w:t>すること。</w:t>
      </w:r>
      <w:bookmarkEnd w:id="3"/>
    </w:p>
    <w:p w14:paraId="0DF32DBC" w14:textId="77777777" w:rsidR="00672586" w:rsidRPr="00672586" w:rsidRDefault="00672586" w:rsidP="00672586">
      <w:pPr>
        <w:pStyle w:val="ae"/>
        <w:spacing w:line="360" w:lineRule="atLeast"/>
        <w:ind w:leftChars="750" w:left="1575"/>
        <w:rPr>
          <w:rFonts w:asciiTheme="majorEastAsia" w:eastAsia="PMingLiU" w:hAnsiTheme="majorEastAsia"/>
          <w:lang w:eastAsia="zh-TW"/>
        </w:rPr>
      </w:pPr>
    </w:p>
    <w:p w14:paraId="0458F381" w14:textId="5715F5D9" w:rsidR="00A857DC" w:rsidRDefault="003D1A53" w:rsidP="00A857DC">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rPr>
        <w:t>【</w:t>
      </w:r>
      <w:r w:rsidR="001B56DE" w:rsidRPr="005B61EF">
        <w:rPr>
          <w:rFonts w:asciiTheme="majorEastAsia" w:eastAsiaTheme="majorEastAsia" w:hAnsiTheme="majorEastAsia" w:hint="eastAsia"/>
        </w:rPr>
        <w:t>第１次審査書類</w:t>
      </w:r>
      <w:r w:rsidR="00AB6BE8" w:rsidRPr="005B61EF">
        <w:rPr>
          <w:rFonts w:asciiTheme="majorEastAsia" w:eastAsiaTheme="majorEastAsia" w:hAnsiTheme="majorEastAsia"/>
        </w:rPr>
        <w:t>】</w:t>
      </w:r>
    </w:p>
    <w:p w14:paraId="258765D8" w14:textId="6AB95DD8" w:rsidR="001B56DE" w:rsidRPr="005B61EF" w:rsidRDefault="00893130" w:rsidP="002D7A67">
      <w:pPr>
        <w:pStyle w:val="ae"/>
        <w:spacing w:line="360" w:lineRule="atLeast"/>
        <w:ind w:leftChars="100" w:left="210" w:firstLineChars="250" w:firstLine="525"/>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⑤</w:t>
      </w:r>
      <w:r w:rsidR="001B56DE" w:rsidRPr="005B61EF">
        <w:rPr>
          <w:rFonts w:asciiTheme="majorEastAsia" w:eastAsiaTheme="majorEastAsia" w:hAnsiTheme="majorEastAsia" w:cstheme="minorBidi" w:hint="eastAsia"/>
          <w:kern w:val="2"/>
          <w:szCs w:val="22"/>
          <w:lang w:val="en-US" w:bidi="ar-SA"/>
        </w:rPr>
        <w:t xml:space="preserve">　</w:t>
      </w:r>
      <w:r w:rsidR="001B56DE" w:rsidRPr="005B61EF">
        <w:rPr>
          <w:rFonts w:asciiTheme="majorEastAsia" w:eastAsiaTheme="majorEastAsia" w:hAnsiTheme="majorEastAsia" w:cstheme="minorBidi"/>
          <w:kern w:val="2"/>
          <w:szCs w:val="22"/>
          <w:lang w:val="en-US" w:bidi="ar-SA"/>
        </w:rPr>
        <w:t>業務遂行に関わる組織および体制報告書</w:t>
      </w:r>
    </w:p>
    <w:p w14:paraId="565AE45D" w14:textId="1D144814" w:rsidR="001B56DE" w:rsidRPr="005B61EF" w:rsidRDefault="00893130" w:rsidP="002D7A67">
      <w:pPr>
        <w:pStyle w:val="ae"/>
        <w:spacing w:line="360" w:lineRule="atLeast"/>
        <w:ind w:leftChars="100" w:left="210" w:firstLineChars="250" w:firstLine="525"/>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⑥</w:t>
      </w:r>
      <w:r w:rsidR="001B56DE" w:rsidRPr="005B61EF">
        <w:rPr>
          <w:rFonts w:asciiTheme="majorEastAsia" w:eastAsiaTheme="majorEastAsia" w:hAnsiTheme="majorEastAsia" w:cstheme="minorBidi" w:hint="eastAsia"/>
          <w:kern w:val="2"/>
          <w:szCs w:val="22"/>
          <w:lang w:val="en-US" w:bidi="ar-SA"/>
        </w:rPr>
        <w:t xml:space="preserve">　</w:t>
      </w:r>
      <w:bookmarkStart w:id="4" w:name="_Hlk141711926"/>
      <w:r w:rsidR="001B56DE" w:rsidRPr="005B61EF">
        <w:rPr>
          <w:rFonts w:asciiTheme="majorEastAsia" w:eastAsiaTheme="majorEastAsia" w:hAnsiTheme="majorEastAsia" w:cstheme="minorBidi"/>
          <w:kern w:val="2"/>
          <w:szCs w:val="22"/>
          <w:lang w:val="en-US" w:bidi="ar-SA"/>
        </w:rPr>
        <w:t>納入実績及び実績に関するPR事項（</w:t>
      </w:r>
      <w:r>
        <w:rPr>
          <w:rFonts w:asciiTheme="majorEastAsia" w:eastAsiaTheme="majorEastAsia" w:hAnsiTheme="majorEastAsia" w:cstheme="minorBidi" w:hint="eastAsia"/>
          <w:kern w:val="2"/>
          <w:szCs w:val="22"/>
          <w:lang w:val="en-US" w:bidi="ar-SA"/>
        </w:rPr>
        <w:t>様式５</w:t>
      </w:r>
      <w:r w:rsidR="001B56DE" w:rsidRPr="005B61EF">
        <w:rPr>
          <w:rFonts w:asciiTheme="majorEastAsia" w:eastAsiaTheme="majorEastAsia" w:hAnsiTheme="majorEastAsia" w:cstheme="minorBidi"/>
          <w:kern w:val="2"/>
          <w:szCs w:val="22"/>
          <w:lang w:val="en-US" w:bidi="ar-SA"/>
        </w:rPr>
        <w:t>）</w:t>
      </w:r>
      <w:bookmarkEnd w:id="4"/>
    </w:p>
    <w:p w14:paraId="77F795E7" w14:textId="7711CD52" w:rsidR="001B56DE" w:rsidRPr="005B61EF" w:rsidRDefault="00893130" w:rsidP="004015D3">
      <w:pPr>
        <w:pStyle w:val="ae"/>
        <w:spacing w:line="360" w:lineRule="atLeast"/>
        <w:ind w:leftChars="350" w:left="1155" w:hangingChars="200" w:hanging="420"/>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⑦</w:t>
      </w:r>
      <w:r w:rsidR="001B56DE" w:rsidRPr="005B61EF">
        <w:rPr>
          <w:rFonts w:asciiTheme="majorEastAsia" w:eastAsiaTheme="majorEastAsia" w:hAnsiTheme="majorEastAsia" w:cstheme="minorBidi" w:hint="eastAsia"/>
          <w:kern w:val="2"/>
          <w:szCs w:val="22"/>
          <w:lang w:val="en-US" w:bidi="ar-SA"/>
        </w:rPr>
        <w:t xml:space="preserve">　</w:t>
      </w:r>
      <w:r w:rsidR="001B56DE" w:rsidRPr="005B61EF">
        <w:rPr>
          <w:rFonts w:asciiTheme="majorEastAsia" w:eastAsiaTheme="majorEastAsia" w:hAnsiTheme="majorEastAsia" w:cstheme="minorBidi"/>
          <w:kern w:val="2"/>
          <w:szCs w:val="22"/>
          <w:lang w:val="en-US" w:bidi="ar-SA"/>
        </w:rPr>
        <w:t>基本要求事項（</w:t>
      </w:r>
      <w:r w:rsidR="004015D3">
        <w:rPr>
          <w:rFonts w:asciiTheme="majorEastAsia" w:eastAsiaTheme="majorEastAsia" w:hAnsiTheme="majorEastAsia" w:cstheme="minorBidi" w:hint="eastAsia"/>
          <w:kern w:val="2"/>
          <w:szCs w:val="22"/>
          <w:lang w:val="en-US" w:bidi="ar-SA"/>
        </w:rPr>
        <w:t>10【基本要求事項】</w:t>
      </w:r>
      <w:r w:rsidR="001B56DE" w:rsidRPr="005B61EF">
        <w:rPr>
          <w:rFonts w:asciiTheme="majorEastAsia" w:eastAsiaTheme="majorEastAsia" w:hAnsiTheme="majorEastAsia" w:cstheme="minorBidi"/>
          <w:kern w:val="2"/>
          <w:szCs w:val="22"/>
          <w:lang w:val="en-US" w:bidi="ar-SA"/>
        </w:rPr>
        <w:t>参照）を満たすため</w:t>
      </w:r>
      <w:r w:rsidR="00383360">
        <w:rPr>
          <w:rFonts w:asciiTheme="majorEastAsia" w:eastAsiaTheme="majorEastAsia" w:hAnsiTheme="majorEastAsia" w:cstheme="minorBidi" w:hint="eastAsia"/>
          <w:kern w:val="2"/>
          <w:szCs w:val="22"/>
          <w:lang w:val="en-US" w:bidi="ar-SA"/>
        </w:rPr>
        <w:t>の</w:t>
      </w:r>
      <w:r w:rsidR="00266FEA">
        <w:rPr>
          <w:rFonts w:asciiTheme="majorEastAsia" w:eastAsiaTheme="majorEastAsia" w:hAnsiTheme="majorEastAsia" w:cstheme="minorBidi" w:hint="eastAsia"/>
          <w:kern w:val="2"/>
          <w:szCs w:val="22"/>
          <w:lang w:val="en-US" w:bidi="ar-SA"/>
        </w:rPr>
        <w:t>提案書</w:t>
      </w:r>
    </w:p>
    <w:p w14:paraId="3A4079F8" w14:textId="0748CF61" w:rsidR="009A2B3F" w:rsidRPr="005B61EF" w:rsidRDefault="00893130" w:rsidP="002D7A67">
      <w:pPr>
        <w:pStyle w:val="ae"/>
        <w:spacing w:line="360" w:lineRule="atLeast"/>
        <w:ind w:leftChars="100" w:left="210" w:firstLineChars="250" w:firstLine="525"/>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⑧</w:t>
      </w:r>
      <w:r w:rsidR="009A2B3F" w:rsidRPr="005B61EF">
        <w:rPr>
          <w:rFonts w:asciiTheme="majorEastAsia" w:eastAsiaTheme="majorEastAsia" w:hAnsiTheme="majorEastAsia" w:cstheme="minorBidi" w:hint="eastAsia"/>
          <w:kern w:val="2"/>
          <w:szCs w:val="22"/>
          <w:lang w:val="en-US" w:bidi="ar-SA"/>
        </w:rPr>
        <w:t xml:space="preserve">　</w:t>
      </w:r>
      <w:r w:rsidR="009A2B3F" w:rsidRPr="005B61EF">
        <w:rPr>
          <w:rFonts w:asciiTheme="majorEastAsia" w:eastAsiaTheme="majorEastAsia" w:hAnsiTheme="majorEastAsia" w:cstheme="minorBidi"/>
          <w:kern w:val="2"/>
          <w:szCs w:val="22"/>
          <w:lang w:val="en-US" w:bidi="ar-SA"/>
        </w:rPr>
        <w:t>2024年3月のデザイン最終決定後～2025年3月上旬までの生産スケジュール表</w:t>
      </w:r>
    </w:p>
    <w:p w14:paraId="0D43D560" w14:textId="77777777" w:rsidR="00A66B8C" w:rsidRDefault="001B56DE" w:rsidP="00A66B8C">
      <w:pPr>
        <w:pStyle w:val="ae"/>
        <w:spacing w:line="360" w:lineRule="atLeast"/>
        <w:ind w:leftChars="500" w:left="1680" w:hangingChars="300" w:hanging="630"/>
        <w:rPr>
          <w:rFonts w:asciiTheme="majorEastAsia" w:eastAsiaTheme="majorEastAsia" w:hAnsiTheme="majorEastAsia" w:cstheme="minorBidi"/>
          <w:kern w:val="2"/>
          <w:szCs w:val="22"/>
          <w:lang w:val="en-US" w:bidi="ar-SA"/>
        </w:rPr>
      </w:pPr>
      <w:r w:rsidRPr="005B61EF">
        <w:rPr>
          <w:rFonts w:asciiTheme="majorEastAsia" w:eastAsiaTheme="majorEastAsia" w:hAnsiTheme="majorEastAsia" w:cstheme="minorBidi" w:hint="eastAsia"/>
          <w:kern w:val="2"/>
          <w:szCs w:val="22"/>
          <w:lang w:val="en-US" w:bidi="ar-SA"/>
        </w:rPr>
        <w:t>形式：</w:t>
      </w:r>
      <w:r w:rsidR="00A66B8C">
        <w:rPr>
          <w:rFonts w:asciiTheme="majorEastAsia" w:eastAsiaTheme="majorEastAsia" w:hAnsiTheme="majorEastAsia" w:cstheme="minorBidi" w:hint="eastAsia"/>
          <w:kern w:val="2"/>
          <w:szCs w:val="22"/>
          <w:lang w:val="en-US" w:bidi="ar-SA"/>
        </w:rPr>
        <w:t>⑤・⑦・⑧は</w:t>
      </w:r>
      <w:r w:rsidRPr="005B61EF">
        <w:rPr>
          <w:rFonts w:asciiTheme="majorEastAsia" w:eastAsiaTheme="majorEastAsia" w:hAnsiTheme="majorEastAsia" w:cstheme="minorBidi"/>
          <w:kern w:val="2"/>
          <w:szCs w:val="22"/>
          <w:lang w:val="en-US" w:bidi="ar-SA"/>
        </w:rPr>
        <w:t>A４サイズの自由書式、</w:t>
      </w:r>
      <w:r w:rsidR="00A66B8C">
        <w:rPr>
          <w:rFonts w:asciiTheme="majorEastAsia" w:eastAsiaTheme="majorEastAsia" w:hAnsiTheme="majorEastAsia" w:cstheme="minorBidi" w:hint="eastAsia"/>
          <w:kern w:val="2"/>
          <w:szCs w:val="22"/>
          <w:lang w:val="en-US" w:bidi="ar-SA"/>
        </w:rPr>
        <w:t>⑥は押印済の書面、全て</w:t>
      </w:r>
      <w:r w:rsidRPr="005B61EF">
        <w:rPr>
          <w:rFonts w:asciiTheme="majorEastAsia" w:eastAsiaTheme="majorEastAsia" w:hAnsiTheme="majorEastAsia" w:cstheme="minorBidi"/>
          <w:kern w:val="2"/>
          <w:szCs w:val="22"/>
          <w:lang w:val="en-US" w:bidi="ar-SA"/>
        </w:rPr>
        <w:t>PDF</w:t>
      </w:r>
      <w:r w:rsidR="00A66B8C">
        <w:rPr>
          <w:rFonts w:asciiTheme="majorEastAsia" w:eastAsiaTheme="majorEastAsia" w:hAnsiTheme="majorEastAsia" w:cstheme="minorBidi" w:hint="eastAsia"/>
          <w:kern w:val="2"/>
          <w:szCs w:val="22"/>
          <w:lang w:val="en-US" w:bidi="ar-SA"/>
        </w:rPr>
        <w:t>化のうえ</w:t>
      </w:r>
    </w:p>
    <w:p w14:paraId="19C71052" w14:textId="5DD08AC4" w:rsidR="00AB6BE8" w:rsidRDefault="00A66B8C" w:rsidP="00A66B8C">
      <w:pPr>
        <w:pStyle w:val="ae"/>
        <w:spacing w:line="360" w:lineRule="atLeast"/>
        <w:ind w:leftChars="800" w:left="1680"/>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電子メールにて</w:t>
      </w:r>
      <w:r w:rsidR="00075BE0" w:rsidRPr="005B61EF">
        <w:rPr>
          <w:rFonts w:asciiTheme="majorEastAsia" w:eastAsiaTheme="majorEastAsia" w:hAnsiTheme="majorEastAsia"/>
        </w:rPr>
        <w:t>ZIPファイル</w:t>
      </w:r>
      <w:r w:rsidR="00075BE0">
        <w:rPr>
          <w:rFonts w:asciiTheme="majorEastAsia" w:eastAsiaTheme="majorEastAsia" w:hAnsiTheme="majorEastAsia" w:hint="eastAsia"/>
        </w:rPr>
        <w:t>にまとめて</w:t>
      </w:r>
      <w:r w:rsidR="001B56DE" w:rsidRPr="005B61EF">
        <w:rPr>
          <w:rFonts w:asciiTheme="majorEastAsia" w:eastAsiaTheme="majorEastAsia" w:hAnsiTheme="majorEastAsia" w:cstheme="minorBidi"/>
          <w:kern w:val="2"/>
          <w:szCs w:val="22"/>
          <w:lang w:val="en-US" w:bidi="ar-SA"/>
        </w:rPr>
        <w:t>提出すること</w:t>
      </w:r>
      <w:r>
        <w:rPr>
          <w:rFonts w:asciiTheme="majorEastAsia" w:eastAsiaTheme="majorEastAsia" w:hAnsiTheme="majorEastAsia" w:cstheme="minorBidi" w:hint="eastAsia"/>
          <w:kern w:val="2"/>
          <w:szCs w:val="22"/>
          <w:lang w:val="en-US" w:bidi="ar-SA"/>
        </w:rPr>
        <w:t>。</w:t>
      </w:r>
    </w:p>
    <w:p w14:paraId="2375200B" w14:textId="77777777" w:rsidR="00383360" w:rsidRDefault="00C50AC7" w:rsidP="00383360">
      <w:pPr>
        <w:pStyle w:val="ae"/>
        <w:spacing w:line="360" w:lineRule="atLeast"/>
        <w:ind w:leftChars="100" w:left="210" w:firstLineChars="700" w:firstLine="1470"/>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また、⑥の</w:t>
      </w:r>
      <w:r w:rsidRPr="00C50AC7">
        <w:rPr>
          <w:rFonts w:asciiTheme="majorEastAsia" w:eastAsiaTheme="majorEastAsia" w:hAnsiTheme="majorEastAsia" w:cstheme="minorBidi" w:hint="eastAsia"/>
          <w:kern w:val="2"/>
          <w:szCs w:val="22"/>
          <w:lang w:val="en-US" w:bidi="ar-SA"/>
        </w:rPr>
        <w:t>押印済の書面原本は、</w:t>
      </w:r>
      <w:r>
        <w:rPr>
          <w:rFonts w:asciiTheme="majorEastAsia" w:eastAsiaTheme="majorEastAsia" w:hAnsiTheme="majorEastAsia" w:cstheme="minorBidi" w:hint="eastAsia"/>
          <w:kern w:val="2"/>
          <w:szCs w:val="22"/>
          <w:lang w:val="en-US" w:bidi="ar-SA"/>
        </w:rPr>
        <w:t>9月8日（金）</w:t>
      </w:r>
      <w:r w:rsidRPr="00C50AC7">
        <w:rPr>
          <w:rFonts w:asciiTheme="majorEastAsia" w:eastAsiaTheme="majorEastAsia" w:hAnsiTheme="majorEastAsia" w:cstheme="minorBidi"/>
          <w:kern w:val="2"/>
          <w:szCs w:val="22"/>
          <w:lang w:val="en-US" w:bidi="ar-SA"/>
        </w:rPr>
        <w:t>必着で郵送にて1部当法人に</w:t>
      </w:r>
    </w:p>
    <w:p w14:paraId="5771B246" w14:textId="0443432F" w:rsidR="001B56DE" w:rsidRDefault="00C50AC7" w:rsidP="00383360">
      <w:pPr>
        <w:pStyle w:val="ae"/>
        <w:spacing w:line="360" w:lineRule="atLeast"/>
        <w:ind w:leftChars="100" w:left="210" w:firstLineChars="700" w:firstLine="1470"/>
        <w:rPr>
          <w:rFonts w:asciiTheme="majorEastAsia" w:eastAsiaTheme="majorEastAsia" w:hAnsiTheme="majorEastAsia" w:cstheme="minorBidi"/>
          <w:kern w:val="2"/>
          <w:szCs w:val="22"/>
          <w:lang w:val="en-US" w:bidi="ar-SA"/>
        </w:rPr>
      </w:pPr>
      <w:r w:rsidRPr="00C50AC7">
        <w:rPr>
          <w:rFonts w:asciiTheme="majorEastAsia" w:eastAsiaTheme="majorEastAsia" w:hAnsiTheme="majorEastAsia" w:cstheme="minorBidi"/>
          <w:kern w:val="2"/>
          <w:szCs w:val="22"/>
          <w:lang w:val="en-US" w:bidi="ar-SA"/>
        </w:rPr>
        <w:t>提出すること。</w:t>
      </w:r>
    </w:p>
    <w:p w14:paraId="1ADFE31C" w14:textId="77777777" w:rsidR="00672586" w:rsidRPr="005B61EF" w:rsidRDefault="00672586" w:rsidP="00672586">
      <w:pPr>
        <w:pStyle w:val="ae"/>
        <w:spacing w:line="360" w:lineRule="atLeast"/>
        <w:ind w:leftChars="100" w:left="210" w:firstLineChars="700" w:firstLine="1470"/>
        <w:rPr>
          <w:rFonts w:asciiTheme="majorEastAsia" w:eastAsiaTheme="majorEastAsia" w:hAnsiTheme="majorEastAsia"/>
        </w:rPr>
      </w:pPr>
    </w:p>
    <w:p w14:paraId="60A56488" w14:textId="00856884" w:rsidR="003D4241" w:rsidRDefault="003D4241" w:rsidP="00FE18B1">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【第２次審査書類】</w:t>
      </w:r>
    </w:p>
    <w:p w14:paraId="40FB6427" w14:textId="2CBECE72" w:rsidR="00A857DC" w:rsidRPr="00A857DC" w:rsidRDefault="00A857DC" w:rsidP="00A857DC">
      <w:pPr>
        <w:spacing w:line="360" w:lineRule="atLeast"/>
        <w:ind w:leftChars="200" w:left="420" w:firstLineChars="100" w:firstLine="210"/>
        <w:rPr>
          <w:rFonts w:asciiTheme="majorEastAsia" w:eastAsiaTheme="majorEastAsia" w:hAnsiTheme="majorEastAsia"/>
        </w:rPr>
      </w:pPr>
      <w:r w:rsidRPr="005B61EF">
        <w:rPr>
          <w:rFonts w:asciiTheme="majorEastAsia" w:eastAsiaTheme="majorEastAsia" w:hAnsiTheme="majorEastAsia" w:hint="eastAsia"/>
        </w:rPr>
        <w:t>※全て</w:t>
      </w:r>
      <w:r>
        <w:rPr>
          <w:rFonts w:asciiTheme="majorEastAsia" w:eastAsiaTheme="majorEastAsia" w:hAnsiTheme="majorEastAsia" w:hint="eastAsia"/>
        </w:rPr>
        <w:t>持参のうえ</w:t>
      </w:r>
      <w:r w:rsidR="00266FEA">
        <w:rPr>
          <w:rFonts w:asciiTheme="majorEastAsia" w:eastAsiaTheme="majorEastAsia" w:hAnsiTheme="majorEastAsia" w:hint="eastAsia"/>
        </w:rPr>
        <w:t>各</w:t>
      </w:r>
      <w:r w:rsidRPr="005B61EF">
        <w:rPr>
          <w:rFonts w:asciiTheme="majorEastAsia" w:eastAsiaTheme="majorEastAsia" w:hAnsiTheme="majorEastAsia"/>
        </w:rPr>
        <w:t>1部提出のこと</w:t>
      </w:r>
    </w:p>
    <w:p w14:paraId="39A73D4C" w14:textId="0BDCE71F" w:rsidR="00FB39B2" w:rsidRPr="005B61EF" w:rsidRDefault="003D4241" w:rsidP="00FB39B2">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 xml:space="preserve">　</w:t>
      </w:r>
      <w:r w:rsidR="002D7A67" w:rsidRPr="005B61EF">
        <w:rPr>
          <w:rFonts w:asciiTheme="majorEastAsia" w:eastAsiaTheme="majorEastAsia" w:hAnsiTheme="majorEastAsia" w:hint="eastAsia"/>
        </w:rPr>
        <w:t xml:space="preserve"> </w:t>
      </w:r>
      <w:r w:rsidR="00893130">
        <w:rPr>
          <w:rFonts w:asciiTheme="majorEastAsia" w:eastAsiaTheme="majorEastAsia" w:hAnsiTheme="majorEastAsia" w:hint="eastAsia"/>
        </w:rPr>
        <w:t>⑨</w:t>
      </w:r>
      <w:r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提案デザイン画 原本　スリーシーズンスタイル</w:t>
      </w:r>
    </w:p>
    <w:p w14:paraId="5FE75FDA"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・男性アテンダント、女性アテンダント</w:t>
      </w:r>
      <w:r w:rsidRPr="005B61EF">
        <w:rPr>
          <w:rFonts w:asciiTheme="majorEastAsia" w:eastAsiaTheme="majorEastAsia" w:hAnsiTheme="majorEastAsia"/>
        </w:rPr>
        <w:t xml:space="preserve"> 両方の着用スタイルが分かること</w:t>
      </w:r>
    </w:p>
    <w:p w14:paraId="4A5526D4"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・クールビズスタイルとなった際の外観が分かること</w:t>
      </w:r>
    </w:p>
    <w:p w14:paraId="3FBF7DCA"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A3タテ型のボードに貼付</w:t>
      </w:r>
    </w:p>
    <w:p w14:paraId="30498201"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CGの出力、手描きいずれも可</w:t>
      </w:r>
    </w:p>
    <w:p w14:paraId="7F9F9E47" w14:textId="0F0D2F1E" w:rsidR="003D4241"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・前姿</w:t>
      </w:r>
      <w:r w:rsidRPr="005B61EF">
        <w:rPr>
          <w:rFonts w:asciiTheme="majorEastAsia" w:eastAsiaTheme="majorEastAsia" w:hAnsiTheme="majorEastAsia"/>
        </w:rPr>
        <w:t>(着装図)：着色必須、後ろ姿(製品図)：着色任意</w:t>
      </w:r>
    </w:p>
    <w:p w14:paraId="648A803F" w14:textId="04F3EE07" w:rsidR="00FB39B2" w:rsidRPr="005B61EF" w:rsidRDefault="003D4241" w:rsidP="00FB39B2">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 xml:space="preserve">　</w:t>
      </w:r>
      <w:r w:rsidR="002D7A67" w:rsidRPr="005B61EF">
        <w:rPr>
          <w:rFonts w:asciiTheme="majorEastAsia" w:eastAsiaTheme="majorEastAsia" w:hAnsiTheme="majorEastAsia" w:hint="eastAsia"/>
        </w:rPr>
        <w:t xml:space="preserve"> </w:t>
      </w:r>
      <w:r w:rsidR="00893130" w:rsidRPr="00D20DF7">
        <w:rPr>
          <w:rFonts w:asciiTheme="majorEastAsia" w:eastAsiaTheme="majorEastAsia" w:hAnsiTheme="majorEastAsia" w:hint="eastAsia"/>
        </w:rPr>
        <w:t>⑩</w:t>
      </w:r>
      <w:r w:rsidRPr="00D20DF7">
        <w:rPr>
          <w:rFonts w:asciiTheme="majorEastAsia" w:eastAsiaTheme="majorEastAsia" w:hAnsiTheme="majorEastAsia" w:hint="eastAsia"/>
        </w:rPr>
        <w:t xml:space="preserve">　</w:t>
      </w:r>
      <w:r w:rsidR="00FB39B2" w:rsidRPr="00D20DF7">
        <w:rPr>
          <w:rFonts w:asciiTheme="majorEastAsia" w:eastAsiaTheme="majorEastAsia" w:hAnsiTheme="majorEastAsia"/>
        </w:rPr>
        <w:t>素材実物見本</w:t>
      </w:r>
    </w:p>
    <w:p w14:paraId="473C1837" w14:textId="77777777" w:rsidR="00BB6E30" w:rsidRPr="005B61EF" w:rsidRDefault="00BB6E30" w:rsidP="00FB39B2">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 xml:space="preserve">　　　・全アイテムの表素材に加え、本要項で求める機能が裏地などの付属によって</w:t>
      </w:r>
    </w:p>
    <w:p w14:paraId="131964ED" w14:textId="40D1AF3A" w:rsidR="00BB6E30" w:rsidRPr="005B61EF" w:rsidRDefault="00BB6E30" w:rsidP="00BB6E30">
      <w:pPr>
        <w:spacing w:line="360" w:lineRule="atLeast"/>
        <w:ind w:leftChars="200" w:left="420" w:firstLineChars="400" w:firstLine="840"/>
        <w:rPr>
          <w:rFonts w:asciiTheme="majorEastAsia" w:eastAsiaTheme="majorEastAsia" w:hAnsiTheme="majorEastAsia"/>
        </w:rPr>
      </w:pPr>
      <w:r w:rsidRPr="005B61EF">
        <w:rPr>
          <w:rFonts w:asciiTheme="majorEastAsia" w:eastAsiaTheme="majorEastAsia" w:hAnsiTheme="majorEastAsia" w:hint="eastAsia"/>
        </w:rPr>
        <w:t>満たされる場合はこれも提出すること</w:t>
      </w:r>
    </w:p>
    <w:p w14:paraId="3066E002"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・実際に使用する素材と同一とすること</w:t>
      </w:r>
    </w:p>
    <w:p w14:paraId="75AC6E83" w14:textId="6FA35CE5"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lastRenderedPageBreak/>
        <w:t>・混紡率等を明記すること</w:t>
      </w:r>
      <w:r w:rsidRPr="00456BD1">
        <w:rPr>
          <w:rFonts w:asciiTheme="majorEastAsia" w:eastAsiaTheme="majorEastAsia" w:hAnsiTheme="majorEastAsia" w:hint="eastAsia"/>
        </w:rPr>
        <w:t>（</w:t>
      </w:r>
      <w:r w:rsidR="00456BD1" w:rsidRPr="00456BD1">
        <w:rPr>
          <w:rFonts w:asciiTheme="majorEastAsia" w:eastAsiaTheme="majorEastAsia" w:hAnsiTheme="majorEastAsia" w:hint="eastAsia"/>
        </w:rPr>
        <w:t>別紙参照</w:t>
      </w:r>
      <w:r w:rsidRPr="00456BD1">
        <w:rPr>
          <w:rFonts w:asciiTheme="majorEastAsia" w:eastAsiaTheme="majorEastAsia" w:hAnsiTheme="majorEastAsia" w:hint="eastAsia"/>
        </w:rPr>
        <w:t>）</w:t>
      </w:r>
    </w:p>
    <w:p w14:paraId="731883DC"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1素材につき10×10cm</w:t>
      </w:r>
      <w:r w:rsidRPr="005B61EF">
        <w:rPr>
          <w:rFonts w:asciiTheme="majorEastAsia" w:eastAsiaTheme="majorEastAsia" w:hAnsiTheme="majorEastAsia" w:hint="eastAsia"/>
        </w:rPr>
        <w:t>〜</w:t>
      </w:r>
      <w:r w:rsidRPr="005B61EF">
        <w:rPr>
          <w:rFonts w:asciiTheme="majorEastAsia" w:eastAsiaTheme="majorEastAsia" w:hAnsiTheme="majorEastAsia"/>
        </w:rPr>
        <w:t>A4サイズ程度（質感や伸縮性など判別可能なこと）</w:t>
      </w:r>
    </w:p>
    <w:p w14:paraId="18D4CB34" w14:textId="0E877AE6" w:rsidR="003D4241"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A3タテのボードに貼付</w:t>
      </w:r>
    </w:p>
    <w:p w14:paraId="74B632CE" w14:textId="02A2D563" w:rsidR="00BB6E30" w:rsidRPr="005B61EF" w:rsidRDefault="00BB6E30" w:rsidP="00BB6E30">
      <w:pPr>
        <w:spacing w:line="360" w:lineRule="atLeast"/>
        <w:ind w:leftChars="500" w:left="1260" w:hangingChars="100" w:hanging="210"/>
        <w:rPr>
          <w:rFonts w:asciiTheme="majorEastAsia" w:eastAsiaTheme="majorEastAsia" w:hAnsiTheme="majorEastAsia"/>
        </w:rPr>
      </w:pPr>
      <w:r w:rsidRPr="005B61EF">
        <w:rPr>
          <w:rFonts w:asciiTheme="majorEastAsia" w:eastAsiaTheme="majorEastAsia" w:hAnsiTheme="majorEastAsia" w:hint="eastAsia"/>
        </w:rPr>
        <w:t>※靴などのアクセサリー類については同一素材の実物サンプル等の提出でも可とするため、サイズ及びボードへの貼付は任意とする</w:t>
      </w:r>
    </w:p>
    <w:p w14:paraId="470DA9CE" w14:textId="3539C8A8" w:rsidR="00FB39B2" w:rsidRPr="005B61EF" w:rsidRDefault="003D4241" w:rsidP="00FB39B2">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 xml:space="preserve">　</w:t>
      </w:r>
      <w:r w:rsidR="002D7A67" w:rsidRPr="005B61EF">
        <w:rPr>
          <w:rFonts w:asciiTheme="majorEastAsia" w:eastAsiaTheme="majorEastAsia" w:hAnsiTheme="majorEastAsia"/>
        </w:rPr>
        <w:t xml:space="preserve"> </w:t>
      </w:r>
      <w:r w:rsidR="00893130">
        <w:rPr>
          <w:rFonts w:asciiTheme="majorEastAsia" w:eastAsiaTheme="majorEastAsia" w:hAnsiTheme="majorEastAsia" w:hint="eastAsia"/>
        </w:rPr>
        <w:t>⑪</w:t>
      </w:r>
      <w:r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企画書</w:t>
      </w:r>
    </w:p>
    <w:p w14:paraId="72382398"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・最大</w:t>
      </w:r>
      <w:r w:rsidRPr="005B61EF">
        <w:rPr>
          <w:rFonts w:asciiTheme="majorEastAsia" w:eastAsiaTheme="majorEastAsia" w:hAnsiTheme="majorEastAsia"/>
        </w:rPr>
        <w:t>A3サイズまで</w:t>
      </w:r>
    </w:p>
    <w:p w14:paraId="6EBA6BB0" w14:textId="77777777" w:rsidR="00FB39B2"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・以下の事項を分かりやすく記した資料とすること</w:t>
      </w:r>
    </w:p>
    <w:p w14:paraId="00C22751" w14:textId="16D9BA46" w:rsidR="00FB39B2" w:rsidRPr="005B61EF" w:rsidRDefault="002D7A67" w:rsidP="00FB39B2">
      <w:pPr>
        <w:spacing w:line="360" w:lineRule="atLeast"/>
        <w:ind w:leftChars="200" w:left="420" w:firstLineChars="500" w:firstLine="1050"/>
        <w:rPr>
          <w:rFonts w:asciiTheme="majorEastAsia" w:eastAsiaTheme="majorEastAsia" w:hAnsiTheme="majorEastAsia"/>
        </w:rPr>
      </w:pPr>
      <w:r w:rsidRPr="005B61EF">
        <w:rPr>
          <w:rFonts w:asciiTheme="majorEastAsia" w:eastAsiaTheme="majorEastAsia" w:hAnsiTheme="majorEastAsia" w:hint="eastAsia"/>
        </w:rPr>
        <w:t>ア</w:t>
      </w:r>
      <w:r w:rsidR="00CA227A"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コンセプト</w:t>
      </w:r>
    </w:p>
    <w:p w14:paraId="336B02F4" w14:textId="2E29ADDE" w:rsidR="00FB39B2" w:rsidRPr="005B61EF" w:rsidRDefault="002D7A67" w:rsidP="00FB39B2">
      <w:pPr>
        <w:spacing w:line="360" w:lineRule="atLeast"/>
        <w:ind w:leftChars="200" w:left="420" w:firstLineChars="500" w:firstLine="1050"/>
        <w:rPr>
          <w:rFonts w:asciiTheme="majorEastAsia" w:eastAsiaTheme="majorEastAsia" w:hAnsiTheme="majorEastAsia"/>
        </w:rPr>
      </w:pPr>
      <w:r w:rsidRPr="005B61EF">
        <w:rPr>
          <w:rFonts w:asciiTheme="majorEastAsia" w:eastAsiaTheme="majorEastAsia" w:hAnsiTheme="majorEastAsia" w:hint="eastAsia"/>
        </w:rPr>
        <w:t>イ</w:t>
      </w:r>
      <w:r w:rsidR="00CA227A"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デザイン画とデザインの説明</w:t>
      </w:r>
    </w:p>
    <w:p w14:paraId="2B5D0AC8" w14:textId="3F02FC8D" w:rsidR="00FB39B2" w:rsidRPr="005B61EF" w:rsidRDefault="002D7A67" w:rsidP="00FB39B2">
      <w:pPr>
        <w:spacing w:line="360" w:lineRule="atLeast"/>
        <w:ind w:leftChars="200" w:left="420" w:firstLineChars="500" w:firstLine="1050"/>
        <w:rPr>
          <w:rFonts w:asciiTheme="majorEastAsia" w:eastAsiaTheme="majorEastAsia" w:hAnsiTheme="majorEastAsia"/>
        </w:rPr>
      </w:pPr>
      <w:r w:rsidRPr="005B61EF">
        <w:rPr>
          <w:rFonts w:asciiTheme="majorEastAsia" w:eastAsiaTheme="majorEastAsia" w:hAnsiTheme="majorEastAsia" w:hint="eastAsia"/>
        </w:rPr>
        <w:t>ウ</w:t>
      </w:r>
      <w:r w:rsidR="00CA227A"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素材の特徴、機能性</w:t>
      </w:r>
    </w:p>
    <w:p w14:paraId="2B736C38" w14:textId="019AD7BE" w:rsidR="00FB39B2" w:rsidRPr="005B61EF" w:rsidRDefault="002D7A67" w:rsidP="00FB39B2">
      <w:pPr>
        <w:spacing w:line="360" w:lineRule="atLeast"/>
        <w:ind w:leftChars="200" w:left="420" w:firstLineChars="500" w:firstLine="1050"/>
        <w:rPr>
          <w:rFonts w:asciiTheme="majorEastAsia" w:eastAsiaTheme="majorEastAsia" w:hAnsiTheme="majorEastAsia"/>
        </w:rPr>
      </w:pPr>
      <w:r w:rsidRPr="005B61EF">
        <w:rPr>
          <w:rFonts w:asciiTheme="majorEastAsia" w:eastAsiaTheme="majorEastAsia" w:hAnsiTheme="majorEastAsia" w:hint="eastAsia"/>
        </w:rPr>
        <w:t>エ</w:t>
      </w:r>
      <w:r w:rsidR="00CA227A"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ユニフォームの機能性</w:t>
      </w:r>
    </w:p>
    <w:p w14:paraId="060B5C1A" w14:textId="62F52040" w:rsidR="00FB39B2" w:rsidRPr="005B61EF" w:rsidRDefault="002D7A67" w:rsidP="00FB39B2">
      <w:pPr>
        <w:spacing w:line="360" w:lineRule="atLeast"/>
        <w:ind w:leftChars="200" w:left="420" w:firstLineChars="500" w:firstLine="1050"/>
        <w:rPr>
          <w:rFonts w:asciiTheme="majorEastAsia" w:eastAsiaTheme="majorEastAsia" w:hAnsiTheme="majorEastAsia"/>
        </w:rPr>
      </w:pPr>
      <w:r w:rsidRPr="005B61EF">
        <w:rPr>
          <w:rFonts w:asciiTheme="majorEastAsia" w:eastAsiaTheme="majorEastAsia" w:hAnsiTheme="majorEastAsia" w:hint="eastAsia"/>
        </w:rPr>
        <w:t>オ</w:t>
      </w:r>
      <w:r w:rsidR="00CA227A"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アイテム構成、貸与枚数、サイズ展開</w:t>
      </w:r>
    </w:p>
    <w:p w14:paraId="08E98151" w14:textId="2638C1E3" w:rsidR="003D4241" w:rsidRPr="005B61EF" w:rsidRDefault="002D7A67" w:rsidP="00FB39B2">
      <w:pPr>
        <w:spacing w:line="360" w:lineRule="atLeast"/>
        <w:ind w:leftChars="200" w:left="420" w:firstLineChars="500" w:firstLine="1050"/>
        <w:rPr>
          <w:rFonts w:asciiTheme="majorEastAsia" w:eastAsiaTheme="majorEastAsia" w:hAnsiTheme="majorEastAsia"/>
        </w:rPr>
      </w:pPr>
      <w:r w:rsidRPr="005B61EF">
        <w:rPr>
          <w:rFonts w:asciiTheme="majorEastAsia" w:eastAsiaTheme="majorEastAsia" w:hAnsiTheme="majorEastAsia" w:hint="eastAsia"/>
        </w:rPr>
        <w:t>カ</w:t>
      </w:r>
      <w:r w:rsidR="00CA227A"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その他PR事項</w:t>
      </w:r>
    </w:p>
    <w:p w14:paraId="5BB5910D" w14:textId="6C12E9C7" w:rsidR="00FB39B2" w:rsidRPr="005B61EF" w:rsidRDefault="005A55BC" w:rsidP="00FB39B2">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 xml:space="preserve">　</w:t>
      </w:r>
      <w:r w:rsidR="00893130">
        <w:rPr>
          <w:rFonts w:asciiTheme="majorEastAsia" w:eastAsiaTheme="majorEastAsia" w:hAnsiTheme="majorEastAsia" w:hint="eastAsia"/>
        </w:rPr>
        <w:t>⑫</w:t>
      </w:r>
      <w:r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rPr>
        <w:t>見積書</w:t>
      </w:r>
    </w:p>
    <w:p w14:paraId="5E78B87E" w14:textId="642ECA3F" w:rsidR="003D4241" w:rsidRPr="005B61EF" w:rsidRDefault="00FB39B2" w:rsidP="00FB39B2">
      <w:pPr>
        <w:spacing w:line="360" w:lineRule="atLeast"/>
        <w:ind w:leftChars="200" w:left="420"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1人あたりの総額及び単価 見積書</w:t>
      </w:r>
      <w:r w:rsidRPr="001B6D57">
        <w:rPr>
          <w:rFonts w:asciiTheme="majorEastAsia" w:eastAsiaTheme="majorEastAsia" w:hAnsiTheme="majorEastAsia"/>
        </w:rPr>
        <w:t>（</w:t>
      </w:r>
      <w:r w:rsidR="001B6D57">
        <w:rPr>
          <w:rFonts w:asciiTheme="majorEastAsia" w:eastAsiaTheme="majorEastAsia" w:hAnsiTheme="majorEastAsia" w:hint="eastAsia"/>
        </w:rPr>
        <w:t>様式６</w:t>
      </w:r>
      <w:r w:rsidRPr="001B6D57">
        <w:rPr>
          <w:rFonts w:asciiTheme="majorEastAsia" w:eastAsiaTheme="majorEastAsia" w:hAnsiTheme="majorEastAsia"/>
        </w:rPr>
        <w:t>）</w:t>
      </w:r>
    </w:p>
    <w:p w14:paraId="0DBA1B8B" w14:textId="12C415AD" w:rsidR="005A55BC" w:rsidRPr="005B61EF" w:rsidRDefault="00CA227A" w:rsidP="00FE18B1">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hint="eastAsia"/>
        </w:rPr>
        <w:t>（留意事項）</w:t>
      </w:r>
    </w:p>
    <w:p w14:paraId="5D0B710A" w14:textId="6DAB14BB" w:rsidR="00CA227A" w:rsidRPr="005B61EF" w:rsidRDefault="00CA227A" w:rsidP="00CA227A">
      <w:pPr>
        <w:spacing w:line="360" w:lineRule="atLeast"/>
        <w:ind w:leftChars="200" w:left="420" w:firstLineChars="100" w:firstLine="210"/>
        <w:rPr>
          <w:rFonts w:asciiTheme="majorEastAsia" w:eastAsiaTheme="majorEastAsia" w:hAnsiTheme="majorEastAsia"/>
        </w:rPr>
      </w:pPr>
      <w:r w:rsidRPr="005B61EF">
        <w:rPr>
          <w:rFonts w:asciiTheme="majorEastAsia" w:eastAsiaTheme="majorEastAsia" w:hAnsiTheme="majorEastAsia" w:hint="eastAsia"/>
        </w:rPr>
        <w:t>※デザイン提案数：</w:t>
      </w:r>
      <w:r w:rsidRPr="005B61EF">
        <w:rPr>
          <w:rFonts w:asciiTheme="majorEastAsia" w:eastAsiaTheme="majorEastAsia" w:hAnsiTheme="majorEastAsia"/>
        </w:rPr>
        <w:t>1</w:t>
      </w:r>
      <w:r w:rsidR="00266FEA">
        <w:rPr>
          <w:rFonts w:asciiTheme="majorEastAsia" w:eastAsiaTheme="majorEastAsia" w:hAnsiTheme="majorEastAsia" w:hint="eastAsia"/>
        </w:rPr>
        <w:t>応募者</w:t>
      </w:r>
      <w:r w:rsidRPr="005B61EF">
        <w:rPr>
          <w:rFonts w:asciiTheme="majorEastAsia" w:eastAsiaTheme="majorEastAsia" w:hAnsiTheme="majorEastAsia" w:hint="eastAsia"/>
        </w:rPr>
        <w:t>３</w:t>
      </w:r>
      <w:r w:rsidRPr="005B61EF">
        <w:rPr>
          <w:rFonts w:asciiTheme="majorEastAsia" w:eastAsiaTheme="majorEastAsia" w:hAnsiTheme="majorEastAsia"/>
        </w:rPr>
        <w:t>案まで</w:t>
      </w:r>
      <w:r w:rsidR="00A857DC" w:rsidRPr="005B61EF">
        <w:rPr>
          <w:rFonts w:asciiTheme="majorEastAsia" w:eastAsiaTheme="majorEastAsia" w:hAnsiTheme="majorEastAsia"/>
        </w:rPr>
        <w:t>（共同企業体構成員として参加する場合を含む）</w:t>
      </w:r>
    </w:p>
    <w:p w14:paraId="1AFC7EE7" w14:textId="0C433860" w:rsidR="00CA227A" w:rsidRDefault="00CA227A" w:rsidP="00CA227A">
      <w:pPr>
        <w:spacing w:line="360" w:lineRule="atLeast"/>
        <w:ind w:leftChars="200" w:left="420" w:firstLineChars="100" w:firstLine="210"/>
        <w:rPr>
          <w:rFonts w:asciiTheme="majorEastAsia" w:eastAsiaTheme="majorEastAsia" w:hAnsiTheme="majorEastAsia"/>
        </w:rPr>
      </w:pPr>
      <w:r w:rsidRPr="005B61EF">
        <w:rPr>
          <w:rFonts w:asciiTheme="majorEastAsia" w:eastAsiaTheme="majorEastAsia" w:hAnsiTheme="majorEastAsia" w:hint="eastAsia"/>
        </w:rPr>
        <w:t>※デザインは応募者の創作による未発表のオリジナルデザインに限ります。</w:t>
      </w:r>
    </w:p>
    <w:p w14:paraId="2725CF86" w14:textId="6029AD27" w:rsidR="00CA227A" w:rsidRDefault="00C50AC7" w:rsidP="00672586">
      <w:pPr>
        <w:spacing w:line="360" w:lineRule="atLeast"/>
        <w:ind w:leftChars="200" w:left="420" w:firstLineChars="100" w:firstLine="210"/>
        <w:rPr>
          <w:rFonts w:asciiTheme="majorEastAsia" w:eastAsiaTheme="majorEastAsia" w:hAnsiTheme="majorEastAsia"/>
        </w:rPr>
      </w:pPr>
      <w:r w:rsidRPr="00C50AC7">
        <w:rPr>
          <w:rFonts w:asciiTheme="majorEastAsia" w:eastAsiaTheme="majorEastAsia" w:hAnsiTheme="majorEastAsia" w:hint="eastAsia"/>
        </w:rPr>
        <w:t>※⑫は押印済の書面をご持参ください。</w:t>
      </w:r>
    </w:p>
    <w:p w14:paraId="3741D477" w14:textId="77777777" w:rsidR="00672586" w:rsidRPr="005B61EF" w:rsidRDefault="00672586" w:rsidP="00672586">
      <w:pPr>
        <w:spacing w:line="360" w:lineRule="atLeast"/>
        <w:ind w:leftChars="200" w:left="420" w:firstLineChars="100" w:firstLine="210"/>
        <w:rPr>
          <w:rFonts w:asciiTheme="majorEastAsia" w:eastAsiaTheme="majorEastAsia" w:hAnsiTheme="majorEastAsia"/>
        </w:rPr>
      </w:pPr>
    </w:p>
    <w:p w14:paraId="6D9092EE" w14:textId="6424D6D4" w:rsidR="008D619C" w:rsidRPr="005B61EF" w:rsidRDefault="003D1A53" w:rsidP="00FE18B1">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rPr>
        <w:t>【</w:t>
      </w:r>
      <w:bookmarkStart w:id="5" w:name="_Hlk141776388"/>
      <w:r w:rsidR="00CE4D27" w:rsidRPr="005B61EF">
        <w:rPr>
          <w:rFonts w:asciiTheme="majorEastAsia" w:eastAsiaTheme="majorEastAsia" w:hAnsiTheme="majorEastAsia" w:hint="eastAsia"/>
        </w:rPr>
        <w:t>第一次優先交渉権者として選定された後</w:t>
      </w:r>
      <w:r w:rsidR="00F96ED7" w:rsidRPr="005B61EF">
        <w:rPr>
          <w:rFonts w:asciiTheme="majorEastAsia" w:eastAsiaTheme="majorEastAsia" w:hAnsiTheme="majorEastAsia" w:hint="eastAsia"/>
        </w:rPr>
        <w:t>、資格審査に必要な書類</w:t>
      </w:r>
      <w:bookmarkEnd w:id="5"/>
      <w:r w:rsidR="00F96ED7" w:rsidRPr="005B61EF">
        <w:rPr>
          <w:rFonts w:asciiTheme="majorEastAsia" w:eastAsiaTheme="majorEastAsia" w:hAnsiTheme="majorEastAsia"/>
        </w:rPr>
        <w:t>】</w:t>
      </w:r>
    </w:p>
    <w:p w14:paraId="4692348B" w14:textId="7C3FAF12" w:rsidR="00D65DAC" w:rsidRPr="005B61EF" w:rsidRDefault="00D20DF7" w:rsidP="003D4241">
      <w:pPr>
        <w:pStyle w:val="ae"/>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⑬</w:t>
      </w:r>
      <w:r w:rsidR="003D4241" w:rsidRPr="005B61EF">
        <w:rPr>
          <w:rFonts w:asciiTheme="majorEastAsia" w:eastAsiaTheme="majorEastAsia" w:hAnsiTheme="majorEastAsia" w:hint="eastAsia"/>
        </w:rPr>
        <w:t xml:space="preserve">　</w:t>
      </w:r>
      <w:r w:rsidR="00200A42" w:rsidRPr="005B61EF">
        <w:rPr>
          <w:rFonts w:asciiTheme="majorEastAsia" w:eastAsiaTheme="majorEastAsia" w:hAnsiTheme="majorEastAsia" w:hint="eastAsia"/>
        </w:rPr>
        <w:t>定款又は寄付行為の写し</w:t>
      </w:r>
      <w:r w:rsidR="001B6D57">
        <w:rPr>
          <w:rFonts w:asciiTheme="majorEastAsia" w:eastAsiaTheme="majorEastAsia" w:hAnsiTheme="majorEastAsia" w:hint="eastAsia"/>
        </w:rPr>
        <w:t>（</w:t>
      </w:r>
      <w:r w:rsidR="00200A42" w:rsidRPr="005B61EF">
        <w:rPr>
          <w:rFonts w:asciiTheme="majorEastAsia" w:eastAsiaTheme="majorEastAsia" w:hAnsiTheme="majorEastAsia"/>
        </w:rPr>
        <w:t>1</w:t>
      </w:r>
      <w:r w:rsidR="00200A42" w:rsidRPr="005B61EF">
        <w:rPr>
          <w:rFonts w:asciiTheme="majorEastAsia" w:eastAsiaTheme="majorEastAsia" w:hAnsiTheme="majorEastAsia" w:hint="eastAsia"/>
        </w:rPr>
        <w:t>部</w:t>
      </w:r>
      <w:r w:rsidR="001B6D57">
        <w:rPr>
          <w:rFonts w:asciiTheme="majorEastAsia" w:eastAsiaTheme="majorEastAsia" w:hAnsiTheme="majorEastAsia" w:hint="eastAsia"/>
        </w:rPr>
        <w:t>）（</w:t>
      </w:r>
      <w:r w:rsidR="0028717E" w:rsidRPr="005B61EF">
        <w:rPr>
          <w:rFonts w:asciiTheme="majorEastAsia" w:eastAsiaTheme="majorEastAsia" w:hAnsiTheme="majorEastAsia" w:hint="eastAsia"/>
        </w:rPr>
        <w:t>原本</w:t>
      </w:r>
      <w:r w:rsidR="00CD7C72" w:rsidRPr="005B61EF">
        <w:rPr>
          <w:rFonts w:asciiTheme="majorEastAsia" w:eastAsiaTheme="majorEastAsia" w:hAnsiTheme="majorEastAsia" w:hint="eastAsia"/>
        </w:rPr>
        <w:t>証明</w:t>
      </w:r>
      <w:r w:rsidR="0028717E" w:rsidRPr="005B61EF">
        <w:rPr>
          <w:rFonts w:asciiTheme="majorEastAsia" w:eastAsiaTheme="majorEastAsia" w:hAnsiTheme="majorEastAsia" w:hint="eastAsia"/>
        </w:rPr>
        <w:t>を行うこと。）</w:t>
      </w:r>
    </w:p>
    <w:p w14:paraId="55A58443" w14:textId="228881E5" w:rsidR="00D65DAC" w:rsidRPr="005B61EF" w:rsidRDefault="00D20DF7" w:rsidP="003D4241">
      <w:pPr>
        <w:pStyle w:val="ae"/>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⑭</w:t>
      </w:r>
      <w:r w:rsidR="003D4241" w:rsidRPr="005B61EF">
        <w:rPr>
          <w:rFonts w:asciiTheme="majorEastAsia" w:eastAsiaTheme="majorEastAsia" w:hAnsiTheme="majorEastAsia" w:hint="eastAsia"/>
        </w:rPr>
        <w:t xml:space="preserve">　</w:t>
      </w:r>
      <w:r w:rsidR="0028717E" w:rsidRPr="005B61EF">
        <w:rPr>
          <w:rFonts w:asciiTheme="majorEastAsia" w:eastAsiaTheme="majorEastAsia" w:hAnsiTheme="majorEastAsia" w:hint="eastAsia"/>
        </w:rPr>
        <w:t>法人登記簿謄本</w:t>
      </w:r>
      <w:r w:rsidR="001B6D57">
        <w:rPr>
          <w:rFonts w:asciiTheme="majorEastAsia" w:eastAsiaTheme="majorEastAsia" w:hAnsiTheme="majorEastAsia" w:hint="eastAsia"/>
        </w:rPr>
        <w:t>（</w:t>
      </w:r>
      <w:r w:rsidR="0028717E" w:rsidRPr="005B61EF">
        <w:rPr>
          <w:rFonts w:asciiTheme="majorEastAsia" w:eastAsiaTheme="majorEastAsia" w:hAnsiTheme="majorEastAsia" w:hint="eastAsia"/>
        </w:rPr>
        <w:t>1部</w:t>
      </w:r>
      <w:r w:rsidR="001B6D57">
        <w:rPr>
          <w:rFonts w:asciiTheme="majorEastAsia" w:eastAsiaTheme="majorEastAsia" w:hAnsiTheme="majorEastAsia" w:hint="eastAsia"/>
        </w:rPr>
        <w:t>）</w:t>
      </w:r>
    </w:p>
    <w:p w14:paraId="5249560F" w14:textId="50E72226" w:rsidR="00D65DAC" w:rsidRPr="005B61EF" w:rsidRDefault="00207C92" w:rsidP="00207C92">
      <w:pPr>
        <w:pStyle w:val="ae"/>
        <w:spacing w:line="360" w:lineRule="atLeast"/>
        <w:ind w:left="840" w:firstLineChars="100" w:firstLine="210"/>
        <w:rPr>
          <w:rFonts w:asciiTheme="majorEastAsia" w:eastAsiaTheme="majorEastAsia" w:hAnsiTheme="majorEastAsia"/>
        </w:rPr>
      </w:pPr>
      <w:r w:rsidRPr="005B61EF">
        <w:rPr>
          <w:rFonts w:asciiTheme="majorEastAsia" w:eastAsiaTheme="majorEastAsia" w:hAnsiTheme="majorEastAsia" w:hint="eastAsia"/>
        </w:rPr>
        <w:t xml:space="preserve">ア　</w:t>
      </w:r>
      <w:r w:rsidR="0028717E" w:rsidRPr="005B61EF">
        <w:rPr>
          <w:rFonts w:asciiTheme="majorEastAsia" w:eastAsiaTheme="majorEastAsia" w:hAnsiTheme="majorEastAsia" w:hint="eastAsia"/>
        </w:rPr>
        <w:t>法人の場合に提出すること。</w:t>
      </w:r>
    </w:p>
    <w:p w14:paraId="19C71057" w14:textId="425F0A10" w:rsidR="0028717E" w:rsidRPr="005B61EF" w:rsidRDefault="00207C92" w:rsidP="00207C92">
      <w:pPr>
        <w:pStyle w:val="ae"/>
        <w:spacing w:line="360" w:lineRule="atLeast"/>
        <w:ind w:left="840" w:firstLineChars="100" w:firstLine="210"/>
        <w:rPr>
          <w:rFonts w:asciiTheme="majorEastAsia" w:eastAsiaTheme="majorEastAsia" w:hAnsiTheme="majorEastAsia"/>
        </w:rPr>
      </w:pPr>
      <w:r w:rsidRPr="005B61EF">
        <w:rPr>
          <w:rFonts w:asciiTheme="majorEastAsia" w:eastAsiaTheme="majorEastAsia" w:hAnsiTheme="majorEastAsia" w:hint="eastAsia"/>
        </w:rPr>
        <w:t xml:space="preserve">イ　</w:t>
      </w:r>
      <w:r w:rsidR="0028717E" w:rsidRPr="005B61EF">
        <w:rPr>
          <w:rFonts w:asciiTheme="majorEastAsia" w:eastAsiaTheme="majorEastAsia" w:hAnsiTheme="majorEastAsia" w:hint="eastAsia"/>
        </w:rPr>
        <w:t>発行日から3ヵ月以内のもの。</w:t>
      </w:r>
    </w:p>
    <w:p w14:paraId="583CD662" w14:textId="081DA662" w:rsidR="00D65DAC" w:rsidRPr="005B61EF" w:rsidRDefault="00D20DF7" w:rsidP="003D4241">
      <w:pPr>
        <w:pStyle w:val="ae"/>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⑮</w:t>
      </w:r>
      <w:r w:rsidR="003D4241" w:rsidRPr="005B61EF">
        <w:rPr>
          <w:rFonts w:asciiTheme="majorEastAsia" w:eastAsiaTheme="majorEastAsia" w:hAnsiTheme="majorEastAsia" w:hint="eastAsia"/>
        </w:rPr>
        <w:t xml:space="preserve">　</w:t>
      </w:r>
      <w:r w:rsidR="0028717E" w:rsidRPr="005B61EF">
        <w:rPr>
          <w:rFonts w:asciiTheme="majorEastAsia" w:eastAsiaTheme="majorEastAsia" w:hAnsiTheme="majorEastAsia" w:hint="eastAsia"/>
        </w:rPr>
        <w:t>納税証明書(各１部</w:t>
      </w:r>
      <w:r w:rsidR="0028717E" w:rsidRPr="005B61EF">
        <w:rPr>
          <w:rFonts w:asciiTheme="majorEastAsia" w:eastAsiaTheme="majorEastAsia" w:hAnsiTheme="majorEastAsia"/>
        </w:rPr>
        <w:t>)</w:t>
      </w:r>
      <w:r w:rsidR="0028717E" w:rsidRPr="005B61EF">
        <w:rPr>
          <w:rFonts w:asciiTheme="majorEastAsia" w:eastAsiaTheme="majorEastAsia" w:hAnsiTheme="majorEastAsia" w:hint="eastAsia"/>
        </w:rPr>
        <w:t>（</w:t>
      </w:r>
      <w:r w:rsidR="005864E8" w:rsidRPr="005B61EF">
        <w:rPr>
          <w:rFonts w:asciiTheme="majorEastAsia" w:eastAsiaTheme="majorEastAsia" w:hAnsiTheme="majorEastAsia" w:hint="eastAsia"/>
        </w:rPr>
        <w:t>未納がないことの証明：</w:t>
      </w:r>
      <w:r w:rsidR="00E835E0" w:rsidRPr="005B61EF">
        <w:rPr>
          <w:rFonts w:asciiTheme="majorEastAsia" w:eastAsiaTheme="majorEastAsia" w:hAnsiTheme="majorEastAsia" w:hint="eastAsia"/>
        </w:rPr>
        <w:t>発行日から</w:t>
      </w:r>
      <w:r w:rsidR="00E835E0" w:rsidRPr="005B61EF">
        <w:rPr>
          <w:rFonts w:asciiTheme="majorEastAsia" w:eastAsiaTheme="majorEastAsia" w:hAnsiTheme="majorEastAsia"/>
        </w:rPr>
        <w:t>3</w:t>
      </w:r>
      <w:r w:rsidR="00E835E0" w:rsidRPr="005B61EF">
        <w:rPr>
          <w:rFonts w:asciiTheme="majorEastAsia" w:eastAsiaTheme="majorEastAsia" w:hAnsiTheme="majorEastAsia" w:hint="eastAsia"/>
        </w:rPr>
        <w:t>ヵ月以内のもの</w:t>
      </w:r>
      <w:r w:rsidR="0028717E" w:rsidRPr="005B61EF">
        <w:rPr>
          <w:rFonts w:asciiTheme="majorEastAsia" w:eastAsiaTheme="majorEastAsia" w:hAnsiTheme="majorEastAsia" w:hint="eastAsia"/>
        </w:rPr>
        <w:t>）</w:t>
      </w:r>
    </w:p>
    <w:p w14:paraId="67501574" w14:textId="0D8366E3" w:rsidR="00D65DAC" w:rsidRPr="005B61EF" w:rsidRDefault="00207C92" w:rsidP="00207C92">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 xml:space="preserve">ア　</w:t>
      </w:r>
      <w:r w:rsidR="00E835E0" w:rsidRPr="005B61EF">
        <w:rPr>
          <w:rFonts w:asciiTheme="majorEastAsia" w:eastAsiaTheme="majorEastAsia" w:hAnsiTheme="majorEastAsia" w:hint="eastAsia"/>
        </w:rPr>
        <w:t>本店を管轄する都道府県税事務所が発行する都道府県税(全税目</w:t>
      </w:r>
      <w:r w:rsidR="00E835E0" w:rsidRPr="005B61EF">
        <w:rPr>
          <w:rFonts w:asciiTheme="majorEastAsia" w:eastAsiaTheme="majorEastAsia" w:hAnsiTheme="majorEastAsia"/>
        </w:rPr>
        <w:t>)</w:t>
      </w:r>
      <w:r w:rsidR="00E835E0" w:rsidRPr="005B61EF">
        <w:rPr>
          <w:rFonts w:asciiTheme="majorEastAsia" w:eastAsiaTheme="majorEastAsia" w:hAnsiTheme="majorEastAsia" w:hint="eastAsia"/>
        </w:rPr>
        <w:t>の納税証明書</w:t>
      </w:r>
    </w:p>
    <w:p w14:paraId="19C7105A" w14:textId="78AB1740" w:rsidR="00E835E0" w:rsidRPr="005B61EF" w:rsidRDefault="00207C92" w:rsidP="00207C92">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 xml:space="preserve">イ　</w:t>
      </w:r>
      <w:r w:rsidR="00E835E0" w:rsidRPr="005B61EF">
        <w:rPr>
          <w:rFonts w:asciiTheme="majorEastAsia" w:eastAsiaTheme="majorEastAsia" w:hAnsiTheme="majorEastAsia" w:hint="eastAsia"/>
        </w:rPr>
        <w:t>税務署が発行する消費税及び地方消費税の納税証明書</w:t>
      </w:r>
    </w:p>
    <w:p w14:paraId="5D9B3055" w14:textId="0F545E8F" w:rsidR="00D65DAC" w:rsidRPr="005B61EF" w:rsidRDefault="00D20DF7" w:rsidP="009A2B3F">
      <w:pPr>
        <w:pStyle w:val="ae"/>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⑯</w:t>
      </w:r>
      <w:r w:rsidR="003D4241" w:rsidRPr="005B61EF">
        <w:rPr>
          <w:rFonts w:asciiTheme="majorEastAsia" w:eastAsiaTheme="majorEastAsia" w:hAnsiTheme="majorEastAsia" w:hint="eastAsia"/>
        </w:rPr>
        <w:t xml:space="preserve">　</w:t>
      </w:r>
      <w:r w:rsidR="00E835E0" w:rsidRPr="005B61EF">
        <w:rPr>
          <w:rFonts w:asciiTheme="majorEastAsia" w:eastAsiaTheme="majorEastAsia" w:hAnsiTheme="majorEastAsia" w:hint="eastAsia"/>
        </w:rPr>
        <w:t>財務諸表</w:t>
      </w:r>
      <w:r w:rsidR="00091658" w:rsidRPr="005B61EF">
        <w:rPr>
          <w:rFonts w:asciiTheme="majorEastAsia" w:eastAsiaTheme="majorEastAsia" w:hAnsiTheme="majorEastAsia" w:hint="eastAsia"/>
        </w:rPr>
        <w:t>（</w:t>
      </w:r>
      <w:r w:rsidR="00E835E0" w:rsidRPr="005B61EF">
        <w:rPr>
          <w:rFonts w:asciiTheme="majorEastAsia" w:eastAsiaTheme="majorEastAsia" w:hAnsiTheme="majorEastAsia" w:hint="eastAsia"/>
        </w:rPr>
        <w:t>写し1部：最近1ヵ年のもの、半期決算の場合は2期分</w:t>
      </w:r>
      <w:r w:rsidR="00E835E0" w:rsidRPr="005B61EF">
        <w:rPr>
          <w:rFonts w:asciiTheme="majorEastAsia" w:eastAsiaTheme="majorEastAsia" w:hAnsiTheme="majorEastAsia"/>
        </w:rPr>
        <w:t>)</w:t>
      </w:r>
    </w:p>
    <w:p w14:paraId="1EA929E6" w14:textId="70290F00" w:rsidR="00D65DAC" w:rsidRPr="005B61EF" w:rsidRDefault="00207C92" w:rsidP="00207C92">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 xml:space="preserve">ア　</w:t>
      </w:r>
      <w:r w:rsidR="00C43819" w:rsidRPr="005B61EF">
        <w:rPr>
          <w:rFonts w:asciiTheme="majorEastAsia" w:eastAsiaTheme="majorEastAsia" w:hAnsiTheme="majorEastAsia"/>
        </w:rPr>
        <w:t>貸借対照表</w:t>
      </w:r>
    </w:p>
    <w:p w14:paraId="53AFDF5D" w14:textId="3F1CFDD9" w:rsidR="00D65DAC" w:rsidRPr="005B61EF" w:rsidRDefault="00207C92" w:rsidP="00207C92">
      <w:pPr>
        <w:pStyle w:val="ae"/>
        <w:spacing w:line="360" w:lineRule="atLeast"/>
        <w:ind w:left="840" w:firstLineChars="100" w:firstLine="210"/>
        <w:rPr>
          <w:rFonts w:asciiTheme="majorEastAsia" w:eastAsiaTheme="majorEastAsia" w:hAnsiTheme="majorEastAsia"/>
        </w:rPr>
      </w:pPr>
      <w:r w:rsidRPr="005B61EF">
        <w:rPr>
          <w:rFonts w:asciiTheme="majorEastAsia" w:eastAsiaTheme="majorEastAsia" w:hAnsiTheme="majorEastAsia" w:hint="eastAsia"/>
        </w:rPr>
        <w:t xml:space="preserve">イ　</w:t>
      </w:r>
      <w:r w:rsidR="005D69B4" w:rsidRPr="005B61EF">
        <w:rPr>
          <w:rFonts w:asciiTheme="majorEastAsia" w:eastAsiaTheme="majorEastAsia" w:hAnsiTheme="majorEastAsia" w:hint="eastAsia"/>
        </w:rPr>
        <w:t>損益計算書</w:t>
      </w:r>
    </w:p>
    <w:p w14:paraId="19C7105E" w14:textId="229EDBDF" w:rsidR="00C43819" w:rsidRPr="005B61EF" w:rsidRDefault="00207C92" w:rsidP="00207C92">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 xml:space="preserve">ウ　</w:t>
      </w:r>
      <w:r w:rsidR="00C43819" w:rsidRPr="005B61EF">
        <w:rPr>
          <w:rFonts w:asciiTheme="majorEastAsia" w:eastAsiaTheme="majorEastAsia" w:hAnsiTheme="majorEastAsia"/>
        </w:rPr>
        <w:t>株主資本等変動計算書</w:t>
      </w:r>
    </w:p>
    <w:p w14:paraId="44A34C27" w14:textId="690EAA32" w:rsidR="00D65DAC" w:rsidRPr="005B61EF" w:rsidRDefault="00D20DF7" w:rsidP="003D4241">
      <w:pPr>
        <w:pStyle w:val="ae"/>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⑰</w:t>
      </w:r>
      <w:r w:rsidR="003D4241" w:rsidRPr="005B61EF">
        <w:rPr>
          <w:rFonts w:asciiTheme="majorEastAsia" w:eastAsiaTheme="majorEastAsia" w:hAnsiTheme="majorEastAsia" w:hint="eastAsia"/>
        </w:rPr>
        <w:t xml:space="preserve">　管理者</w:t>
      </w:r>
      <w:r w:rsidR="00C43819" w:rsidRPr="005B61EF">
        <w:rPr>
          <w:rFonts w:asciiTheme="majorEastAsia" w:eastAsiaTheme="majorEastAsia" w:hAnsiTheme="majorEastAsia"/>
        </w:rPr>
        <w:t>の雇用関係確認資料（</w:t>
      </w:r>
      <w:r w:rsidR="00852BC4" w:rsidRPr="005B61EF">
        <w:rPr>
          <w:rFonts w:asciiTheme="majorEastAsia" w:eastAsiaTheme="majorEastAsia" w:hAnsiTheme="majorEastAsia" w:hint="eastAsia"/>
        </w:rPr>
        <w:t>写し1部</w:t>
      </w:r>
      <w:r w:rsidR="00C43819" w:rsidRPr="005B61EF">
        <w:rPr>
          <w:rFonts w:asciiTheme="majorEastAsia" w:eastAsiaTheme="majorEastAsia" w:hAnsiTheme="majorEastAsia"/>
        </w:rPr>
        <w:t>）</w:t>
      </w:r>
    </w:p>
    <w:p w14:paraId="19C71064" w14:textId="26631320" w:rsidR="00C43819" w:rsidRPr="005B61EF" w:rsidRDefault="00D65DAC" w:rsidP="00207C92">
      <w:pPr>
        <w:pStyle w:val="ae"/>
        <w:spacing w:line="360" w:lineRule="atLeast"/>
        <w:ind w:leftChars="500" w:left="1260" w:hangingChars="100" w:hanging="210"/>
        <w:rPr>
          <w:rFonts w:asciiTheme="majorEastAsia" w:eastAsiaTheme="majorEastAsia" w:hAnsiTheme="majorEastAsia"/>
        </w:rPr>
      </w:pPr>
      <w:r w:rsidRPr="005B61EF">
        <w:rPr>
          <w:rFonts w:asciiTheme="majorEastAsia" w:eastAsiaTheme="majorEastAsia" w:hAnsiTheme="majorEastAsia" w:hint="eastAsia"/>
        </w:rPr>
        <w:t>※</w:t>
      </w:r>
      <w:r w:rsidR="00C43819" w:rsidRPr="005B61EF">
        <w:rPr>
          <w:rFonts w:asciiTheme="majorEastAsia" w:eastAsiaTheme="majorEastAsia" w:hAnsiTheme="majorEastAsia"/>
        </w:rPr>
        <w:t>本人名と組織名のわかる『健康保険被保険者証』、『区市町村作成の住民税特別徴収税額通知書』、社会保険事務所作成の『被保険者資格取得確認及び標準報酬決定通知書』等の写し又は本人と組織の直接的かつ恒常的な雇用の関係を証することができる資料の写し</w:t>
      </w:r>
    </w:p>
    <w:p w14:paraId="32F28E72" w14:textId="1BDB8E55" w:rsidR="00CB720B" w:rsidRPr="005B61EF" w:rsidRDefault="00D20DF7" w:rsidP="00CB720B">
      <w:pPr>
        <w:pStyle w:val="ae"/>
        <w:spacing w:line="360" w:lineRule="atLeast"/>
        <w:ind w:leftChars="100" w:left="210" w:firstLineChars="200" w:firstLine="420"/>
        <w:rPr>
          <w:rFonts w:asciiTheme="majorEastAsia" w:eastAsiaTheme="majorEastAsia" w:hAnsiTheme="majorEastAsia"/>
        </w:rPr>
      </w:pPr>
      <w:r>
        <w:rPr>
          <w:rFonts w:asciiTheme="majorEastAsia" w:eastAsiaTheme="majorEastAsia" w:hAnsiTheme="majorEastAsia" w:hint="eastAsia"/>
        </w:rPr>
        <w:t>⑱</w:t>
      </w:r>
      <w:r w:rsidR="00CB720B" w:rsidRPr="005B61EF">
        <w:rPr>
          <w:rFonts w:asciiTheme="majorEastAsia" w:eastAsiaTheme="majorEastAsia" w:hAnsiTheme="majorEastAsia" w:hint="eastAsia"/>
        </w:rPr>
        <w:t xml:space="preserve">　</w:t>
      </w:r>
      <w:r w:rsidR="00CB720B" w:rsidRPr="005B61EF">
        <w:rPr>
          <w:rFonts w:asciiTheme="majorEastAsia" w:eastAsiaTheme="majorEastAsia" w:hAnsiTheme="majorEastAsia"/>
        </w:rPr>
        <w:t>共同企業体で参加の場合</w:t>
      </w:r>
    </w:p>
    <w:p w14:paraId="1E4F790B" w14:textId="39677234" w:rsidR="00CB720B" w:rsidRPr="005B61EF" w:rsidRDefault="00207C92" w:rsidP="004A35AD">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t>ア</w:t>
      </w:r>
      <w:r w:rsidR="00CA227A" w:rsidRPr="005B61EF">
        <w:rPr>
          <w:rFonts w:asciiTheme="majorEastAsia" w:eastAsiaTheme="majorEastAsia" w:hAnsiTheme="majorEastAsia" w:hint="eastAsia"/>
        </w:rPr>
        <w:t xml:space="preserve">　</w:t>
      </w:r>
      <w:r w:rsidR="00CB720B" w:rsidRPr="005B61EF">
        <w:rPr>
          <w:rFonts w:asciiTheme="majorEastAsia" w:eastAsiaTheme="majorEastAsia" w:hAnsiTheme="majorEastAsia"/>
        </w:rPr>
        <w:t>共同企業体届出書（様式</w:t>
      </w:r>
      <w:r w:rsidR="001B6D57">
        <w:rPr>
          <w:rFonts w:asciiTheme="majorEastAsia" w:eastAsiaTheme="majorEastAsia" w:hAnsiTheme="majorEastAsia" w:hint="eastAsia"/>
        </w:rPr>
        <w:t>７</w:t>
      </w:r>
      <w:r w:rsidR="00D20DF7">
        <w:rPr>
          <w:rFonts w:asciiTheme="majorEastAsia" w:eastAsiaTheme="majorEastAsia" w:hAnsiTheme="majorEastAsia" w:hint="eastAsia"/>
        </w:rPr>
        <w:t>）</w:t>
      </w:r>
    </w:p>
    <w:p w14:paraId="582F9C35" w14:textId="692C484B" w:rsidR="00905138" w:rsidRPr="005B61EF" w:rsidRDefault="00207C92" w:rsidP="004A35AD">
      <w:pPr>
        <w:pStyle w:val="ae"/>
        <w:spacing w:line="360" w:lineRule="atLeast"/>
        <w:ind w:firstLineChars="500" w:firstLine="1050"/>
        <w:rPr>
          <w:rFonts w:asciiTheme="majorEastAsia" w:eastAsiaTheme="majorEastAsia" w:hAnsiTheme="majorEastAsia"/>
        </w:rPr>
      </w:pPr>
      <w:r w:rsidRPr="005B61EF">
        <w:rPr>
          <w:rFonts w:asciiTheme="majorEastAsia" w:eastAsiaTheme="majorEastAsia" w:hAnsiTheme="majorEastAsia" w:hint="eastAsia"/>
        </w:rPr>
        <w:lastRenderedPageBreak/>
        <w:t>イ</w:t>
      </w:r>
      <w:r w:rsidR="00CA227A" w:rsidRPr="005B61EF">
        <w:rPr>
          <w:rFonts w:asciiTheme="majorEastAsia" w:eastAsiaTheme="majorEastAsia" w:hAnsiTheme="majorEastAsia" w:hint="eastAsia"/>
        </w:rPr>
        <w:t xml:space="preserve">　</w:t>
      </w:r>
      <w:r w:rsidR="00CB720B" w:rsidRPr="005B61EF">
        <w:rPr>
          <w:rFonts w:asciiTheme="majorEastAsia" w:eastAsiaTheme="majorEastAsia" w:hAnsiTheme="majorEastAsia"/>
        </w:rPr>
        <w:t>共同企業体協定書（写し）（様式</w:t>
      </w:r>
      <w:r w:rsidR="001B6D57">
        <w:rPr>
          <w:rFonts w:asciiTheme="majorEastAsia" w:eastAsiaTheme="majorEastAsia" w:hAnsiTheme="majorEastAsia" w:hint="eastAsia"/>
        </w:rPr>
        <w:t>８</w:t>
      </w:r>
      <w:r w:rsidR="00D20DF7">
        <w:rPr>
          <w:rFonts w:asciiTheme="majorEastAsia" w:eastAsiaTheme="majorEastAsia" w:hAnsiTheme="majorEastAsia" w:hint="eastAsia"/>
        </w:rPr>
        <w:t>）</w:t>
      </w:r>
    </w:p>
    <w:p w14:paraId="23A7782B" w14:textId="743E4808" w:rsidR="00CB720B" w:rsidRPr="005B61EF" w:rsidRDefault="00D20DF7" w:rsidP="00CB720B">
      <w:pPr>
        <w:spacing w:line="360" w:lineRule="atLeast"/>
        <w:ind w:leftChars="200" w:left="420" w:firstLineChars="100" w:firstLine="210"/>
        <w:rPr>
          <w:rFonts w:asciiTheme="majorEastAsia" w:eastAsiaTheme="majorEastAsia" w:hAnsiTheme="majorEastAsia"/>
        </w:rPr>
      </w:pPr>
      <w:r>
        <w:rPr>
          <w:rFonts w:asciiTheme="majorEastAsia" w:eastAsiaTheme="majorEastAsia" w:hAnsiTheme="majorEastAsia" w:hint="eastAsia"/>
        </w:rPr>
        <w:t>⑲</w:t>
      </w:r>
      <w:r w:rsidR="00CB720B" w:rsidRPr="005B61EF">
        <w:rPr>
          <w:rFonts w:asciiTheme="majorEastAsia" w:eastAsiaTheme="majorEastAsia" w:hAnsiTheme="majorEastAsia" w:hint="eastAsia"/>
        </w:rPr>
        <w:t xml:space="preserve">　障害者雇用状況</w:t>
      </w:r>
      <w:r w:rsidR="004A35AD">
        <w:rPr>
          <w:rFonts w:asciiTheme="majorEastAsia" w:eastAsiaTheme="majorEastAsia" w:hAnsiTheme="majorEastAsia" w:hint="eastAsia"/>
        </w:rPr>
        <w:t>について</w:t>
      </w:r>
    </w:p>
    <w:p w14:paraId="187BBB51" w14:textId="3C3EABB9" w:rsidR="004A35AD" w:rsidRDefault="004A35AD" w:rsidP="004A35AD">
      <w:pPr>
        <w:spacing w:line="360" w:lineRule="atLeast"/>
        <w:ind w:firstLineChars="500" w:firstLine="1050"/>
        <w:rPr>
          <w:rFonts w:asciiTheme="majorEastAsia" w:eastAsiaTheme="majorEastAsia" w:hAnsiTheme="majorEastAsia"/>
        </w:rPr>
      </w:pPr>
      <w:r>
        <w:rPr>
          <w:rFonts w:asciiTheme="majorEastAsia" w:eastAsiaTheme="majorEastAsia" w:hAnsiTheme="majorEastAsia" w:hint="eastAsia"/>
        </w:rPr>
        <w:t>○雇用労働者数が43</w:t>
      </w:r>
      <w:r>
        <w:rPr>
          <w:rFonts w:asciiTheme="majorEastAsia" w:eastAsiaTheme="majorEastAsia" w:hAnsiTheme="majorEastAsia"/>
        </w:rPr>
        <w:t>.5</w:t>
      </w:r>
      <w:r>
        <w:rPr>
          <w:rFonts w:asciiTheme="majorEastAsia" w:eastAsiaTheme="majorEastAsia" w:hAnsiTheme="majorEastAsia" w:hint="eastAsia"/>
        </w:rPr>
        <w:t>人以上の場合</w:t>
      </w:r>
    </w:p>
    <w:p w14:paraId="23A187B7" w14:textId="2221DB98" w:rsidR="004A35AD" w:rsidRPr="004A35AD" w:rsidRDefault="004A35AD" w:rsidP="004A35AD">
      <w:pPr>
        <w:spacing w:line="360" w:lineRule="atLeast"/>
        <w:ind w:leftChars="600" w:left="1470" w:hangingChars="100" w:hanging="210"/>
        <w:rPr>
          <w:rFonts w:asciiTheme="majorEastAsia" w:eastAsiaTheme="majorEastAsia" w:hAnsiTheme="majorEastAsia"/>
        </w:rPr>
      </w:pPr>
      <w:r>
        <w:rPr>
          <w:rFonts w:asciiTheme="majorEastAsia" w:eastAsiaTheme="majorEastAsia" w:hAnsiTheme="majorEastAsia" w:hint="eastAsia"/>
        </w:rPr>
        <w:t>・「障害者の雇用の促進等に関する法律」により事業主（常時雇用労働者数が43.5人以上）に義務化されている「障害者雇用状況報告書（様式第６号）」の写し</w:t>
      </w:r>
    </w:p>
    <w:p w14:paraId="4CB47ECC" w14:textId="618C0BED" w:rsidR="004A35AD" w:rsidRDefault="004A35AD" w:rsidP="004A35AD">
      <w:pPr>
        <w:spacing w:line="360" w:lineRule="atLeast"/>
        <w:ind w:leftChars="600" w:left="1470" w:hangingChars="100" w:hanging="210"/>
        <w:rPr>
          <w:rFonts w:asciiTheme="majorEastAsia" w:eastAsiaTheme="majorEastAsia" w:hAnsiTheme="majorEastAsia"/>
        </w:rPr>
      </w:pPr>
      <w:r>
        <w:rPr>
          <w:rFonts w:asciiTheme="majorEastAsia" w:eastAsiaTheme="majorEastAsia" w:hAnsiTheme="majorEastAsia" w:hint="eastAsia"/>
        </w:rPr>
        <w:t>・令和４年６月１日現在の状況について記載したもので、本店所在地管轄の公共職業安定所に提出済で受付印のあるもの（インターネットによる報告をした場合は、到達を確認できる書類を併せて提出すること。受付印は不要。）</w:t>
      </w:r>
    </w:p>
    <w:p w14:paraId="5B3982A0" w14:textId="5EE7D989" w:rsidR="004A35AD" w:rsidRDefault="004A35AD" w:rsidP="00CB720B">
      <w:pPr>
        <w:spacing w:line="360" w:lineRule="atLeast"/>
        <w:ind w:leftChars="200" w:left="420" w:firstLineChars="400" w:firstLine="840"/>
        <w:rPr>
          <w:rFonts w:asciiTheme="majorEastAsia" w:eastAsiaTheme="majorEastAsia" w:hAnsiTheme="majorEastAsia"/>
        </w:rPr>
      </w:pPr>
      <w:r>
        <w:rPr>
          <w:rFonts w:asciiTheme="majorEastAsia" w:eastAsiaTheme="majorEastAsia" w:hAnsiTheme="majorEastAsia" w:hint="eastAsia"/>
        </w:rPr>
        <w:t>・報告義務のある者のみ提出すること。</w:t>
      </w:r>
    </w:p>
    <w:p w14:paraId="30E16286" w14:textId="39E49725" w:rsidR="000864A1" w:rsidRDefault="004A35AD" w:rsidP="00672586">
      <w:pPr>
        <w:spacing w:line="360" w:lineRule="atLeast"/>
        <w:ind w:firstLineChars="500" w:firstLine="1050"/>
        <w:rPr>
          <w:rFonts w:asciiTheme="majorEastAsia" w:eastAsiaTheme="majorEastAsia" w:hAnsiTheme="majorEastAsia"/>
        </w:rPr>
      </w:pPr>
      <w:r>
        <w:rPr>
          <w:rFonts w:asciiTheme="majorEastAsia" w:eastAsiaTheme="majorEastAsia" w:hAnsiTheme="majorEastAsia" w:hint="eastAsia"/>
        </w:rPr>
        <w:t>○</w:t>
      </w:r>
      <w:r w:rsidR="00CB720B" w:rsidRPr="005B61EF">
        <w:rPr>
          <w:rFonts w:asciiTheme="majorEastAsia" w:eastAsiaTheme="majorEastAsia" w:hAnsiTheme="majorEastAsia" w:hint="eastAsia"/>
        </w:rPr>
        <w:t>常用雇用労働者数が</w:t>
      </w:r>
      <w:r w:rsidR="00CB720B" w:rsidRPr="005B61EF">
        <w:rPr>
          <w:rFonts w:asciiTheme="majorEastAsia" w:eastAsiaTheme="majorEastAsia" w:hAnsiTheme="majorEastAsia"/>
        </w:rPr>
        <w:t xml:space="preserve"> 43.5 人未満の場合は様式</w:t>
      </w:r>
      <w:r w:rsidR="000864A1">
        <w:rPr>
          <w:rFonts w:asciiTheme="majorEastAsia" w:eastAsiaTheme="majorEastAsia" w:hAnsiTheme="majorEastAsia" w:hint="eastAsia"/>
        </w:rPr>
        <w:t>９</w:t>
      </w:r>
      <w:r w:rsidR="00CB720B" w:rsidRPr="005B61EF">
        <w:rPr>
          <w:rFonts w:asciiTheme="majorEastAsia" w:eastAsiaTheme="majorEastAsia" w:hAnsiTheme="majorEastAsia"/>
        </w:rPr>
        <w:t>で提出のこと</w:t>
      </w:r>
    </w:p>
    <w:p w14:paraId="288B4BEF" w14:textId="77777777" w:rsidR="00672586" w:rsidRPr="005B61EF" w:rsidRDefault="00672586" w:rsidP="00672586">
      <w:pPr>
        <w:spacing w:line="360" w:lineRule="atLeast"/>
        <w:ind w:firstLineChars="500" w:firstLine="1050"/>
        <w:rPr>
          <w:rFonts w:asciiTheme="majorEastAsia" w:eastAsiaTheme="majorEastAsia" w:hAnsiTheme="majorEastAsia"/>
        </w:rPr>
      </w:pPr>
    </w:p>
    <w:p w14:paraId="358876DE" w14:textId="7FE7E272" w:rsidR="00905138" w:rsidRPr="005B61EF" w:rsidRDefault="00905138" w:rsidP="00FE18B1">
      <w:pPr>
        <w:spacing w:line="360" w:lineRule="atLeast"/>
        <w:ind w:leftChars="200" w:left="420"/>
        <w:rPr>
          <w:rFonts w:asciiTheme="majorEastAsia" w:eastAsiaTheme="majorEastAsia" w:hAnsiTheme="majorEastAsia"/>
        </w:rPr>
      </w:pPr>
      <w:r w:rsidRPr="005B61EF">
        <w:rPr>
          <w:rFonts w:asciiTheme="majorEastAsia" w:eastAsiaTheme="majorEastAsia" w:hAnsiTheme="majorEastAsia"/>
        </w:rPr>
        <w:t>【</w:t>
      </w:r>
      <w:r w:rsidRPr="005B61EF">
        <w:rPr>
          <w:rFonts w:asciiTheme="majorEastAsia" w:eastAsiaTheme="majorEastAsia" w:hAnsiTheme="majorEastAsia" w:hint="eastAsia"/>
        </w:rPr>
        <w:t>契約時に必要な書類(</w:t>
      </w:r>
      <w:r w:rsidR="00301FD8">
        <w:rPr>
          <w:rFonts w:asciiTheme="majorEastAsia" w:eastAsiaTheme="majorEastAsia" w:hAnsiTheme="majorEastAsia" w:hint="eastAsia"/>
        </w:rPr>
        <w:t>第一優先交渉権者</w:t>
      </w:r>
      <w:r w:rsidRPr="005B61EF">
        <w:rPr>
          <w:rFonts w:asciiTheme="majorEastAsia" w:eastAsiaTheme="majorEastAsia" w:hAnsiTheme="majorEastAsia" w:hint="eastAsia"/>
        </w:rPr>
        <w:t>のみ提出</w:t>
      </w:r>
      <w:r w:rsidRPr="005B61EF">
        <w:rPr>
          <w:rFonts w:asciiTheme="majorEastAsia" w:eastAsiaTheme="majorEastAsia" w:hAnsiTheme="majorEastAsia"/>
        </w:rPr>
        <w:t>)】</w:t>
      </w:r>
    </w:p>
    <w:p w14:paraId="2CE783D0" w14:textId="46C9F96A" w:rsidR="003D4241" w:rsidRPr="005B61EF" w:rsidRDefault="00AD6549" w:rsidP="003D4241">
      <w:pPr>
        <w:pStyle w:val="ae"/>
        <w:spacing w:line="360" w:lineRule="atLeast"/>
        <w:ind w:left="567" w:rightChars="-136" w:right="-286"/>
        <w:rPr>
          <w:rFonts w:asciiTheme="majorEastAsia" w:eastAsiaTheme="majorEastAsia" w:hAnsiTheme="majorEastAsia"/>
        </w:rPr>
      </w:pPr>
      <w:r>
        <w:rPr>
          <w:rFonts w:asciiTheme="majorEastAsia" w:eastAsiaTheme="majorEastAsia" w:hAnsiTheme="majorEastAsia" w:hint="eastAsia"/>
        </w:rPr>
        <w:t>⑳</w:t>
      </w:r>
      <w:r w:rsidR="003D4241" w:rsidRPr="005B61EF">
        <w:rPr>
          <w:rFonts w:asciiTheme="majorEastAsia" w:eastAsiaTheme="majorEastAsia" w:hAnsiTheme="majorEastAsia" w:hint="eastAsia"/>
        </w:rPr>
        <w:t xml:space="preserve">　</w:t>
      </w:r>
      <w:r w:rsidR="00C43819" w:rsidRPr="005B61EF">
        <w:rPr>
          <w:rFonts w:asciiTheme="majorEastAsia" w:eastAsiaTheme="majorEastAsia" w:hAnsiTheme="majorEastAsia"/>
        </w:rPr>
        <w:t>使用印鑑届（発行日から</w:t>
      </w:r>
      <w:r w:rsidR="00D20DF7">
        <w:rPr>
          <w:rFonts w:asciiTheme="majorEastAsia" w:eastAsiaTheme="majorEastAsia" w:hAnsiTheme="majorEastAsia" w:hint="eastAsia"/>
        </w:rPr>
        <w:t>３</w:t>
      </w:r>
      <w:r w:rsidR="00C43819" w:rsidRPr="005B61EF">
        <w:rPr>
          <w:rFonts w:asciiTheme="majorEastAsia" w:eastAsiaTheme="majorEastAsia" w:hAnsiTheme="majorEastAsia" w:hint="eastAsia"/>
        </w:rPr>
        <w:t>ヵ月</w:t>
      </w:r>
      <w:r w:rsidR="00C43819" w:rsidRPr="005B61EF">
        <w:rPr>
          <w:rFonts w:asciiTheme="majorEastAsia" w:eastAsiaTheme="majorEastAsia" w:hAnsiTheme="majorEastAsia"/>
        </w:rPr>
        <w:t>以内の印鑑証明書を添付）（様式</w:t>
      </w:r>
      <w:r w:rsidR="000864A1">
        <w:rPr>
          <w:rFonts w:asciiTheme="majorEastAsia" w:eastAsiaTheme="majorEastAsia" w:hAnsiTheme="majorEastAsia" w:hint="eastAsia"/>
        </w:rPr>
        <w:t>１０</w:t>
      </w:r>
      <w:r w:rsidR="00D20DF7">
        <w:rPr>
          <w:rFonts w:asciiTheme="majorEastAsia" w:eastAsiaTheme="majorEastAsia" w:hAnsiTheme="majorEastAsia" w:hint="eastAsia"/>
        </w:rPr>
        <w:t>）</w:t>
      </w:r>
    </w:p>
    <w:p w14:paraId="6FA7BA66" w14:textId="784C99C9" w:rsidR="00C33503" w:rsidRPr="005B61EF" w:rsidRDefault="00AD6549" w:rsidP="003D4241">
      <w:pPr>
        <w:pStyle w:val="ae"/>
        <w:spacing w:line="360" w:lineRule="atLeast"/>
        <w:ind w:left="567" w:rightChars="-136" w:right="-286"/>
        <w:rPr>
          <w:rFonts w:asciiTheme="majorEastAsia" w:eastAsiaTheme="majorEastAsia" w:hAnsiTheme="majorEastAsia"/>
        </w:rPr>
      </w:pPr>
      <w:r>
        <w:rPr>
          <w:rFonts w:asciiTheme="majorEastAsia" w:eastAsiaTheme="majorEastAsia" w:hAnsiTheme="majorEastAsia" w:hint="eastAsia"/>
        </w:rPr>
        <w:t>㉑</w:t>
      </w:r>
      <w:r w:rsidR="003D4241" w:rsidRPr="005B61EF">
        <w:rPr>
          <w:rFonts w:asciiTheme="majorEastAsia" w:eastAsiaTheme="majorEastAsia" w:hAnsiTheme="majorEastAsia" w:hint="eastAsia"/>
        </w:rPr>
        <w:t xml:space="preserve">　</w:t>
      </w:r>
      <w:r w:rsidR="00CA227A" w:rsidRPr="005B61EF">
        <w:rPr>
          <w:rFonts w:asciiTheme="majorEastAsia" w:eastAsiaTheme="majorEastAsia" w:hAnsiTheme="majorEastAsia" w:hint="eastAsia"/>
        </w:rPr>
        <w:t>（</w:t>
      </w:r>
      <w:r w:rsidR="00C43819" w:rsidRPr="005B61EF">
        <w:rPr>
          <w:rFonts w:asciiTheme="majorEastAsia" w:eastAsiaTheme="majorEastAsia" w:hAnsiTheme="majorEastAsia"/>
        </w:rPr>
        <w:t>暴力団排除に</w:t>
      </w:r>
      <w:r w:rsidR="00E908FF" w:rsidRPr="005B61EF">
        <w:rPr>
          <w:rFonts w:asciiTheme="majorEastAsia" w:eastAsiaTheme="majorEastAsia" w:hAnsiTheme="majorEastAsia" w:hint="eastAsia"/>
        </w:rPr>
        <w:t>関する</w:t>
      </w:r>
      <w:r w:rsidR="00A7001B" w:rsidRPr="005B61EF">
        <w:rPr>
          <w:rFonts w:asciiTheme="majorEastAsia" w:eastAsiaTheme="majorEastAsia" w:hAnsiTheme="majorEastAsia" w:hint="eastAsia"/>
        </w:rPr>
        <w:t>）</w:t>
      </w:r>
      <w:r w:rsidR="00C43819" w:rsidRPr="00561EB6">
        <w:rPr>
          <w:rFonts w:asciiTheme="majorEastAsia" w:eastAsiaTheme="majorEastAsia" w:hAnsiTheme="majorEastAsia"/>
        </w:rPr>
        <w:t>誓約書（様式</w:t>
      </w:r>
      <w:r w:rsidR="000864A1">
        <w:rPr>
          <w:rFonts w:asciiTheme="majorEastAsia" w:eastAsiaTheme="majorEastAsia" w:hAnsiTheme="majorEastAsia" w:hint="eastAsia"/>
        </w:rPr>
        <w:t>１１</w:t>
      </w:r>
      <w:r w:rsidR="00D20DF7" w:rsidRPr="00561EB6">
        <w:rPr>
          <w:rFonts w:asciiTheme="majorEastAsia" w:eastAsiaTheme="majorEastAsia" w:hAnsiTheme="majorEastAsia" w:hint="eastAsia"/>
        </w:rPr>
        <w:t>）</w:t>
      </w:r>
    </w:p>
    <w:p w14:paraId="6F1B2A1B" w14:textId="77777777" w:rsidR="005A55BC" w:rsidRPr="005B61EF" w:rsidRDefault="005A55BC" w:rsidP="004E5E23">
      <w:pPr>
        <w:pStyle w:val="ae"/>
        <w:spacing w:line="360" w:lineRule="atLeast"/>
        <w:ind w:firstLineChars="500" w:firstLine="1050"/>
        <w:rPr>
          <w:rFonts w:asciiTheme="majorEastAsia" w:eastAsiaTheme="majorEastAsia" w:hAnsiTheme="majorEastAsia"/>
          <w:lang w:val="en-US"/>
        </w:rPr>
      </w:pPr>
    </w:p>
    <w:p w14:paraId="19C71073" w14:textId="7D46DEB9" w:rsidR="00036D79" w:rsidRPr="006009A9" w:rsidRDefault="00036D79" w:rsidP="00CA227A">
      <w:pPr>
        <w:pStyle w:val="ae"/>
        <w:numPr>
          <w:ilvl w:val="0"/>
          <w:numId w:val="4"/>
        </w:numPr>
        <w:spacing w:line="360" w:lineRule="atLeast"/>
        <w:ind w:leftChars="100" w:left="630"/>
        <w:rPr>
          <w:rFonts w:asciiTheme="majorEastAsia" w:eastAsiaTheme="majorEastAsia" w:hAnsiTheme="majorEastAsia"/>
          <w:b/>
          <w:lang w:val="en-US"/>
        </w:rPr>
      </w:pPr>
      <w:r w:rsidRPr="006009A9">
        <w:rPr>
          <w:rFonts w:asciiTheme="majorEastAsia" w:eastAsiaTheme="majorEastAsia" w:hAnsiTheme="majorEastAsia"/>
          <w:b/>
        </w:rPr>
        <w:t>応募の辞退</w:t>
      </w:r>
    </w:p>
    <w:p w14:paraId="19C71075" w14:textId="0096FE13" w:rsidR="00036D79" w:rsidRPr="005B61EF" w:rsidRDefault="00CE1A59" w:rsidP="00CE1A59">
      <w:pPr>
        <w:pStyle w:val="ae"/>
        <w:spacing w:line="360" w:lineRule="atLeast"/>
        <w:ind w:leftChars="200" w:left="630" w:hangingChars="100" w:hanging="210"/>
        <w:rPr>
          <w:rFonts w:asciiTheme="majorEastAsia" w:eastAsiaTheme="majorEastAsia" w:hAnsiTheme="majorEastAsia"/>
        </w:rPr>
      </w:pPr>
      <w:r w:rsidRPr="005B61EF">
        <w:rPr>
          <w:rFonts w:asciiTheme="majorEastAsia" w:eastAsiaTheme="majorEastAsia" w:hAnsiTheme="majorEastAsia" w:hint="eastAsia"/>
        </w:rPr>
        <w:t>・</w:t>
      </w:r>
      <w:r w:rsidR="00036D79" w:rsidRPr="005B61EF">
        <w:rPr>
          <w:rFonts w:asciiTheme="majorEastAsia" w:eastAsiaTheme="majorEastAsia" w:hAnsiTheme="majorEastAsia"/>
        </w:rPr>
        <w:t>応募者は、</w:t>
      </w:r>
      <w:r w:rsidR="003D4241" w:rsidRPr="005B61EF">
        <w:rPr>
          <w:rFonts w:asciiTheme="majorEastAsia" w:eastAsiaTheme="majorEastAsia" w:hAnsiTheme="majorEastAsia" w:hint="eastAsia"/>
        </w:rPr>
        <w:t>第１次審査</w:t>
      </w:r>
      <w:r w:rsidR="00A857DC">
        <w:rPr>
          <w:rFonts w:asciiTheme="majorEastAsia" w:eastAsiaTheme="majorEastAsia" w:hAnsiTheme="majorEastAsia" w:hint="eastAsia"/>
        </w:rPr>
        <w:t>書類</w:t>
      </w:r>
      <w:r w:rsidR="00036D79" w:rsidRPr="005B61EF">
        <w:rPr>
          <w:rFonts w:asciiTheme="majorEastAsia" w:eastAsiaTheme="majorEastAsia" w:hAnsiTheme="majorEastAsia"/>
        </w:rPr>
        <w:t>を提出するまで、応募を辞退することができる。ただし、</w:t>
      </w:r>
      <w:r w:rsidR="00A857DC">
        <w:rPr>
          <w:rFonts w:asciiTheme="majorEastAsia" w:eastAsiaTheme="majorEastAsia" w:hAnsiTheme="majorEastAsia" w:hint="eastAsia"/>
        </w:rPr>
        <w:t>審査書類等</w:t>
      </w:r>
      <w:r w:rsidR="00036D79" w:rsidRPr="005B61EF">
        <w:rPr>
          <w:rFonts w:asciiTheme="majorEastAsia" w:eastAsiaTheme="majorEastAsia" w:hAnsiTheme="majorEastAsia"/>
        </w:rPr>
        <w:t>の提出後は、辞退することができない。</w:t>
      </w:r>
    </w:p>
    <w:p w14:paraId="19C71076" w14:textId="03B71E52" w:rsidR="00036D79" w:rsidRPr="005B61EF" w:rsidRDefault="00CE1A59" w:rsidP="00CE1A59">
      <w:pPr>
        <w:pStyle w:val="ae"/>
        <w:spacing w:line="360" w:lineRule="atLeast"/>
        <w:ind w:firstLineChars="200" w:firstLine="420"/>
        <w:rPr>
          <w:rFonts w:asciiTheme="majorEastAsia" w:eastAsiaTheme="majorEastAsia" w:hAnsiTheme="majorEastAsia"/>
        </w:rPr>
      </w:pPr>
      <w:r w:rsidRPr="005B61EF">
        <w:rPr>
          <w:rFonts w:asciiTheme="majorEastAsia" w:eastAsiaTheme="majorEastAsia" w:hAnsiTheme="majorEastAsia" w:hint="eastAsia"/>
        </w:rPr>
        <w:t>・</w:t>
      </w:r>
      <w:r w:rsidR="00036D79" w:rsidRPr="005B61EF">
        <w:rPr>
          <w:rFonts w:asciiTheme="majorEastAsia" w:eastAsiaTheme="majorEastAsia" w:hAnsiTheme="majorEastAsia"/>
        </w:rPr>
        <w:t>応募を辞退するときは、</w:t>
      </w:r>
      <w:r w:rsidR="00A7001B" w:rsidRPr="005B61EF">
        <w:rPr>
          <w:rFonts w:asciiTheme="majorEastAsia" w:eastAsiaTheme="majorEastAsia" w:hAnsiTheme="majorEastAsia" w:hint="eastAsia"/>
          <w:bCs/>
        </w:rPr>
        <w:t>参加</w:t>
      </w:r>
      <w:r w:rsidR="00036D79" w:rsidRPr="005B61EF">
        <w:rPr>
          <w:rFonts w:asciiTheme="majorEastAsia" w:eastAsiaTheme="majorEastAsia" w:hAnsiTheme="majorEastAsia"/>
        </w:rPr>
        <w:t>辞退届（様式</w:t>
      </w:r>
      <w:r w:rsidR="001B6D57">
        <w:rPr>
          <w:rFonts w:asciiTheme="majorEastAsia" w:eastAsiaTheme="majorEastAsia" w:hAnsiTheme="majorEastAsia" w:hint="eastAsia"/>
        </w:rPr>
        <w:t>１</w:t>
      </w:r>
      <w:r w:rsidR="000864A1">
        <w:rPr>
          <w:rFonts w:asciiTheme="majorEastAsia" w:eastAsiaTheme="majorEastAsia" w:hAnsiTheme="majorEastAsia" w:hint="eastAsia"/>
        </w:rPr>
        <w:t>２</w:t>
      </w:r>
      <w:r w:rsidR="00D20DF7">
        <w:rPr>
          <w:rFonts w:asciiTheme="majorEastAsia" w:eastAsiaTheme="majorEastAsia" w:hAnsiTheme="majorEastAsia" w:hint="eastAsia"/>
        </w:rPr>
        <w:t>）</w:t>
      </w:r>
      <w:r w:rsidR="00036D79" w:rsidRPr="005B61EF">
        <w:rPr>
          <w:rFonts w:asciiTheme="majorEastAsia" w:eastAsiaTheme="majorEastAsia" w:hAnsiTheme="majorEastAsia"/>
        </w:rPr>
        <w:t>を提出しなければならない。</w:t>
      </w:r>
    </w:p>
    <w:p w14:paraId="19C71077" w14:textId="6A5B1821" w:rsidR="00036D79" w:rsidRPr="005B61EF" w:rsidRDefault="00CE1A59" w:rsidP="00CE1A59">
      <w:pPr>
        <w:pStyle w:val="ae"/>
        <w:spacing w:line="360" w:lineRule="atLeast"/>
        <w:ind w:firstLineChars="200" w:firstLine="420"/>
        <w:rPr>
          <w:rFonts w:asciiTheme="majorEastAsia" w:eastAsiaTheme="majorEastAsia" w:hAnsiTheme="majorEastAsia"/>
        </w:rPr>
      </w:pPr>
      <w:r w:rsidRPr="005B61EF">
        <w:rPr>
          <w:rFonts w:asciiTheme="majorEastAsia" w:eastAsiaTheme="majorEastAsia" w:hAnsiTheme="majorEastAsia" w:hint="eastAsia"/>
        </w:rPr>
        <w:t>・</w:t>
      </w:r>
      <w:r w:rsidR="00036D79" w:rsidRPr="005B61EF">
        <w:rPr>
          <w:rFonts w:asciiTheme="majorEastAsia" w:eastAsiaTheme="majorEastAsia" w:hAnsiTheme="majorEastAsia"/>
        </w:rPr>
        <w:t>辞退届を提出後は、当該辞退届を撤回できない。</w:t>
      </w:r>
    </w:p>
    <w:p w14:paraId="19C71078" w14:textId="6F6AF7E7" w:rsidR="00036D79" w:rsidRPr="005B61EF" w:rsidRDefault="00CE1A59" w:rsidP="00CE1A59">
      <w:pPr>
        <w:pStyle w:val="ae"/>
        <w:spacing w:line="360" w:lineRule="atLeast"/>
        <w:ind w:leftChars="200" w:left="630" w:hangingChars="100" w:hanging="210"/>
        <w:rPr>
          <w:rFonts w:asciiTheme="majorEastAsia" w:eastAsiaTheme="majorEastAsia" w:hAnsiTheme="majorEastAsia"/>
        </w:rPr>
      </w:pPr>
      <w:r w:rsidRPr="005B61EF">
        <w:rPr>
          <w:rFonts w:asciiTheme="majorEastAsia" w:eastAsiaTheme="majorEastAsia" w:hAnsiTheme="majorEastAsia" w:hint="eastAsia"/>
        </w:rPr>
        <w:t>・</w:t>
      </w:r>
      <w:r w:rsidR="00A303F5" w:rsidRPr="005B61EF">
        <w:rPr>
          <w:rFonts w:asciiTheme="majorEastAsia" w:eastAsiaTheme="majorEastAsia" w:hAnsiTheme="majorEastAsia"/>
        </w:rPr>
        <w:t>応募を辞退した者は、</w:t>
      </w:r>
      <w:r w:rsidR="00FC1BB9">
        <w:rPr>
          <w:rFonts w:asciiTheme="majorEastAsia" w:eastAsiaTheme="majorEastAsia" w:hAnsiTheme="majorEastAsia" w:hint="eastAsia"/>
        </w:rPr>
        <w:t>書類</w:t>
      </w:r>
      <w:r w:rsidR="00A303F5" w:rsidRPr="005B61EF">
        <w:rPr>
          <w:rFonts w:asciiTheme="majorEastAsia" w:eastAsiaTheme="majorEastAsia" w:hAnsiTheme="majorEastAsia"/>
        </w:rPr>
        <w:t>提出</w:t>
      </w:r>
      <w:r w:rsidR="00A303F5" w:rsidRPr="005B61EF">
        <w:rPr>
          <w:rFonts w:asciiTheme="majorEastAsia" w:eastAsiaTheme="majorEastAsia" w:hAnsiTheme="majorEastAsia" w:hint="eastAsia"/>
        </w:rPr>
        <w:t>締め切り</w:t>
      </w:r>
      <w:r w:rsidR="00036D79" w:rsidRPr="005B61EF">
        <w:rPr>
          <w:rFonts w:asciiTheme="majorEastAsia" w:eastAsiaTheme="majorEastAsia" w:hAnsiTheme="majorEastAsia"/>
        </w:rPr>
        <w:t>前であっても、当該公募には再度応募することができ</w:t>
      </w:r>
      <w:r w:rsidR="00036D79" w:rsidRPr="005B61EF">
        <w:rPr>
          <w:rFonts w:asciiTheme="majorEastAsia" w:eastAsiaTheme="majorEastAsia" w:hAnsiTheme="majorEastAsia" w:hint="eastAsia"/>
        </w:rPr>
        <w:t>ない。</w:t>
      </w:r>
    </w:p>
    <w:p w14:paraId="40BEFA4A" w14:textId="7D9A9E26" w:rsidR="002F6DD9" w:rsidRPr="006009A9" w:rsidRDefault="00F24632" w:rsidP="00CA227A">
      <w:pPr>
        <w:pStyle w:val="a8"/>
        <w:numPr>
          <w:ilvl w:val="0"/>
          <w:numId w:val="4"/>
        </w:numPr>
        <w:spacing w:line="360" w:lineRule="atLeast"/>
        <w:ind w:leftChars="100" w:left="630"/>
        <w:rPr>
          <w:rFonts w:asciiTheme="majorEastAsia" w:eastAsiaTheme="majorEastAsia" w:hAnsiTheme="majorEastAsia"/>
          <w:b/>
        </w:rPr>
      </w:pPr>
      <w:r>
        <w:rPr>
          <w:rFonts w:asciiTheme="majorEastAsia" w:eastAsiaTheme="majorEastAsia" w:hAnsiTheme="majorEastAsia" w:hint="eastAsia"/>
          <w:b/>
        </w:rPr>
        <w:t>審査</w:t>
      </w:r>
      <w:r w:rsidR="002F6DD9" w:rsidRPr="006009A9">
        <w:rPr>
          <w:rFonts w:asciiTheme="majorEastAsia" w:eastAsiaTheme="majorEastAsia" w:hAnsiTheme="majorEastAsia" w:hint="eastAsia"/>
          <w:b/>
        </w:rPr>
        <w:t>書類の修正・変更</w:t>
      </w:r>
    </w:p>
    <w:p w14:paraId="7994C019" w14:textId="3308DF3F" w:rsidR="002F6DD9" w:rsidRPr="005B61EF" w:rsidRDefault="002F6DD9" w:rsidP="002F6DD9">
      <w:pPr>
        <w:pStyle w:val="a8"/>
        <w:spacing w:line="360" w:lineRule="atLeast"/>
        <w:ind w:leftChars="300" w:left="630"/>
        <w:rPr>
          <w:rFonts w:asciiTheme="majorEastAsia" w:eastAsiaTheme="majorEastAsia" w:hAnsiTheme="majorEastAsia"/>
        </w:rPr>
      </w:pPr>
      <w:r w:rsidRPr="005B61EF">
        <w:rPr>
          <w:rFonts w:asciiTheme="majorEastAsia" w:eastAsiaTheme="majorEastAsia" w:hAnsiTheme="majorEastAsia" w:hint="eastAsia"/>
        </w:rPr>
        <w:t>提出後の</w:t>
      </w:r>
      <w:r w:rsidR="00F24632">
        <w:rPr>
          <w:rFonts w:asciiTheme="majorEastAsia" w:eastAsiaTheme="majorEastAsia" w:hAnsiTheme="majorEastAsia" w:hint="eastAsia"/>
        </w:rPr>
        <w:t>審査</w:t>
      </w:r>
      <w:r w:rsidRPr="005B61EF">
        <w:rPr>
          <w:rFonts w:asciiTheme="majorEastAsia" w:eastAsiaTheme="majorEastAsia" w:hAnsiTheme="majorEastAsia"/>
        </w:rPr>
        <w:t>書類は理由の如何を問わず、</w:t>
      </w:r>
      <w:r w:rsidRPr="005B61EF">
        <w:rPr>
          <w:rFonts w:asciiTheme="majorEastAsia" w:eastAsiaTheme="majorEastAsia" w:hAnsiTheme="majorEastAsia" w:hint="eastAsia"/>
        </w:rPr>
        <w:t>修正、変更は認めない。</w:t>
      </w:r>
      <w:r w:rsidR="00FC4ACE" w:rsidRPr="005B61EF">
        <w:rPr>
          <w:rFonts w:asciiTheme="majorEastAsia" w:eastAsiaTheme="majorEastAsia" w:hAnsiTheme="majorEastAsia" w:hint="eastAsia"/>
        </w:rPr>
        <w:t>（発注者が補正等を求める場合を除く。）</w:t>
      </w:r>
    </w:p>
    <w:p w14:paraId="19EE79F9" w14:textId="7E986E1B" w:rsidR="002F6DD9" w:rsidRPr="006009A9" w:rsidRDefault="002F6DD9" w:rsidP="002F6DD9">
      <w:pPr>
        <w:spacing w:line="360" w:lineRule="atLeast"/>
        <w:ind w:firstLineChars="100" w:firstLine="206"/>
        <w:rPr>
          <w:rFonts w:asciiTheme="majorEastAsia" w:eastAsiaTheme="majorEastAsia" w:hAnsiTheme="majorEastAsia"/>
          <w:b/>
        </w:rPr>
      </w:pPr>
      <w:r w:rsidRPr="006009A9">
        <w:rPr>
          <w:rFonts w:asciiTheme="majorEastAsia" w:eastAsiaTheme="majorEastAsia" w:hAnsiTheme="majorEastAsia" w:hint="eastAsia"/>
          <w:b/>
        </w:rPr>
        <w:t>(</w:t>
      </w:r>
      <w:r w:rsidRPr="006009A9">
        <w:rPr>
          <w:rFonts w:asciiTheme="majorEastAsia" w:eastAsiaTheme="majorEastAsia" w:hAnsiTheme="majorEastAsia"/>
          <w:b/>
        </w:rPr>
        <w:t xml:space="preserve">5) </w:t>
      </w:r>
      <w:r w:rsidR="00F24632">
        <w:rPr>
          <w:rFonts w:asciiTheme="majorEastAsia" w:eastAsiaTheme="majorEastAsia" w:hAnsiTheme="majorEastAsia" w:hint="eastAsia"/>
          <w:b/>
        </w:rPr>
        <w:t>審査</w:t>
      </w:r>
      <w:r w:rsidRPr="006009A9">
        <w:rPr>
          <w:rFonts w:asciiTheme="majorEastAsia" w:eastAsiaTheme="majorEastAsia" w:hAnsiTheme="majorEastAsia" w:hint="eastAsia"/>
          <w:b/>
        </w:rPr>
        <w:t>書類の複製</w:t>
      </w:r>
    </w:p>
    <w:p w14:paraId="6CCA0CC9" w14:textId="55EEF246" w:rsidR="002F6DD9" w:rsidRPr="005B61EF" w:rsidRDefault="00F24632" w:rsidP="002F6DD9">
      <w:pPr>
        <w:pStyle w:val="a8"/>
        <w:spacing w:line="360" w:lineRule="atLeast"/>
        <w:ind w:leftChars="300" w:left="630"/>
        <w:rPr>
          <w:rFonts w:asciiTheme="majorEastAsia" w:eastAsiaTheme="majorEastAsia" w:hAnsiTheme="majorEastAsia"/>
        </w:rPr>
      </w:pPr>
      <w:r>
        <w:rPr>
          <w:rFonts w:asciiTheme="majorEastAsia" w:eastAsiaTheme="majorEastAsia" w:hAnsiTheme="majorEastAsia" w:hint="eastAsia"/>
        </w:rPr>
        <w:t>審査</w:t>
      </w:r>
      <w:r w:rsidR="002F6DD9" w:rsidRPr="005B61EF">
        <w:rPr>
          <w:rFonts w:asciiTheme="majorEastAsia" w:eastAsiaTheme="majorEastAsia" w:hAnsiTheme="majorEastAsia" w:hint="eastAsia"/>
        </w:rPr>
        <w:t>書類は、選定を行う作業に必要な範囲において複製することがある。</w:t>
      </w:r>
    </w:p>
    <w:p w14:paraId="54CAA4F0" w14:textId="6101C106" w:rsidR="00905138" w:rsidRPr="006009A9" w:rsidRDefault="002F6DD9" w:rsidP="002F6DD9">
      <w:pPr>
        <w:spacing w:line="360" w:lineRule="atLeast"/>
        <w:ind w:firstLineChars="100" w:firstLine="206"/>
        <w:rPr>
          <w:rFonts w:asciiTheme="majorEastAsia" w:eastAsiaTheme="majorEastAsia" w:hAnsiTheme="majorEastAsia"/>
          <w:b/>
        </w:rPr>
      </w:pPr>
      <w:r w:rsidRPr="006009A9">
        <w:rPr>
          <w:rFonts w:asciiTheme="majorEastAsia" w:eastAsiaTheme="majorEastAsia" w:hAnsiTheme="majorEastAsia"/>
          <w:b/>
        </w:rPr>
        <w:t xml:space="preserve">(6) </w:t>
      </w:r>
      <w:r w:rsidR="00F24632">
        <w:rPr>
          <w:rFonts w:asciiTheme="majorEastAsia" w:eastAsiaTheme="majorEastAsia" w:hAnsiTheme="majorEastAsia" w:hint="eastAsia"/>
          <w:b/>
        </w:rPr>
        <w:t>審査</w:t>
      </w:r>
      <w:r w:rsidR="00183B3A" w:rsidRPr="006009A9">
        <w:rPr>
          <w:rFonts w:asciiTheme="majorEastAsia" w:eastAsiaTheme="majorEastAsia" w:hAnsiTheme="majorEastAsia" w:hint="eastAsia"/>
          <w:b/>
        </w:rPr>
        <w:t>書類の返却</w:t>
      </w:r>
    </w:p>
    <w:p w14:paraId="19C7107C" w14:textId="70B5CF76" w:rsidR="00183B3A" w:rsidRPr="005B61EF" w:rsidRDefault="00F24632" w:rsidP="00FE18B1">
      <w:pPr>
        <w:pStyle w:val="a8"/>
        <w:spacing w:line="360" w:lineRule="atLeast"/>
        <w:ind w:leftChars="300" w:left="630"/>
        <w:rPr>
          <w:rFonts w:asciiTheme="majorEastAsia" w:eastAsiaTheme="majorEastAsia" w:hAnsiTheme="majorEastAsia"/>
          <w:bCs/>
        </w:rPr>
      </w:pPr>
      <w:r>
        <w:rPr>
          <w:rFonts w:asciiTheme="majorEastAsia" w:eastAsiaTheme="majorEastAsia" w:hAnsiTheme="majorEastAsia" w:hint="eastAsia"/>
          <w:bCs/>
        </w:rPr>
        <w:t>審査</w:t>
      </w:r>
      <w:r w:rsidR="00183B3A" w:rsidRPr="005B61EF">
        <w:rPr>
          <w:rFonts w:asciiTheme="majorEastAsia" w:eastAsiaTheme="majorEastAsia" w:hAnsiTheme="majorEastAsia"/>
          <w:bCs/>
        </w:rPr>
        <w:t>書類は理由の如何を問わず、返却しない。なお、</w:t>
      </w:r>
      <w:r>
        <w:rPr>
          <w:rFonts w:asciiTheme="majorEastAsia" w:eastAsiaTheme="majorEastAsia" w:hAnsiTheme="majorEastAsia" w:hint="eastAsia"/>
          <w:bCs/>
        </w:rPr>
        <w:t>審査</w:t>
      </w:r>
      <w:r w:rsidR="00183B3A" w:rsidRPr="005B61EF">
        <w:rPr>
          <w:rFonts w:asciiTheme="majorEastAsia" w:eastAsiaTheme="majorEastAsia" w:hAnsiTheme="majorEastAsia"/>
          <w:bCs/>
        </w:rPr>
        <w:t>書類は本</w:t>
      </w:r>
      <w:r w:rsidR="00301FD8">
        <w:rPr>
          <w:rFonts w:asciiTheme="majorEastAsia" w:eastAsiaTheme="majorEastAsia" w:hAnsiTheme="majorEastAsia" w:hint="eastAsia"/>
          <w:bCs/>
        </w:rPr>
        <w:t>要領</w:t>
      </w:r>
      <w:r w:rsidR="00183B3A" w:rsidRPr="005B61EF">
        <w:rPr>
          <w:rFonts w:asciiTheme="majorEastAsia" w:eastAsiaTheme="majorEastAsia" w:hAnsiTheme="majorEastAsia"/>
          <w:bCs/>
        </w:rPr>
        <w:t>に係る事業者選定の審査目的のみに使用し、他の目的には使用しない。</w:t>
      </w:r>
    </w:p>
    <w:p w14:paraId="004EE498" w14:textId="0901CF7D" w:rsidR="00905138" w:rsidRPr="006009A9" w:rsidRDefault="002F6DD9" w:rsidP="002F6DD9">
      <w:pPr>
        <w:spacing w:line="360" w:lineRule="atLeast"/>
        <w:ind w:firstLineChars="100" w:firstLine="206"/>
        <w:rPr>
          <w:rFonts w:asciiTheme="majorEastAsia" w:eastAsiaTheme="majorEastAsia" w:hAnsiTheme="majorEastAsia"/>
          <w:b/>
        </w:rPr>
      </w:pPr>
      <w:r w:rsidRPr="006009A9">
        <w:rPr>
          <w:rFonts w:asciiTheme="majorEastAsia" w:eastAsiaTheme="majorEastAsia" w:hAnsiTheme="majorEastAsia" w:hint="eastAsia"/>
          <w:b/>
        </w:rPr>
        <w:t>(</w:t>
      </w:r>
      <w:r w:rsidRPr="006009A9">
        <w:rPr>
          <w:rFonts w:asciiTheme="majorEastAsia" w:eastAsiaTheme="majorEastAsia" w:hAnsiTheme="majorEastAsia"/>
          <w:b/>
        </w:rPr>
        <w:t xml:space="preserve">7) </w:t>
      </w:r>
      <w:r w:rsidR="00F24632">
        <w:rPr>
          <w:rFonts w:asciiTheme="majorEastAsia" w:eastAsiaTheme="majorEastAsia" w:hAnsiTheme="majorEastAsia" w:hint="eastAsia"/>
          <w:b/>
        </w:rPr>
        <w:t>審査</w:t>
      </w:r>
      <w:r w:rsidR="0058051A" w:rsidRPr="006009A9">
        <w:rPr>
          <w:rFonts w:asciiTheme="majorEastAsia" w:eastAsiaTheme="majorEastAsia" w:hAnsiTheme="majorEastAsia" w:hint="eastAsia"/>
          <w:b/>
        </w:rPr>
        <w:t>書類の不備</w:t>
      </w:r>
    </w:p>
    <w:p w14:paraId="19C7107F" w14:textId="136481B8" w:rsidR="0028717E" w:rsidRPr="005B61EF" w:rsidRDefault="00F24632" w:rsidP="00FE18B1">
      <w:pPr>
        <w:pStyle w:val="a8"/>
        <w:spacing w:line="360" w:lineRule="atLeast"/>
        <w:ind w:leftChars="300" w:left="630"/>
        <w:rPr>
          <w:rFonts w:asciiTheme="majorEastAsia" w:eastAsiaTheme="majorEastAsia" w:hAnsiTheme="majorEastAsia"/>
          <w:bCs/>
        </w:rPr>
      </w:pPr>
      <w:r>
        <w:rPr>
          <w:rFonts w:asciiTheme="majorEastAsia" w:eastAsiaTheme="majorEastAsia" w:hAnsiTheme="majorEastAsia" w:hint="eastAsia"/>
          <w:bCs/>
        </w:rPr>
        <w:t>審査</w:t>
      </w:r>
      <w:r w:rsidR="0058051A" w:rsidRPr="005B61EF">
        <w:rPr>
          <w:rFonts w:asciiTheme="majorEastAsia" w:eastAsiaTheme="majorEastAsia" w:hAnsiTheme="majorEastAsia"/>
          <w:bCs/>
        </w:rPr>
        <w:t>書類に不備があった場合には、審査の対象とならないことがある。</w:t>
      </w:r>
    </w:p>
    <w:p w14:paraId="19C7108C" w14:textId="04A7C9DD" w:rsidR="0058051A" w:rsidRPr="006009A9" w:rsidRDefault="00B228FC" w:rsidP="00FC4ACE">
      <w:pPr>
        <w:spacing w:line="360" w:lineRule="atLeast"/>
        <w:ind w:firstLineChars="100" w:firstLine="206"/>
        <w:rPr>
          <w:rFonts w:asciiTheme="majorEastAsia" w:eastAsiaTheme="majorEastAsia" w:hAnsiTheme="majorEastAsia"/>
          <w:b/>
        </w:rPr>
      </w:pPr>
      <w:r w:rsidRPr="006009A9">
        <w:rPr>
          <w:rFonts w:asciiTheme="majorEastAsia" w:eastAsiaTheme="majorEastAsia" w:hAnsiTheme="majorEastAsia" w:hint="eastAsia"/>
          <w:b/>
        </w:rPr>
        <w:t>(</w:t>
      </w:r>
      <w:r w:rsidRPr="006009A9">
        <w:rPr>
          <w:rFonts w:asciiTheme="majorEastAsia" w:eastAsiaTheme="majorEastAsia" w:hAnsiTheme="majorEastAsia"/>
          <w:b/>
        </w:rPr>
        <w:t xml:space="preserve">8) </w:t>
      </w:r>
      <w:r w:rsidR="0058051A" w:rsidRPr="006009A9">
        <w:rPr>
          <w:rFonts w:asciiTheme="majorEastAsia" w:eastAsiaTheme="majorEastAsia" w:hAnsiTheme="majorEastAsia" w:hint="eastAsia"/>
          <w:b/>
        </w:rPr>
        <w:t>その他</w:t>
      </w:r>
    </w:p>
    <w:p w14:paraId="4E1C77E3" w14:textId="41607AF1" w:rsidR="0057736E" w:rsidRDefault="00CE1A59" w:rsidP="00CE1A59">
      <w:pPr>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905138" w:rsidRPr="005B61EF">
        <w:rPr>
          <w:rFonts w:asciiTheme="majorEastAsia" w:eastAsiaTheme="majorEastAsia" w:hAnsiTheme="majorEastAsia" w:hint="eastAsia"/>
        </w:rPr>
        <w:t>応募は</w:t>
      </w:r>
      <w:r w:rsidR="00905138" w:rsidRPr="005B61EF">
        <w:rPr>
          <w:rFonts w:asciiTheme="majorEastAsia" w:eastAsiaTheme="majorEastAsia" w:hAnsiTheme="majorEastAsia"/>
        </w:rPr>
        <w:t xml:space="preserve"> 1者</w:t>
      </w:r>
      <w:r w:rsidR="00CE4D27" w:rsidRPr="005B61EF">
        <w:rPr>
          <w:rFonts w:asciiTheme="majorEastAsia" w:eastAsiaTheme="majorEastAsia" w:hAnsiTheme="majorEastAsia" w:hint="eastAsia"/>
        </w:rPr>
        <w:t>につき</w:t>
      </w:r>
      <w:r w:rsidR="00905138" w:rsidRPr="005B61EF">
        <w:rPr>
          <w:rFonts w:asciiTheme="majorEastAsia" w:eastAsiaTheme="majorEastAsia" w:hAnsiTheme="majorEastAsia"/>
        </w:rPr>
        <w:t>1 提案とする（共同企業体構成員として参加する場合を含む</w:t>
      </w:r>
      <w:r w:rsidR="00B733BA" w:rsidRPr="005B61EF">
        <w:rPr>
          <w:rFonts w:asciiTheme="majorEastAsia" w:eastAsiaTheme="majorEastAsia" w:hAnsiTheme="majorEastAsia"/>
        </w:rPr>
        <w:t>）</w:t>
      </w:r>
      <w:r w:rsidR="00905138" w:rsidRPr="005B61EF">
        <w:rPr>
          <w:rFonts w:asciiTheme="majorEastAsia" w:eastAsiaTheme="majorEastAsia" w:hAnsiTheme="majorEastAsia"/>
        </w:rPr>
        <w:t>。</w:t>
      </w:r>
    </w:p>
    <w:p w14:paraId="3E783C14" w14:textId="11D12FB0" w:rsidR="00D20DF7" w:rsidRPr="005B61EF" w:rsidRDefault="00D20DF7" w:rsidP="000864A1">
      <w:pPr>
        <w:spacing w:line="360" w:lineRule="atLeast"/>
        <w:ind w:leftChars="300" w:left="1260" w:hangingChars="300" w:hanging="630"/>
        <w:rPr>
          <w:rFonts w:asciiTheme="majorEastAsia" w:eastAsiaTheme="majorEastAsia" w:hAnsiTheme="majorEastAsia"/>
        </w:rPr>
      </w:pPr>
      <w:r>
        <w:rPr>
          <w:rFonts w:asciiTheme="majorEastAsia" w:eastAsiaTheme="majorEastAsia" w:hAnsiTheme="majorEastAsia" w:hint="eastAsia"/>
        </w:rPr>
        <w:t xml:space="preserve">　　※</w:t>
      </w:r>
      <w:r w:rsidR="000864A1">
        <w:rPr>
          <w:rFonts w:asciiTheme="majorEastAsia" w:eastAsiaTheme="majorEastAsia" w:hAnsiTheme="majorEastAsia" w:hint="eastAsia"/>
        </w:rPr>
        <w:t>デザイン提案数については、</w:t>
      </w:r>
      <w:r>
        <w:rPr>
          <w:rFonts w:asciiTheme="majorEastAsia" w:eastAsiaTheme="majorEastAsia" w:hAnsiTheme="majorEastAsia" w:hint="eastAsia"/>
        </w:rPr>
        <w:t>７(</w:t>
      </w:r>
      <w:r>
        <w:rPr>
          <w:rFonts w:asciiTheme="majorEastAsia" w:eastAsiaTheme="majorEastAsia" w:hAnsiTheme="majorEastAsia"/>
        </w:rPr>
        <w:t>2)</w:t>
      </w:r>
      <w:r>
        <w:rPr>
          <w:rFonts w:asciiTheme="majorEastAsia" w:eastAsiaTheme="majorEastAsia" w:hAnsiTheme="majorEastAsia" w:hint="eastAsia"/>
        </w:rPr>
        <w:t>【第</w:t>
      </w:r>
      <w:r w:rsidR="000864A1">
        <w:rPr>
          <w:rFonts w:asciiTheme="majorEastAsia" w:eastAsiaTheme="majorEastAsia" w:hAnsiTheme="majorEastAsia" w:hint="eastAsia"/>
        </w:rPr>
        <w:t>２</w:t>
      </w:r>
      <w:r>
        <w:rPr>
          <w:rFonts w:asciiTheme="majorEastAsia" w:eastAsiaTheme="majorEastAsia" w:hAnsiTheme="majorEastAsia" w:hint="eastAsia"/>
        </w:rPr>
        <w:t>次審査書類】</w:t>
      </w:r>
      <w:r w:rsidR="000864A1">
        <w:rPr>
          <w:rFonts w:asciiTheme="majorEastAsia" w:eastAsiaTheme="majorEastAsia" w:hAnsiTheme="majorEastAsia" w:hint="eastAsia"/>
        </w:rPr>
        <w:t>を参考のこと。</w:t>
      </w:r>
    </w:p>
    <w:p w14:paraId="67704D9B" w14:textId="0C2EDCE1" w:rsidR="00C50AC7" w:rsidRDefault="00CE1A59" w:rsidP="00266FEA">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7C489B" w:rsidRPr="005B61EF">
        <w:rPr>
          <w:rFonts w:asciiTheme="majorEastAsia" w:eastAsiaTheme="majorEastAsia" w:hAnsiTheme="majorEastAsia" w:hint="eastAsia"/>
        </w:rPr>
        <w:t>提出書類に虚偽の記載をした者は本</w:t>
      </w:r>
      <w:r w:rsidR="00266FEA">
        <w:rPr>
          <w:rFonts w:asciiTheme="majorEastAsia" w:eastAsiaTheme="majorEastAsia" w:hAnsiTheme="majorEastAsia" w:hint="eastAsia"/>
        </w:rPr>
        <w:t>事業</w:t>
      </w:r>
      <w:r w:rsidR="007C489B" w:rsidRPr="005B61EF">
        <w:rPr>
          <w:rFonts w:asciiTheme="majorEastAsia" w:eastAsiaTheme="majorEastAsia" w:hAnsiTheme="majorEastAsia" w:hint="eastAsia"/>
        </w:rPr>
        <w:t>への参加資格を失うものとする。</w:t>
      </w:r>
    </w:p>
    <w:p w14:paraId="71790516" w14:textId="77777777" w:rsidR="00C50AC7" w:rsidRDefault="00C50AC7" w:rsidP="00B228FC">
      <w:pPr>
        <w:pStyle w:val="ae"/>
        <w:spacing w:line="360" w:lineRule="atLeast"/>
        <w:rPr>
          <w:rFonts w:asciiTheme="majorEastAsia" w:eastAsiaTheme="majorEastAsia" w:hAnsiTheme="majorEastAsia"/>
        </w:rPr>
      </w:pPr>
    </w:p>
    <w:p w14:paraId="0C52FAE3" w14:textId="77777777" w:rsidR="000006B0" w:rsidRDefault="000006B0" w:rsidP="00B228FC">
      <w:pPr>
        <w:pStyle w:val="ae"/>
        <w:spacing w:line="360" w:lineRule="atLeast"/>
        <w:rPr>
          <w:rFonts w:asciiTheme="majorEastAsia" w:eastAsiaTheme="majorEastAsia" w:hAnsiTheme="majorEastAsia"/>
        </w:rPr>
      </w:pPr>
    </w:p>
    <w:p w14:paraId="6213FCD0" w14:textId="77777777" w:rsidR="000006B0" w:rsidRDefault="000006B0" w:rsidP="00B228FC">
      <w:pPr>
        <w:pStyle w:val="ae"/>
        <w:spacing w:line="360" w:lineRule="atLeast"/>
        <w:rPr>
          <w:rFonts w:asciiTheme="majorEastAsia" w:eastAsiaTheme="majorEastAsia" w:hAnsiTheme="majorEastAsia"/>
        </w:rPr>
      </w:pPr>
    </w:p>
    <w:p w14:paraId="51046786" w14:textId="77777777" w:rsidR="00672586" w:rsidRPr="005B61EF" w:rsidRDefault="00672586" w:rsidP="00B228FC">
      <w:pPr>
        <w:pStyle w:val="ae"/>
        <w:spacing w:line="360" w:lineRule="atLeast"/>
        <w:rPr>
          <w:rFonts w:asciiTheme="majorEastAsia" w:eastAsiaTheme="majorEastAsia" w:hAnsiTheme="majorEastAsia"/>
        </w:rPr>
      </w:pPr>
    </w:p>
    <w:p w14:paraId="553B09E0" w14:textId="37001D2F" w:rsidR="00B228FC" w:rsidRPr="005B61EF" w:rsidRDefault="00B228FC" w:rsidP="00B228FC">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lastRenderedPageBreak/>
        <w:t>8　参加</w:t>
      </w:r>
      <w:r w:rsidR="00D7309B" w:rsidRPr="005B61EF">
        <w:rPr>
          <w:rFonts w:asciiTheme="majorEastAsia" w:eastAsiaTheme="majorEastAsia" w:hAnsiTheme="majorEastAsia" w:hint="eastAsia"/>
          <w:b/>
        </w:rPr>
        <w:t>申込書の提出</w:t>
      </w:r>
    </w:p>
    <w:p w14:paraId="2606A800" w14:textId="1F684BE1" w:rsidR="00B228FC" w:rsidRPr="005B61EF" w:rsidRDefault="00C50AC7" w:rsidP="00C50AC7">
      <w:pPr>
        <w:pStyle w:val="ae"/>
        <w:spacing w:line="360" w:lineRule="atLeast"/>
        <w:ind w:leftChars="100" w:left="420" w:hangingChars="100" w:hanging="210"/>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〇</w:t>
      </w:r>
      <w:r w:rsidR="00D7309B" w:rsidRPr="005B61EF">
        <w:rPr>
          <w:rFonts w:asciiTheme="majorEastAsia" w:eastAsiaTheme="majorEastAsia" w:hAnsiTheme="majorEastAsia" w:cstheme="minorBidi" w:hint="eastAsia"/>
          <w:kern w:val="2"/>
          <w:szCs w:val="22"/>
          <w:lang w:val="en-US" w:bidi="ar-SA"/>
        </w:rPr>
        <w:t>参加申込書</w:t>
      </w:r>
      <w:r w:rsidR="005819A0">
        <w:rPr>
          <w:rFonts w:asciiTheme="majorEastAsia" w:eastAsiaTheme="majorEastAsia" w:hAnsiTheme="majorEastAsia" w:cstheme="minorBidi" w:hint="eastAsia"/>
          <w:kern w:val="2"/>
          <w:szCs w:val="22"/>
          <w:lang w:val="en-US" w:bidi="ar-SA"/>
        </w:rPr>
        <w:t>類</w:t>
      </w:r>
      <w:r w:rsidR="00D7309B" w:rsidRPr="005B61EF">
        <w:rPr>
          <w:rFonts w:asciiTheme="majorEastAsia" w:eastAsiaTheme="majorEastAsia" w:hAnsiTheme="majorEastAsia" w:cstheme="minorBidi" w:hint="eastAsia"/>
          <w:kern w:val="2"/>
          <w:szCs w:val="22"/>
          <w:lang w:val="en-US" w:bidi="ar-SA"/>
        </w:rPr>
        <w:t>を提出す</w:t>
      </w:r>
      <w:r w:rsidR="00B228FC" w:rsidRPr="005B61EF">
        <w:rPr>
          <w:rFonts w:asciiTheme="majorEastAsia" w:eastAsiaTheme="majorEastAsia" w:hAnsiTheme="majorEastAsia" w:cstheme="minorBidi" w:hint="eastAsia"/>
          <w:kern w:val="2"/>
          <w:szCs w:val="22"/>
          <w:lang w:val="en-US" w:bidi="ar-SA"/>
        </w:rPr>
        <w:t>る</w:t>
      </w:r>
      <w:r w:rsidR="00266FEA">
        <w:rPr>
          <w:rFonts w:asciiTheme="majorEastAsia" w:eastAsiaTheme="majorEastAsia" w:hAnsiTheme="majorEastAsia" w:cstheme="minorBidi" w:hint="eastAsia"/>
          <w:kern w:val="2"/>
          <w:szCs w:val="22"/>
          <w:lang w:val="en-US" w:bidi="ar-SA"/>
        </w:rPr>
        <w:t>応募</w:t>
      </w:r>
      <w:r w:rsidR="00B228FC" w:rsidRPr="005B61EF">
        <w:rPr>
          <w:rFonts w:asciiTheme="majorEastAsia" w:eastAsiaTheme="majorEastAsia" w:hAnsiTheme="majorEastAsia" w:cstheme="minorBidi" w:hint="eastAsia"/>
          <w:kern w:val="2"/>
          <w:szCs w:val="22"/>
          <w:lang w:val="en-US" w:bidi="ar-SA"/>
        </w:rPr>
        <w:t>者は、2023</w:t>
      </w:r>
      <w:r w:rsidR="00B228FC" w:rsidRPr="005B61EF">
        <w:rPr>
          <w:rFonts w:asciiTheme="majorEastAsia" w:eastAsiaTheme="majorEastAsia" w:hAnsiTheme="majorEastAsia" w:cstheme="minorBidi"/>
          <w:kern w:val="2"/>
          <w:szCs w:val="22"/>
          <w:lang w:val="en-US" w:bidi="ar-SA"/>
        </w:rPr>
        <w:t>年8月10日</w:t>
      </w:r>
      <w:r w:rsidR="00B228FC" w:rsidRPr="005B61EF">
        <w:rPr>
          <w:rFonts w:asciiTheme="majorEastAsia" w:eastAsiaTheme="majorEastAsia" w:hAnsiTheme="majorEastAsia" w:cstheme="minorBidi" w:hint="eastAsia"/>
          <w:kern w:val="2"/>
          <w:szCs w:val="22"/>
          <w:lang w:val="en-US" w:bidi="ar-SA"/>
        </w:rPr>
        <w:t>（</w:t>
      </w:r>
      <w:r w:rsidR="00CE4D27" w:rsidRPr="005B61EF">
        <w:rPr>
          <w:rFonts w:asciiTheme="majorEastAsia" w:eastAsiaTheme="majorEastAsia" w:hAnsiTheme="majorEastAsia" w:cstheme="minorBidi" w:hint="eastAsia"/>
          <w:kern w:val="2"/>
          <w:szCs w:val="22"/>
          <w:lang w:val="en-US" w:bidi="ar-SA"/>
        </w:rPr>
        <w:t>木</w:t>
      </w:r>
      <w:r w:rsidR="00B228FC" w:rsidRPr="005B61EF">
        <w:rPr>
          <w:rFonts w:asciiTheme="majorEastAsia" w:eastAsiaTheme="majorEastAsia" w:hAnsiTheme="majorEastAsia" w:cstheme="minorBidi" w:hint="eastAsia"/>
          <w:kern w:val="2"/>
          <w:szCs w:val="22"/>
          <w:lang w:val="en-US" w:bidi="ar-SA"/>
        </w:rPr>
        <w:t>）</w:t>
      </w:r>
      <w:r w:rsidR="00D7309B" w:rsidRPr="005B61EF">
        <w:rPr>
          <w:rFonts w:asciiTheme="majorEastAsia" w:eastAsiaTheme="majorEastAsia" w:hAnsiTheme="majorEastAsia" w:cstheme="minorBidi" w:hint="eastAsia"/>
          <w:kern w:val="2"/>
          <w:szCs w:val="22"/>
          <w:lang w:val="en-US" w:bidi="ar-SA"/>
        </w:rPr>
        <w:t>午後5</w:t>
      </w:r>
      <w:r w:rsidR="00B228FC" w:rsidRPr="005B61EF">
        <w:rPr>
          <w:rFonts w:asciiTheme="majorEastAsia" w:eastAsiaTheme="majorEastAsia" w:hAnsiTheme="majorEastAsia" w:cstheme="minorBidi"/>
          <w:kern w:val="2"/>
          <w:szCs w:val="22"/>
          <w:lang w:val="en-US" w:bidi="ar-SA"/>
        </w:rPr>
        <w:t>時までに</w:t>
      </w:r>
      <w:r w:rsidR="00B228FC" w:rsidRPr="005B61EF">
        <w:rPr>
          <w:rFonts w:asciiTheme="majorEastAsia" w:eastAsiaTheme="majorEastAsia" w:hAnsiTheme="majorEastAsia" w:cstheme="minorBidi" w:hint="eastAsia"/>
          <w:kern w:val="2"/>
          <w:szCs w:val="22"/>
          <w:lang w:val="en-US" w:bidi="ar-SA"/>
        </w:rPr>
        <w:t>以下</w:t>
      </w:r>
      <w:r w:rsidR="00B228FC" w:rsidRPr="005B61EF">
        <w:rPr>
          <w:rFonts w:asciiTheme="majorEastAsia" w:eastAsiaTheme="majorEastAsia" w:hAnsiTheme="majorEastAsia" w:cstheme="minorBidi"/>
          <w:kern w:val="2"/>
          <w:szCs w:val="22"/>
          <w:lang w:val="en-US" w:bidi="ar-SA"/>
        </w:rPr>
        <w:t>宛先へ、その旨を明記したメールを送信</w:t>
      </w:r>
      <w:r w:rsidR="00D7309B" w:rsidRPr="005B61EF">
        <w:rPr>
          <w:rFonts w:asciiTheme="majorEastAsia" w:eastAsiaTheme="majorEastAsia" w:hAnsiTheme="majorEastAsia" w:cstheme="minorBidi" w:hint="eastAsia"/>
          <w:kern w:val="2"/>
          <w:szCs w:val="22"/>
          <w:lang w:val="en-US" w:bidi="ar-SA"/>
        </w:rPr>
        <w:t>すること</w:t>
      </w:r>
      <w:r w:rsidR="00B228FC" w:rsidRPr="005B61EF">
        <w:rPr>
          <w:rFonts w:asciiTheme="majorEastAsia" w:eastAsiaTheme="majorEastAsia" w:hAnsiTheme="majorEastAsia" w:cstheme="minorBidi"/>
          <w:kern w:val="2"/>
          <w:szCs w:val="22"/>
          <w:lang w:val="en-US" w:bidi="ar-SA"/>
        </w:rPr>
        <w:t>。</w:t>
      </w:r>
    </w:p>
    <w:p w14:paraId="0B5FC41A" w14:textId="7CD183AD" w:rsidR="00B228FC" w:rsidRPr="005B61EF" w:rsidRDefault="00B228FC" w:rsidP="00C629BF">
      <w:pPr>
        <w:pStyle w:val="ae"/>
        <w:spacing w:line="360" w:lineRule="atLeast"/>
        <w:ind w:leftChars="100" w:left="210" w:firstLineChars="200" w:firstLine="420"/>
        <w:rPr>
          <w:rFonts w:asciiTheme="majorEastAsia" w:eastAsiaTheme="majorEastAsia" w:hAnsiTheme="majorEastAsia" w:cstheme="minorBidi"/>
          <w:kern w:val="2"/>
          <w:szCs w:val="22"/>
          <w:lang w:val="en-US" w:bidi="ar-SA"/>
        </w:rPr>
      </w:pPr>
      <w:r w:rsidRPr="005B61EF">
        <w:rPr>
          <w:rFonts w:asciiTheme="majorEastAsia" w:eastAsiaTheme="majorEastAsia" w:hAnsiTheme="majorEastAsia" w:cstheme="minorBidi" w:hint="eastAsia"/>
          <w:kern w:val="2"/>
          <w:szCs w:val="22"/>
          <w:lang w:val="en-US" w:bidi="ar-SA"/>
        </w:rPr>
        <w:t>宛先：</w:t>
      </w:r>
      <w:r w:rsidRPr="005B61EF">
        <w:rPr>
          <w:rFonts w:asciiTheme="majorEastAsia" w:eastAsiaTheme="majorEastAsia" w:hAnsiTheme="majorEastAsia" w:cstheme="minorBidi"/>
          <w:kern w:val="2"/>
          <w:szCs w:val="22"/>
          <w:lang w:val="en-US" w:bidi="ar-SA"/>
        </w:rPr>
        <w:t>osakapv-pq@expo2025-osakapv.or.jp</w:t>
      </w:r>
    </w:p>
    <w:p w14:paraId="3218AA06" w14:textId="074395E5" w:rsidR="00B228FC" w:rsidRPr="005B61EF" w:rsidRDefault="00D7309B" w:rsidP="00C629BF">
      <w:pPr>
        <w:pStyle w:val="ae"/>
        <w:spacing w:line="360" w:lineRule="atLeast"/>
        <w:ind w:leftChars="300" w:left="840" w:hangingChars="100" w:hanging="210"/>
        <w:rPr>
          <w:rFonts w:asciiTheme="majorEastAsia" w:eastAsiaTheme="majorEastAsia" w:hAnsiTheme="majorEastAsia"/>
        </w:rPr>
      </w:pPr>
      <w:r w:rsidRPr="005B61EF">
        <w:rPr>
          <w:rFonts w:asciiTheme="majorEastAsia" w:eastAsiaTheme="majorEastAsia" w:hAnsiTheme="majorEastAsia" w:hint="eastAsia"/>
        </w:rPr>
        <w:t>（メールの件名は「【参加申込書】大阪パビリオンユニフォーム：○○〇</w:t>
      </w:r>
      <w:r w:rsidR="00561EB6">
        <w:rPr>
          <w:rFonts w:asciiTheme="majorEastAsia" w:eastAsiaTheme="majorEastAsia" w:hAnsiTheme="majorEastAsia" w:hint="eastAsia"/>
        </w:rPr>
        <w:t>」</w:t>
      </w:r>
      <w:r w:rsidRPr="005B61EF">
        <w:rPr>
          <w:rFonts w:asciiTheme="majorEastAsia" w:eastAsiaTheme="majorEastAsia" w:hAnsiTheme="majorEastAsia" w:hint="eastAsia"/>
        </w:rPr>
        <w:t>とし、○○○には社名</w:t>
      </w:r>
      <w:r w:rsidR="000864A1">
        <w:rPr>
          <w:rFonts w:asciiTheme="majorEastAsia" w:eastAsiaTheme="majorEastAsia" w:hAnsiTheme="majorEastAsia" w:hint="eastAsia"/>
        </w:rPr>
        <w:t>（共同事業体は代表企業名）</w:t>
      </w:r>
      <w:r w:rsidRPr="005B61EF">
        <w:rPr>
          <w:rFonts w:asciiTheme="majorEastAsia" w:eastAsiaTheme="majorEastAsia" w:hAnsiTheme="majorEastAsia" w:hint="eastAsia"/>
        </w:rPr>
        <w:t>を記載してください）</w:t>
      </w:r>
    </w:p>
    <w:p w14:paraId="3D787717" w14:textId="5363AD81" w:rsidR="00947D01" w:rsidRDefault="000864A1" w:rsidP="00947D01">
      <w:pPr>
        <w:pStyle w:val="ae"/>
        <w:spacing w:line="360" w:lineRule="atLeast"/>
        <w:ind w:left="420" w:hangingChars="200" w:hanging="420"/>
        <w:rPr>
          <w:rFonts w:asciiTheme="majorEastAsia" w:eastAsiaTheme="majorEastAsia" w:hAnsiTheme="majorEastAsia"/>
        </w:rPr>
      </w:pPr>
      <w:r>
        <w:rPr>
          <w:rFonts w:asciiTheme="majorEastAsia" w:eastAsiaTheme="majorEastAsia" w:hAnsiTheme="majorEastAsia" w:hint="eastAsia"/>
        </w:rPr>
        <w:t xml:space="preserve">　</w:t>
      </w:r>
      <w:r w:rsidR="00947D01">
        <w:rPr>
          <w:rFonts w:asciiTheme="majorEastAsia" w:eastAsiaTheme="majorEastAsia" w:hAnsiTheme="majorEastAsia" w:hint="eastAsia"/>
        </w:rPr>
        <w:t>〇</w:t>
      </w:r>
      <w:r w:rsidRPr="000864A1">
        <w:rPr>
          <w:rFonts w:asciiTheme="majorEastAsia" w:eastAsiaTheme="majorEastAsia" w:hAnsiTheme="majorEastAsia" w:hint="eastAsia"/>
        </w:rPr>
        <w:t>メール送信後、必ず電話で受信</w:t>
      </w:r>
      <w:r w:rsidR="00266FEA">
        <w:rPr>
          <w:rFonts w:asciiTheme="majorEastAsia" w:eastAsiaTheme="majorEastAsia" w:hAnsiTheme="majorEastAsia" w:hint="eastAsia"/>
        </w:rPr>
        <w:t>されたか</w:t>
      </w:r>
      <w:r w:rsidRPr="000864A1">
        <w:rPr>
          <w:rFonts w:asciiTheme="majorEastAsia" w:eastAsiaTheme="majorEastAsia" w:hAnsiTheme="majorEastAsia" w:hint="eastAsia"/>
        </w:rPr>
        <w:t>の確認を行うこと。</w:t>
      </w:r>
    </w:p>
    <w:p w14:paraId="67D172BC" w14:textId="592B877B" w:rsidR="00947D01" w:rsidRDefault="00947D01" w:rsidP="00C629BF">
      <w:pPr>
        <w:pStyle w:val="ae"/>
        <w:spacing w:line="360" w:lineRule="atLeast"/>
        <w:ind w:leftChars="200" w:left="420" w:firstLineChars="100" w:firstLine="210"/>
        <w:rPr>
          <w:rFonts w:asciiTheme="majorEastAsia" w:eastAsiaTheme="majorEastAsia" w:hAnsiTheme="majorEastAsia"/>
        </w:rPr>
      </w:pPr>
      <w:r>
        <w:rPr>
          <w:rFonts w:asciiTheme="majorEastAsia" w:eastAsiaTheme="majorEastAsia" w:hAnsiTheme="majorEastAsia" w:hint="eastAsia"/>
        </w:rPr>
        <w:t>電話</w:t>
      </w:r>
      <w:r w:rsidR="00C629BF">
        <w:rPr>
          <w:rFonts w:asciiTheme="majorEastAsia" w:eastAsiaTheme="majorEastAsia" w:hAnsiTheme="majorEastAsia" w:hint="eastAsia"/>
        </w:rPr>
        <w:t>番号</w:t>
      </w:r>
      <w:r>
        <w:rPr>
          <w:rFonts w:asciiTheme="majorEastAsia" w:eastAsiaTheme="majorEastAsia" w:hAnsiTheme="majorEastAsia" w:hint="eastAsia"/>
        </w:rPr>
        <w:t>：</w:t>
      </w:r>
      <w:r w:rsidR="00C629BF" w:rsidRPr="00C629BF">
        <w:rPr>
          <w:rFonts w:asciiTheme="majorEastAsia" w:eastAsiaTheme="majorEastAsia" w:hAnsiTheme="majorEastAsia"/>
        </w:rPr>
        <w:t>06-6115-6702</w:t>
      </w:r>
    </w:p>
    <w:p w14:paraId="586F0261" w14:textId="71ECA75B" w:rsidR="00B228FC" w:rsidRDefault="00947D01" w:rsidP="00C629BF">
      <w:pPr>
        <w:pStyle w:val="ae"/>
        <w:spacing w:line="360" w:lineRule="atLeast"/>
        <w:ind w:leftChars="200" w:left="420" w:firstLineChars="100" w:firstLine="210"/>
        <w:rPr>
          <w:rFonts w:asciiTheme="majorEastAsia" w:eastAsiaTheme="majorEastAsia" w:hAnsiTheme="majorEastAsia"/>
        </w:rPr>
      </w:pPr>
      <w:r>
        <w:rPr>
          <w:rFonts w:asciiTheme="majorEastAsia" w:eastAsiaTheme="majorEastAsia" w:hAnsiTheme="majorEastAsia" w:hint="eastAsia"/>
        </w:rPr>
        <w:t>（</w:t>
      </w:r>
      <w:r w:rsidR="000864A1" w:rsidRPr="000864A1">
        <w:rPr>
          <w:rFonts w:asciiTheme="majorEastAsia" w:eastAsiaTheme="majorEastAsia" w:hAnsiTheme="majorEastAsia" w:hint="eastAsia"/>
        </w:rPr>
        <w:t>土曜日、日曜日及び祝日を除く午前</w:t>
      </w:r>
      <w:r>
        <w:rPr>
          <w:rFonts w:asciiTheme="majorEastAsia" w:eastAsiaTheme="majorEastAsia" w:hAnsiTheme="majorEastAsia" w:hint="eastAsia"/>
        </w:rPr>
        <w:t>10</w:t>
      </w:r>
      <w:r w:rsidR="000864A1" w:rsidRPr="000864A1">
        <w:rPr>
          <w:rFonts w:asciiTheme="majorEastAsia" w:eastAsiaTheme="majorEastAsia" w:hAnsiTheme="majorEastAsia"/>
        </w:rPr>
        <w:t>時から正午まで及び午後</w:t>
      </w:r>
      <w:r>
        <w:rPr>
          <w:rFonts w:asciiTheme="majorEastAsia" w:eastAsiaTheme="majorEastAsia" w:hAnsiTheme="majorEastAsia" w:hint="eastAsia"/>
        </w:rPr>
        <w:t>1</w:t>
      </w:r>
      <w:r w:rsidR="000864A1" w:rsidRPr="000864A1">
        <w:rPr>
          <w:rFonts w:asciiTheme="majorEastAsia" w:eastAsiaTheme="majorEastAsia" w:hAnsiTheme="majorEastAsia"/>
        </w:rPr>
        <w:t>時から午後</w:t>
      </w:r>
      <w:r>
        <w:rPr>
          <w:rFonts w:asciiTheme="majorEastAsia" w:eastAsiaTheme="majorEastAsia" w:hAnsiTheme="majorEastAsia" w:hint="eastAsia"/>
        </w:rPr>
        <w:t>5</w:t>
      </w:r>
      <w:r w:rsidR="000864A1" w:rsidRPr="000864A1">
        <w:rPr>
          <w:rFonts w:asciiTheme="majorEastAsia" w:eastAsiaTheme="majorEastAsia" w:hAnsiTheme="majorEastAsia"/>
        </w:rPr>
        <w:t>時まで）</w:t>
      </w:r>
    </w:p>
    <w:p w14:paraId="764C63A3" w14:textId="007654EC" w:rsidR="00C50AC7" w:rsidRDefault="00C50AC7" w:rsidP="00C50AC7">
      <w:pPr>
        <w:pStyle w:val="ae"/>
        <w:spacing w:line="360" w:lineRule="atLeast"/>
        <w:ind w:leftChars="100" w:left="420" w:hangingChars="100" w:hanging="210"/>
        <w:rPr>
          <w:rFonts w:asciiTheme="majorEastAsia" w:eastAsiaTheme="majorEastAsia" w:hAnsiTheme="majorEastAsia"/>
        </w:rPr>
      </w:pPr>
      <w:r>
        <w:rPr>
          <w:rFonts w:asciiTheme="majorEastAsia" w:eastAsiaTheme="majorEastAsia" w:hAnsiTheme="majorEastAsia" w:hint="eastAsia"/>
        </w:rPr>
        <w:t>〇「参加</w:t>
      </w:r>
      <w:r w:rsidRPr="005B61EF">
        <w:rPr>
          <w:rFonts w:asciiTheme="majorEastAsia" w:eastAsiaTheme="majorEastAsia" w:hAnsiTheme="majorEastAsia" w:hint="eastAsia"/>
        </w:rPr>
        <w:t>資格保持の誓約書</w:t>
      </w:r>
      <w:r>
        <w:rPr>
          <w:rFonts w:asciiTheme="majorEastAsia" w:eastAsiaTheme="majorEastAsia" w:hAnsiTheme="majorEastAsia" w:hint="eastAsia"/>
        </w:rPr>
        <w:t>（</w:t>
      </w:r>
      <w:r w:rsidRPr="005B61EF">
        <w:rPr>
          <w:rFonts w:asciiTheme="majorEastAsia" w:eastAsiaTheme="majorEastAsia" w:hAnsiTheme="majorEastAsia" w:hint="eastAsia"/>
        </w:rPr>
        <w:t>様式</w:t>
      </w:r>
      <w:r>
        <w:rPr>
          <w:rFonts w:asciiTheme="majorEastAsia" w:eastAsiaTheme="majorEastAsia" w:hAnsiTheme="majorEastAsia" w:hint="eastAsia"/>
        </w:rPr>
        <w:t>３）」「</w:t>
      </w:r>
      <w:r w:rsidRPr="00A66B8C">
        <w:rPr>
          <w:rFonts w:asciiTheme="majorEastAsia" w:eastAsiaTheme="majorEastAsia" w:hAnsiTheme="majorEastAsia" w:hint="eastAsia"/>
          <w:lang w:eastAsia="zh-TW"/>
        </w:rPr>
        <w:t>守秘義務誓約書</w:t>
      </w:r>
      <w:r w:rsidRPr="00A66B8C">
        <w:rPr>
          <w:rFonts w:asciiTheme="majorEastAsia" w:eastAsiaTheme="majorEastAsia" w:hAnsiTheme="majorEastAsia" w:hint="eastAsia"/>
        </w:rPr>
        <w:t>（</w:t>
      </w:r>
      <w:r w:rsidRPr="00A66B8C">
        <w:rPr>
          <w:rFonts w:asciiTheme="majorEastAsia" w:eastAsiaTheme="majorEastAsia" w:hAnsiTheme="majorEastAsia" w:hint="eastAsia"/>
          <w:lang w:eastAsia="zh-TW"/>
        </w:rPr>
        <w:t>様式</w:t>
      </w:r>
      <w:r w:rsidRPr="00A66B8C">
        <w:rPr>
          <w:rFonts w:asciiTheme="majorEastAsia" w:eastAsiaTheme="majorEastAsia" w:hAnsiTheme="majorEastAsia" w:hint="eastAsia"/>
        </w:rPr>
        <w:t>４）</w:t>
      </w:r>
      <w:r>
        <w:rPr>
          <w:rFonts w:asciiTheme="majorEastAsia" w:eastAsiaTheme="majorEastAsia" w:hAnsiTheme="majorEastAsia" w:hint="eastAsia"/>
        </w:rPr>
        <w:t>」</w:t>
      </w:r>
      <w:r w:rsidR="00260D6B">
        <w:rPr>
          <w:rFonts w:asciiTheme="majorEastAsia" w:eastAsiaTheme="majorEastAsia" w:hAnsiTheme="majorEastAsia" w:hint="eastAsia"/>
        </w:rPr>
        <w:t>の原本</w:t>
      </w:r>
      <w:r>
        <w:rPr>
          <w:rFonts w:asciiTheme="majorEastAsia" w:eastAsiaTheme="majorEastAsia" w:hAnsiTheme="majorEastAsia" w:hint="eastAsia"/>
        </w:rPr>
        <w:t>については下記の宛先へ2023年8月18日（金）必着で郵送すること</w:t>
      </w:r>
      <w:r w:rsidR="00947D01">
        <w:rPr>
          <w:rFonts w:asciiTheme="majorEastAsia" w:eastAsiaTheme="majorEastAsia" w:hAnsiTheme="majorEastAsia" w:hint="eastAsia"/>
        </w:rPr>
        <w:t>。</w:t>
      </w:r>
    </w:p>
    <w:p w14:paraId="6C153C38" w14:textId="41DB75C1" w:rsidR="00C629BF" w:rsidRPr="00C629BF" w:rsidRDefault="00C50AC7" w:rsidP="00C629BF">
      <w:pPr>
        <w:pStyle w:val="ae"/>
        <w:spacing w:line="360" w:lineRule="atLeast"/>
        <w:ind w:leftChars="100" w:left="210" w:firstLineChars="200" w:firstLine="420"/>
        <w:rPr>
          <w:rFonts w:asciiTheme="majorEastAsia" w:eastAsiaTheme="majorEastAsia" w:hAnsiTheme="majorEastAsia"/>
        </w:rPr>
      </w:pPr>
      <w:r>
        <w:rPr>
          <w:rFonts w:asciiTheme="majorEastAsia" w:eastAsiaTheme="majorEastAsia" w:hAnsiTheme="majorEastAsia" w:hint="eastAsia"/>
        </w:rPr>
        <w:t>宛先：</w:t>
      </w:r>
      <w:r w:rsidR="00C629BF" w:rsidRPr="00C629BF">
        <w:rPr>
          <w:rFonts w:asciiTheme="majorEastAsia" w:eastAsiaTheme="majorEastAsia" w:hAnsiTheme="majorEastAsia" w:hint="eastAsia"/>
        </w:rPr>
        <w:t>〒</w:t>
      </w:r>
      <w:r w:rsidR="00C629BF" w:rsidRPr="00C629BF">
        <w:rPr>
          <w:rFonts w:asciiTheme="majorEastAsia" w:eastAsiaTheme="majorEastAsia" w:hAnsiTheme="majorEastAsia"/>
        </w:rPr>
        <w:t>559－0034</w:t>
      </w:r>
    </w:p>
    <w:p w14:paraId="7C05380D" w14:textId="05B42383" w:rsidR="00C50AC7" w:rsidRDefault="00C629BF" w:rsidP="00C629BF">
      <w:pPr>
        <w:pStyle w:val="ae"/>
        <w:spacing w:line="360" w:lineRule="atLeast"/>
        <w:ind w:leftChars="100" w:left="210" w:firstLineChars="500" w:firstLine="1050"/>
        <w:rPr>
          <w:rFonts w:asciiTheme="majorEastAsia" w:eastAsiaTheme="majorEastAsia" w:hAnsiTheme="majorEastAsia"/>
        </w:rPr>
      </w:pPr>
      <w:r w:rsidRPr="00C629BF">
        <w:rPr>
          <w:rFonts w:asciiTheme="majorEastAsia" w:eastAsiaTheme="majorEastAsia" w:hAnsiTheme="majorEastAsia" w:hint="eastAsia"/>
        </w:rPr>
        <w:t>大阪市住之江区南港北２丁目１番</w:t>
      </w:r>
      <w:r w:rsidRPr="00C629BF">
        <w:rPr>
          <w:rFonts w:asciiTheme="majorEastAsia" w:eastAsiaTheme="majorEastAsia" w:hAnsiTheme="majorEastAsia"/>
        </w:rPr>
        <w:t>10号　ATCビルO’s棟北館４階</w:t>
      </w:r>
    </w:p>
    <w:p w14:paraId="46A40F3D" w14:textId="26E04B0D" w:rsidR="00C50AC7" w:rsidRDefault="00C50AC7" w:rsidP="00C50AC7">
      <w:pPr>
        <w:pStyle w:val="ae"/>
        <w:spacing w:line="360" w:lineRule="atLeast"/>
        <w:ind w:leftChars="100" w:left="210"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C629BF">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47D01">
        <w:rPr>
          <w:rFonts w:asciiTheme="majorEastAsia" w:eastAsiaTheme="majorEastAsia" w:hAnsiTheme="majorEastAsia" w:hint="eastAsia"/>
        </w:rPr>
        <w:t>一般社団法人2025年日本国際博覧会大阪パビリオン</w:t>
      </w:r>
    </w:p>
    <w:p w14:paraId="57CD77F4" w14:textId="05ABF1A4" w:rsidR="00C50AC7" w:rsidRPr="00A66B8C" w:rsidRDefault="00C50AC7" w:rsidP="00C50AC7">
      <w:pPr>
        <w:pStyle w:val="ae"/>
        <w:spacing w:line="360" w:lineRule="atLeast"/>
        <w:ind w:leftChars="100" w:left="210"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C629BF">
        <w:rPr>
          <w:rFonts w:asciiTheme="majorEastAsia" w:eastAsiaTheme="majorEastAsia" w:hAnsiTheme="majorEastAsia" w:hint="eastAsia"/>
        </w:rPr>
        <w:t xml:space="preserve">　</w:t>
      </w:r>
      <w:r>
        <w:rPr>
          <w:rFonts w:asciiTheme="majorEastAsia" w:eastAsiaTheme="majorEastAsia" w:hAnsiTheme="majorEastAsia" w:hint="eastAsia"/>
        </w:rPr>
        <w:t xml:space="preserve">　出展・管理グループ</w:t>
      </w:r>
    </w:p>
    <w:p w14:paraId="2D0C6121" w14:textId="5EADBC71" w:rsidR="00C50AC7" w:rsidRPr="005B61EF" w:rsidRDefault="00C50AC7" w:rsidP="000864A1">
      <w:pPr>
        <w:pStyle w:val="ae"/>
        <w:spacing w:line="360" w:lineRule="atLeast"/>
        <w:ind w:left="210" w:hangingChars="100" w:hanging="210"/>
        <w:rPr>
          <w:rFonts w:asciiTheme="majorEastAsia" w:eastAsiaTheme="majorEastAsia" w:hAnsiTheme="majorEastAsia"/>
        </w:rPr>
      </w:pPr>
    </w:p>
    <w:p w14:paraId="27CF6ADA" w14:textId="77777777" w:rsidR="00547BE3" w:rsidRDefault="00547BE3" w:rsidP="002A0327">
      <w:pPr>
        <w:widowControl/>
        <w:spacing w:line="360" w:lineRule="atLeast"/>
        <w:jc w:val="left"/>
        <w:rPr>
          <w:rFonts w:asciiTheme="majorEastAsia" w:eastAsiaTheme="majorEastAsia" w:hAnsiTheme="majorEastAsia"/>
          <w:b/>
        </w:rPr>
      </w:pPr>
    </w:p>
    <w:p w14:paraId="148ED1B2" w14:textId="022A3211" w:rsidR="002A0327" w:rsidRPr="005B61EF" w:rsidRDefault="00B228FC" w:rsidP="002A0327">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９</w:t>
      </w:r>
      <w:r w:rsidR="002A0327" w:rsidRPr="005B61EF">
        <w:rPr>
          <w:rFonts w:asciiTheme="majorEastAsia" w:eastAsiaTheme="majorEastAsia" w:hAnsiTheme="majorEastAsia" w:hint="eastAsia"/>
          <w:b/>
        </w:rPr>
        <w:t xml:space="preserve">　質問の受付</w:t>
      </w:r>
    </w:p>
    <w:p w14:paraId="460F645E" w14:textId="77777777" w:rsidR="002A0327" w:rsidRPr="006009A9" w:rsidRDefault="002A0327" w:rsidP="00CA227A">
      <w:pPr>
        <w:pStyle w:val="a8"/>
        <w:numPr>
          <w:ilvl w:val="0"/>
          <w:numId w:val="15"/>
        </w:numPr>
        <w:spacing w:line="360" w:lineRule="atLeast"/>
        <w:ind w:leftChars="100" w:left="630"/>
        <w:rPr>
          <w:rFonts w:asciiTheme="majorEastAsia" w:eastAsiaTheme="majorEastAsia" w:hAnsiTheme="majorEastAsia"/>
          <w:b/>
          <w:bCs/>
        </w:rPr>
      </w:pPr>
      <w:r w:rsidRPr="006009A9">
        <w:rPr>
          <w:rFonts w:asciiTheme="majorEastAsia" w:eastAsiaTheme="majorEastAsia" w:hAnsiTheme="majorEastAsia" w:hint="eastAsia"/>
          <w:b/>
          <w:bCs/>
        </w:rPr>
        <w:t>受付期間</w:t>
      </w:r>
    </w:p>
    <w:p w14:paraId="6EEBEC3E" w14:textId="6CB72325" w:rsidR="002A0327" w:rsidRDefault="002A0327" w:rsidP="00B228FC">
      <w:pPr>
        <w:pStyle w:val="a8"/>
        <w:spacing w:line="360" w:lineRule="atLeast"/>
        <w:ind w:leftChars="300" w:left="630"/>
        <w:rPr>
          <w:rFonts w:asciiTheme="majorEastAsia" w:eastAsiaTheme="majorEastAsia" w:hAnsiTheme="majorEastAsia"/>
        </w:rPr>
      </w:pPr>
      <w:r w:rsidRPr="005B61EF">
        <w:rPr>
          <w:rFonts w:asciiTheme="majorEastAsia" w:eastAsiaTheme="majorEastAsia" w:hAnsiTheme="majorEastAsia"/>
        </w:rPr>
        <w:t>2023年</w:t>
      </w:r>
      <w:r w:rsidR="00B228FC" w:rsidRPr="005B61EF">
        <w:rPr>
          <w:rFonts w:asciiTheme="majorEastAsia" w:eastAsiaTheme="majorEastAsia" w:hAnsiTheme="majorEastAsia" w:hint="eastAsia"/>
        </w:rPr>
        <w:t>8</w:t>
      </w:r>
      <w:r w:rsidRPr="005B61EF">
        <w:rPr>
          <w:rFonts w:asciiTheme="majorEastAsia" w:eastAsiaTheme="majorEastAsia" w:hAnsiTheme="majorEastAsia"/>
        </w:rPr>
        <w:t>月</w:t>
      </w:r>
      <w:r w:rsidR="006624FF">
        <w:rPr>
          <w:rFonts w:asciiTheme="majorEastAsia" w:eastAsiaTheme="majorEastAsia" w:hAnsiTheme="majorEastAsia"/>
        </w:rPr>
        <w:t>2</w:t>
      </w:r>
      <w:r w:rsidRPr="005B61EF">
        <w:rPr>
          <w:rFonts w:asciiTheme="majorEastAsia" w:eastAsiaTheme="majorEastAsia" w:hAnsiTheme="majorEastAsia"/>
        </w:rPr>
        <w:t>日</w:t>
      </w:r>
      <w:r w:rsidRPr="005B61EF">
        <w:rPr>
          <w:rFonts w:asciiTheme="majorEastAsia" w:eastAsiaTheme="majorEastAsia" w:hAnsiTheme="majorEastAsia" w:hint="eastAsia"/>
        </w:rPr>
        <w:t>（</w:t>
      </w:r>
      <w:r w:rsidR="006624FF">
        <w:rPr>
          <w:rFonts w:asciiTheme="majorEastAsia" w:eastAsiaTheme="majorEastAsia" w:hAnsiTheme="majorEastAsia" w:hint="eastAsia"/>
        </w:rPr>
        <w:t>水</w:t>
      </w:r>
      <w:r w:rsidRPr="005B61EF">
        <w:rPr>
          <w:rFonts w:asciiTheme="majorEastAsia" w:eastAsiaTheme="majorEastAsia" w:hAnsiTheme="majorEastAsia" w:hint="eastAsia"/>
        </w:rPr>
        <w:t>）～</w:t>
      </w:r>
      <w:r w:rsidR="00B228FC" w:rsidRPr="005B61EF">
        <w:rPr>
          <w:rFonts w:asciiTheme="majorEastAsia" w:eastAsiaTheme="majorEastAsia" w:hAnsiTheme="majorEastAsia" w:hint="eastAsia"/>
        </w:rPr>
        <w:t>8</w:t>
      </w:r>
      <w:r w:rsidRPr="005B61EF">
        <w:rPr>
          <w:rFonts w:asciiTheme="majorEastAsia" w:eastAsiaTheme="majorEastAsia" w:hAnsiTheme="majorEastAsia" w:hint="eastAsia"/>
        </w:rPr>
        <w:t>月</w:t>
      </w:r>
      <w:r w:rsidR="00B228FC" w:rsidRPr="005B61EF">
        <w:rPr>
          <w:rFonts w:asciiTheme="majorEastAsia" w:eastAsiaTheme="majorEastAsia" w:hAnsiTheme="majorEastAsia" w:hint="eastAsia"/>
        </w:rPr>
        <w:t>1</w:t>
      </w:r>
      <w:r w:rsidR="00B228FC" w:rsidRPr="005B61EF">
        <w:rPr>
          <w:rFonts w:asciiTheme="majorEastAsia" w:eastAsiaTheme="majorEastAsia" w:hAnsiTheme="majorEastAsia"/>
        </w:rPr>
        <w:t>0</w:t>
      </w:r>
      <w:r w:rsidRPr="005B61EF">
        <w:rPr>
          <w:rFonts w:asciiTheme="majorEastAsia" w:eastAsiaTheme="majorEastAsia" w:hAnsiTheme="majorEastAsia" w:hint="eastAsia"/>
        </w:rPr>
        <w:t>日（</w:t>
      </w:r>
      <w:r w:rsidR="00B228FC" w:rsidRPr="005B61EF">
        <w:rPr>
          <w:rFonts w:asciiTheme="majorEastAsia" w:eastAsiaTheme="majorEastAsia" w:hAnsiTheme="majorEastAsia" w:hint="eastAsia"/>
        </w:rPr>
        <w:t>木</w:t>
      </w:r>
      <w:r w:rsidRPr="005B61EF">
        <w:rPr>
          <w:rFonts w:asciiTheme="majorEastAsia" w:eastAsiaTheme="majorEastAsia" w:hAnsiTheme="majorEastAsia" w:hint="eastAsia"/>
        </w:rPr>
        <w:t>）</w:t>
      </w:r>
      <w:r w:rsidR="00CE4D27" w:rsidRPr="005B61EF">
        <w:rPr>
          <w:rFonts w:asciiTheme="majorEastAsia" w:eastAsiaTheme="majorEastAsia" w:hAnsiTheme="majorEastAsia" w:hint="eastAsia"/>
        </w:rPr>
        <w:t>※</w:t>
      </w:r>
      <w:r w:rsidRPr="005B61EF">
        <w:rPr>
          <w:rFonts w:asciiTheme="majorEastAsia" w:eastAsiaTheme="majorEastAsia" w:hAnsiTheme="majorEastAsia"/>
        </w:rPr>
        <w:t>午後5時まで</w:t>
      </w:r>
    </w:p>
    <w:p w14:paraId="33AE8140" w14:textId="77777777" w:rsidR="00547BE3" w:rsidRPr="006624FF" w:rsidRDefault="00547BE3" w:rsidP="00B228FC">
      <w:pPr>
        <w:pStyle w:val="a8"/>
        <w:spacing w:line="360" w:lineRule="atLeast"/>
        <w:ind w:leftChars="300" w:left="630"/>
        <w:rPr>
          <w:rFonts w:asciiTheme="majorEastAsia" w:eastAsiaTheme="majorEastAsia" w:hAnsiTheme="majorEastAsia"/>
        </w:rPr>
      </w:pPr>
    </w:p>
    <w:p w14:paraId="6BD2FC29" w14:textId="77777777" w:rsidR="002A0327" w:rsidRPr="006009A9" w:rsidRDefault="002A0327" w:rsidP="00CA227A">
      <w:pPr>
        <w:pStyle w:val="a8"/>
        <w:numPr>
          <w:ilvl w:val="0"/>
          <w:numId w:val="15"/>
        </w:numPr>
        <w:tabs>
          <w:tab w:val="left" w:pos="1775"/>
        </w:tabs>
        <w:autoSpaceDE w:val="0"/>
        <w:autoSpaceDN w:val="0"/>
        <w:spacing w:line="360" w:lineRule="atLeast"/>
        <w:ind w:leftChars="100" w:left="630"/>
        <w:jc w:val="left"/>
        <w:rPr>
          <w:rFonts w:asciiTheme="majorEastAsia" w:eastAsiaTheme="majorEastAsia" w:hAnsiTheme="majorEastAsia"/>
          <w:b/>
          <w:bCs/>
        </w:rPr>
      </w:pPr>
      <w:r w:rsidRPr="006009A9">
        <w:rPr>
          <w:rFonts w:asciiTheme="majorEastAsia" w:eastAsiaTheme="majorEastAsia" w:hAnsiTheme="majorEastAsia" w:hint="eastAsia"/>
          <w:b/>
          <w:bCs/>
        </w:rPr>
        <w:t>提出方法</w:t>
      </w:r>
    </w:p>
    <w:p w14:paraId="182091A1" w14:textId="10ED2D4B" w:rsidR="002A0327" w:rsidRPr="005B61EF" w:rsidRDefault="002A0327" w:rsidP="002A0327">
      <w:pPr>
        <w:pStyle w:val="ae"/>
        <w:spacing w:line="360" w:lineRule="atLeast"/>
        <w:ind w:leftChars="300" w:left="630"/>
        <w:rPr>
          <w:rFonts w:asciiTheme="majorEastAsia" w:eastAsiaTheme="majorEastAsia" w:hAnsiTheme="majorEastAsia"/>
          <w:lang w:val="en-US"/>
        </w:rPr>
      </w:pPr>
      <w:r w:rsidRPr="005B61EF">
        <w:rPr>
          <w:rFonts w:asciiTheme="majorEastAsia" w:eastAsiaTheme="majorEastAsia" w:hAnsiTheme="majorEastAsia"/>
        </w:rPr>
        <w:t>電子メール</w:t>
      </w:r>
      <w:r w:rsidRPr="005B61EF">
        <w:rPr>
          <w:rFonts w:asciiTheme="majorEastAsia" w:eastAsiaTheme="majorEastAsia" w:hAnsiTheme="majorEastAsia"/>
          <w:bCs/>
          <w:lang w:val="en-US"/>
        </w:rPr>
        <w:t>（</w:t>
      </w:r>
      <w:r w:rsidR="00B228FC" w:rsidRPr="005B61EF">
        <w:rPr>
          <w:rFonts w:asciiTheme="majorEastAsia" w:eastAsiaTheme="majorEastAsia" w:hAnsiTheme="majorEastAsia"/>
          <w:lang w:val="en-US"/>
        </w:rPr>
        <w:t>osakapv-pq@expo2025-osakapv.or.jp</w:t>
      </w:r>
      <w:r w:rsidRPr="005B61EF">
        <w:rPr>
          <w:rFonts w:asciiTheme="majorEastAsia" w:eastAsiaTheme="majorEastAsia" w:hAnsiTheme="majorEastAsia"/>
          <w:bCs/>
          <w:lang w:val="en-US"/>
        </w:rPr>
        <w:t>）</w:t>
      </w:r>
      <w:r w:rsidRPr="005B61EF">
        <w:rPr>
          <w:rFonts w:asciiTheme="majorEastAsia" w:eastAsiaTheme="majorEastAsia" w:hAnsiTheme="majorEastAsia"/>
        </w:rPr>
        <w:t>で受け付ける。</w:t>
      </w:r>
    </w:p>
    <w:p w14:paraId="347F9426" w14:textId="2311E921" w:rsidR="002A0327" w:rsidRPr="005B61EF" w:rsidRDefault="00CE1A59" w:rsidP="00CE1A59">
      <w:pPr>
        <w:pStyle w:val="ae"/>
        <w:spacing w:line="360" w:lineRule="atLeast"/>
        <w:ind w:leftChars="400" w:left="1050" w:hangingChars="100" w:hanging="210"/>
        <w:rPr>
          <w:rFonts w:asciiTheme="majorEastAsia" w:eastAsiaTheme="majorEastAsia" w:hAnsiTheme="majorEastAsia"/>
        </w:rPr>
      </w:pPr>
      <w:r w:rsidRPr="005B61EF">
        <w:rPr>
          <w:rFonts w:asciiTheme="majorEastAsia" w:eastAsiaTheme="majorEastAsia" w:hAnsiTheme="majorEastAsia" w:hint="eastAsia"/>
        </w:rPr>
        <w:t>・</w:t>
      </w:r>
      <w:r w:rsidR="002A0327" w:rsidRPr="005B61EF">
        <w:rPr>
          <w:rFonts w:asciiTheme="majorEastAsia" w:eastAsiaTheme="majorEastAsia" w:hAnsiTheme="majorEastAsia"/>
        </w:rPr>
        <w:t>「件名」の始めに「【質問】大阪</w:t>
      </w:r>
      <w:r w:rsidR="002A0327" w:rsidRPr="005B61EF">
        <w:rPr>
          <w:rFonts w:asciiTheme="majorEastAsia" w:eastAsiaTheme="majorEastAsia" w:hAnsiTheme="majorEastAsia" w:hint="eastAsia"/>
        </w:rPr>
        <w:t>ヘルスケアパビリオンにおける</w:t>
      </w:r>
      <w:r w:rsidR="00B228FC" w:rsidRPr="005B61EF">
        <w:rPr>
          <w:rFonts w:asciiTheme="majorEastAsia" w:eastAsiaTheme="majorEastAsia" w:hAnsiTheme="majorEastAsia" w:hint="eastAsia"/>
        </w:rPr>
        <w:t>アテンダントユニフォーム製作</w:t>
      </w:r>
      <w:r w:rsidR="00424B99" w:rsidRPr="005B61EF">
        <w:rPr>
          <w:rFonts w:asciiTheme="majorEastAsia" w:eastAsiaTheme="majorEastAsia" w:hAnsiTheme="majorEastAsia" w:hint="eastAsia"/>
        </w:rPr>
        <w:t>事業</w:t>
      </w:r>
      <w:r w:rsidR="002A0327" w:rsidRPr="005B61EF">
        <w:rPr>
          <w:rFonts w:asciiTheme="majorEastAsia" w:eastAsiaTheme="majorEastAsia" w:hAnsiTheme="majorEastAsia"/>
        </w:rPr>
        <w:t>」と明記し、質問内容を「質問票」</w:t>
      </w:r>
      <w:r w:rsidR="002A0327" w:rsidRPr="005B61EF">
        <w:rPr>
          <w:rFonts w:asciiTheme="majorEastAsia" w:eastAsiaTheme="majorEastAsia" w:hAnsiTheme="majorEastAsia"/>
          <w:bCs/>
        </w:rPr>
        <w:t>（様式</w:t>
      </w:r>
      <w:r w:rsidR="001B6D57">
        <w:rPr>
          <w:rFonts w:asciiTheme="majorEastAsia" w:eastAsiaTheme="majorEastAsia" w:hAnsiTheme="majorEastAsia" w:hint="eastAsia"/>
          <w:bCs/>
        </w:rPr>
        <w:t>１</w:t>
      </w:r>
      <w:r w:rsidR="000864A1">
        <w:rPr>
          <w:rFonts w:asciiTheme="majorEastAsia" w:eastAsiaTheme="majorEastAsia" w:hAnsiTheme="majorEastAsia" w:hint="eastAsia"/>
          <w:bCs/>
        </w:rPr>
        <w:t>３</w:t>
      </w:r>
      <w:r w:rsidR="002A0327" w:rsidRPr="005B61EF">
        <w:rPr>
          <w:rFonts w:asciiTheme="majorEastAsia" w:eastAsiaTheme="majorEastAsia" w:hAnsiTheme="majorEastAsia"/>
          <w:bCs/>
        </w:rPr>
        <w:t>）</w:t>
      </w:r>
      <w:r w:rsidR="002A0327" w:rsidRPr="005B61EF">
        <w:rPr>
          <w:rFonts w:asciiTheme="majorEastAsia" w:eastAsiaTheme="majorEastAsia" w:hAnsiTheme="majorEastAsia"/>
        </w:rPr>
        <w:t>に記載して添付すること。</w:t>
      </w:r>
    </w:p>
    <w:p w14:paraId="1D63344C" w14:textId="288A22CE" w:rsidR="002A0327" w:rsidRPr="005B61EF" w:rsidRDefault="00CE1A59" w:rsidP="00CE1A59">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 xml:space="preserve">・　</w:t>
      </w:r>
      <w:r w:rsidR="002A0327" w:rsidRPr="005B61EF">
        <w:rPr>
          <w:rFonts w:asciiTheme="majorEastAsia" w:eastAsiaTheme="majorEastAsia" w:hAnsiTheme="majorEastAsia"/>
        </w:rPr>
        <w:t>口頭</w:t>
      </w:r>
      <w:r w:rsidR="00CE4D27" w:rsidRPr="005B61EF">
        <w:rPr>
          <w:rFonts w:asciiTheme="majorEastAsia" w:eastAsiaTheme="majorEastAsia" w:hAnsiTheme="majorEastAsia" w:hint="eastAsia"/>
        </w:rPr>
        <w:t>（書類</w:t>
      </w:r>
      <w:r w:rsidR="002A0327" w:rsidRPr="005B61EF">
        <w:rPr>
          <w:rFonts w:asciiTheme="majorEastAsia" w:eastAsiaTheme="majorEastAsia" w:hAnsiTheme="majorEastAsia"/>
        </w:rPr>
        <w:t>持参</w:t>
      </w:r>
      <w:r w:rsidR="00CE4D27" w:rsidRPr="005B61EF">
        <w:rPr>
          <w:rFonts w:asciiTheme="majorEastAsia" w:eastAsiaTheme="majorEastAsia" w:hAnsiTheme="majorEastAsia" w:hint="eastAsia"/>
        </w:rPr>
        <w:t>）</w:t>
      </w:r>
      <w:r w:rsidR="002A0327" w:rsidRPr="005B61EF">
        <w:rPr>
          <w:rFonts w:asciiTheme="majorEastAsia" w:eastAsiaTheme="majorEastAsia" w:hAnsiTheme="majorEastAsia"/>
        </w:rPr>
        <w:t>、電話、FAXによる問い合わせは不可とする。</w:t>
      </w:r>
    </w:p>
    <w:p w14:paraId="01DA0DD2" w14:textId="7568EB8B" w:rsidR="002A0327" w:rsidRPr="005B61EF" w:rsidRDefault="00CE1A59" w:rsidP="00CE1A59">
      <w:pPr>
        <w:pStyle w:val="ae"/>
        <w:tabs>
          <w:tab w:val="left" w:pos="2237"/>
        </w:tabs>
        <w:spacing w:line="360" w:lineRule="atLeast"/>
        <w:ind w:leftChars="300" w:left="1050" w:hangingChars="200" w:hanging="420"/>
        <w:rPr>
          <w:rFonts w:asciiTheme="majorEastAsia" w:eastAsiaTheme="majorEastAsia" w:hAnsiTheme="majorEastAsia"/>
        </w:rPr>
      </w:pPr>
      <w:r w:rsidRPr="005B61EF">
        <w:rPr>
          <w:rFonts w:asciiTheme="majorEastAsia" w:eastAsiaTheme="majorEastAsia" w:hAnsiTheme="majorEastAsia" w:hint="eastAsia"/>
        </w:rPr>
        <w:t xml:space="preserve">・　</w:t>
      </w:r>
      <w:r w:rsidR="002A0327" w:rsidRPr="005B61EF">
        <w:rPr>
          <w:rFonts w:asciiTheme="majorEastAsia" w:eastAsiaTheme="majorEastAsia" w:hAnsiTheme="majorEastAsia"/>
        </w:rPr>
        <w:t>質問</w:t>
      </w:r>
      <w:r w:rsidR="00266FEA">
        <w:rPr>
          <w:rFonts w:asciiTheme="majorEastAsia" w:eastAsiaTheme="majorEastAsia" w:hAnsiTheme="majorEastAsia" w:hint="eastAsia"/>
        </w:rPr>
        <w:t>票に</w:t>
      </w:r>
      <w:r w:rsidR="002A0327" w:rsidRPr="005B61EF">
        <w:rPr>
          <w:rFonts w:asciiTheme="majorEastAsia" w:eastAsiaTheme="majorEastAsia" w:hAnsiTheme="majorEastAsia"/>
        </w:rPr>
        <w:t>は、公募者名を特定できる内容を記載してはならない。質問</w:t>
      </w:r>
      <w:r w:rsidR="00266FEA">
        <w:rPr>
          <w:rFonts w:asciiTheme="majorEastAsia" w:eastAsiaTheme="majorEastAsia" w:hAnsiTheme="majorEastAsia" w:hint="eastAsia"/>
        </w:rPr>
        <w:t>票</w:t>
      </w:r>
      <w:r w:rsidR="002A0327" w:rsidRPr="005B61EF">
        <w:rPr>
          <w:rFonts w:asciiTheme="majorEastAsia" w:eastAsiaTheme="majorEastAsia" w:hAnsiTheme="majorEastAsia"/>
        </w:rPr>
        <w:t>に公募参加</w:t>
      </w:r>
      <w:r w:rsidR="008A523E" w:rsidRPr="005B61EF">
        <w:rPr>
          <w:rFonts w:asciiTheme="majorEastAsia" w:eastAsiaTheme="majorEastAsia" w:hAnsiTheme="majorEastAsia" w:hint="eastAsia"/>
        </w:rPr>
        <w:t>申込</w:t>
      </w:r>
      <w:r w:rsidR="002A0327" w:rsidRPr="005B61EF">
        <w:rPr>
          <w:rFonts w:asciiTheme="majorEastAsia" w:eastAsiaTheme="majorEastAsia" w:hAnsiTheme="majorEastAsia"/>
        </w:rPr>
        <w:t>者名を特定できる内容の記載がある場合、当該質問に対する回答は行わない。</w:t>
      </w:r>
    </w:p>
    <w:p w14:paraId="2550EC56" w14:textId="73DAC23A" w:rsidR="002A0327" w:rsidRPr="005B61EF" w:rsidRDefault="00CE1A59" w:rsidP="00CE1A59">
      <w:pPr>
        <w:pStyle w:val="ae"/>
        <w:spacing w:line="360" w:lineRule="atLeast"/>
        <w:ind w:leftChars="300" w:left="1050" w:hangingChars="200" w:hanging="420"/>
        <w:rPr>
          <w:rFonts w:asciiTheme="majorEastAsia" w:eastAsiaTheme="majorEastAsia" w:hAnsiTheme="majorEastAsia"/>
        </w:rPr>
      </w:pPr>
      <w:r w:rsidRPr="005B61EF">
        <w:rPr>
          <w:rFonts w:asciiTheme="majorEastAsia" w:eastAsiaTheme="majorEastAsia" w:hAnsiTheme="majorEastAsia" w:hint="eastAsia"/>
        </w:rPr>
        <w:t xml:space="preserve">・　</w:t>
      </w:r>
      <w:r w:rsidR="002A0327" w:rsidRPr="005B61EF">
        <w:rPr>
          <w:rFonts w:asciiTheme="majorEastAsia" w:eastAsiaTheme="majorEastAsia" w:hAnsiTheme="majorEastAsia" w:hint="eastAsia"/>
        </w:rPr>
        <w:t>メール送信後、必ず電話</w:t>
      </w:r>
      <w:r w:rsidR="00947D01">
        <w:rPr>
          <w:rFonts w:asciiTheme="majorEastAsia" w:eastAsiaTheme="majorEastAsia" w:hAnsiTheme="majorEastAsia" w:hint="eastAsia"/>
        </w:rPr>
        <w:t>（06‐6115‐6702）</w:t>
      </w:r>
      <w:r w:rsidR="002A0327" w:rsidRPr="005B61EF">
        <w:rPr>
          <w:rFonts w:asciiTheme="majorEastAsia" w:eastAsiaTheme="majorEastAsia" w:hAnsiTheme="majorEastAsia" w:hint="eastAsia"/>
        </w:rPr>
        <w:t>で受信</w:t>
      </w:r>
      <w:r w:rsidR="00266FEA">
        <w:rPr>
          <w:rFonts w:asciiTheme="majorEastAsia" w:eastAsiaTheme="majorEastAsia" w:hAnsiTheme="majorEastAsia" w:hint="eastAsia"/>
        </w:rPr>
        <w:t>されたか</w:t>
      </w:r>
      <w:r w:rsidR="002A0327" w:rsidRPr="005B61EF">
        <w:rPr>
          <w:rFonts w:asciiTheme="majorEastAsia" w:eastAsiaTheme="majorEastAsia" w:hAnsiTheme="majorEastAsia" w:hint="eastAsia"/>
        </w:rPr>
        <w:t>の確認を行うこと。</w:t>
      </w:r>
      <w:r w:rsidR="002A0327" w:rsidRPr="005B61EF">
        <w:rPr>
          <w:rFonts w:asciiTheme="majorEastAsia" w:eastAsiaTheme="majorEastAsia" w:hAnsiTheme="majorEastAsia"/>
        </w:rPr>
        <w:t>（土曜日、日曜日及び祝日を除く午前 10 時から正午まで及び午後 1 時から午後 5 時まで）</w:t>
      </w:r>
    </w:p>
    <w:p w14:paraId="2C8757D1" w14:textId="7B9412C5" w:rsidR="002A0327" w:rsidRPr="005B61EF" w:rsidRDefault="00CE1A59" w:rsidP="00CE1A59">
      <w:pPr>
        <w:pStyle w:val="ae"/>
        <w:tabs>
          <w:tab w:val="left" w:pos="2665"/>
        </w:tabs>
        <w:spacing w:line="360" w:lineRule="atLeast"/>
        <w:ind w:leftChars="300" w:left="1050" w:hangingChars="200" w:hanging="420"/>
        <w:rPr>
          <w:rFonts w:asciiTheme="majorEastAsia" w:eastAsiaTheme="majorEastAsia" w:hAnsiTheme="majorEastAsia"/>
        </w:rPr>
      </w:pPr>
      <w:r w:rsidRPr="005B61EF">
        <w:rPr>
          <w:rFonts w:asciiTheme="majorEastAsia" w:eastAsiaTheme="majorEastAsia" w:hAnsiTheme="majorEastAsia" w:hint="eastAsia"/>
        </w:rPr>
        <w:t xml:space="preserve">・　</w:t>
      </w:r>
      <w:r w:rsidR="002A0327" w:rsidRPr="005B61EF">
        <w:rPr>
          <w:rFonts w:asciiTheme="majorEastAsia" w:eastAsiaTheme="majorEastAsia" w:hAnsiTheme="majorEastAsia"/>
        </w:rPr>
        <w:t>質疑への回答についてはとりまとめの上、</w:t>
      </w:r>
      <w:r w:rsidR="002A0327" w:rsidRPr="005B61EF">
        <w:rPr>
          <w:rFonts w:asciiTheme="majorEastAsia" w:eastAsiaTheme="majorEastAsia" w:hAnsiTheme="majorEastAsia" w:hint="eastAsia"/>
        </w:rPr>
        <w:t>2023</w:t>
      </w:r>
      <w:r w:rsidR="002A0327" w:rsidRPr="005B61EF">
        <w:rPr>
          <w:rFonts w:asciiTheme="majorEastAsia" w:eastAsiaTheme="majorEastAsia" w:hAnsiTheme="majorEastAsia"/>
        </w:rPr>
        <w:t>年</w:t>
      </w:r>
      <w:r w:rsidR="00B228FC" w:rsidRPr="005B61EF">
        <w:rPr>
          <w:rFonts w:asciiTheme="majorEastAsia" w:eastAsiaTheme="majorEastAsia" w:hAnsiTheme="majorEastAsia" w:hint="eastAsia"/>
        </w:rPr>
        <w:t>8</w:t>
      </w:r>
      <w:r w:rsidR="002A0327" w:rsidRPr="005B61EF">
        <w:rPr>
          <w:rFonts w:asciiTheme="majorEastAsia" w:eastAsiaTheme="majorEastAsia" w:hAnsiTheme="majorEastAsia"/>
        </w:rPr>
        <w:t>月</w:t>
      </w:r>
      <w:r w:rsidR="00B228FC" w:rsidRPr="005B61EF">
        <w:rPr>
          <w:rFonts w:asciiTheme="majorEastAsia" w:eastAsiaTheme="majorEastAsia" w:hAnsiTheme="majorEastAsia" w:hint="eastAsia"/>
        </w:rPr>
        <w:t>18</w:t>
      </w:r>
      <w:r w:rsidR="002A0327" w:rsidRPr="005B61EF">
        <w:rPr>
          <w:rFonts w:asciiTheme="majorEastAsia" w:eastAsiaTheme="majorEastAsia" w:hAnsiTheme="majorEastAsia"/>
        </w:rPr>
        <w:t>日（</w:t>
      </w:r>
      <w:r w:rsidR="00B228FC" w:rsidRPr="005B61EF">
        <w:rPr>
          <w:rFonts w:asciiTheme="majorEastAsia" w:eastAsiaTheme="majorEastAsia" w:hAnsiTheme="majorEastAsia" w:hint="eastAsia"/>
        </w:rPr>
        <w:t>金</w:t>
      </w:r>
      <w:r w:rsidR="002A0327" w:rsidRPr="005B61EF">
        <w:rPr>
          <w:rFonts w:asciiTheme="majorEastAsia" w:eastAsiaTheme="majorEastAsia" w:hAnsiTheme="majorEastAsia"/>
        </w:rPr>
        <w:t>）までに</w:t>
      </w:r>
      <w:r w:rsidR="002A0327" w:rsidRPr="005B61EF">
        <w:rPr>
          <w:rFonts w:asciiTheme="majorEastAsia" w:eastAsiaTheme="majorEastAsia" w:hAnsiTheme="majorEastAsia" w:hint="eastAsia"/>
          <w:bCs/>
        </w:rPr>
        <w:t>参加申込者</w:t>
      </w:r>
      <w:r w:rsidR="008A523E" w:rsidRPr="005B61EF">
        <w:rPr>
          <w:rFonts w:asciiTheme="majorEastAsia" w:eastAsiaTheme="majorEastAsia" w:hAnsiTheme="majorEastAsia" w:hint="eastAsia"/>
          <w:bCs/>
        </w:rPr>
        <w:t>全員</w:t>
      </w:r>
      <w:r w:rsidR="002A0327" w:rsidRPr="005B61EF">
        <w:rPr>
          <w:rFonts w:asciiTheme="majorEastAsia" w:eastAsiaTheme="majorEastAsia" w:hAnsiTheme="majorEastAsia"/>
        </w:rPr>
        <w:t>に対</w:t>
      </w:r>
      <w:r w:rsidR="002A0327" w:rsidRPr="005B61EF">
        <w:rPr>
          <w:rFonts w:asciiTheme="majorEastAsia" w:eastAsiaTheme="majorEastAsia" w:hAnsiTheme="majorEastAsia" w:hint="eastAsia"/>
        </w:rPr>
        <w:t>しメール送信により行う。</w:t>
      </w:r>
    </w:p>
    <w:p w14:paraId="7B3AF8D4" w14:textId="77777777" w:rsidR="00815401" w:rsidRDefault="00815401" w:rsidP="00A63B3B">
      <w:pPr>
        <w:widowControl/>
        <w:jc w:val="left"/>
        <w:rPr>
          <w:rFonts w:asciiTheme="majorEastAsia" w:eastAsiaTheme="majorEastAsia" w:hAnsiTheme="majorEastAsia"/>
        </w:rPr>
      </w:pPr>
    </w:p>
    <w:p w14:paraId="0D7B3C8C" w14:textId="77777777" w:rsidR="00672586" w:rsidRPr="005B61EF" w:rsidRDefault="00672586" w:rsidP="00A63B3B">
      <w:pPr>
        <w:widowControl/>
        <w:jc w:val="left"/>
        <w:rPr>
          <w:rFonts w:asciiTheme="majorEastAsia" w:eastAsiaTheme="majorEastAsia" w:hAnsiTheme="majorEastAsia"/>
        </w:rPr>
      </w:pPr>
    </w:p>
    <w:p w14:paraId="77C3E970" w14:textId="6E1A4491" w:rsidR="00404B70" w:rsidRPr="005B61EF" w:rsidRDefault="002A0327" w:rsidP="009C12EC">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10</w:t>
      </w:r>
      <w:r w:rsidR="004746BE" w:rsidRPr="005B61EF">
        <w:rPr>
          <w:rFonts w:asciiTheme="majorEastAsia" w:eastAsiaTheme="majorEastAsia" w:hAnsiTheme="majorEastAsia" w:hint="eastAsia"/>
          <w:b/>
        </w:rPr>
        <w:t xml:space="preserve">　</w:t>
      </w:r>
      <w:r w:rsidR="00547583" w:rsidRPr="00547583">
        <w:rPr>
          <w:rFonts w:asciiTheme="majorEastAsia" w:eastAsiaTheme="majorEastAsia" w:hAnsiTheme="majorEastAsia" w:hint="eastAsia"/>
          <w:b/>
        </w:rPr>
        <w:t>審査書類</w:t>
      </w:r>
      <w:r w:rsidR="00AD3712" w:rsidRPr="005B61EF">
        <w:rPr>
          <w:rFonts w:asciiTheme="majorEastAsia" w:eastAsiaTheme="majorEastAsia" w:hAnsiTheme="majorEastAsia" w:hint="eastAsia"/>
          <w:b/>
        </w:rPr>
        <w:t>等</w:t>
      </w:r>
      <w:r w:rsidR="00066814" w:rsidRPr="005B61EF">
        <w:rPr>
          <w:rFonts w:asciiTheme="majorEastAsia" w:eastAsiaTheme="majorEastAsia" w:hAnsiTheme="majorEastAsia" w:hint="eastAsia"/>
          <w:b/>
        </w:rPr>
        <w:t>の作成</w:t>
      </w:r>
    </w:p>
    <w:p w14:paraId="03019462" w14:textId="151F60AB" w:rsidR="00885846" w:rsidRPr="005B61EF" w:rsidRDefault="00066814" w:rsidP="00CB7246">
      <w:pPr>
        <w:pStyle w:val="a8"/>
        <w:widowControl/>
        <w:spacing w:line="360" w:lineRule="atLeast"/>
        <w:ind w:leftChars="0" w:left="420"/>
        <w:jc w:val="left"/>
        <w:rPr>
          <w:rFonts w:asciiTheme="majorEastAsia" w:eastAsiaTheme="majorEastAsia" w:hAnsiTheme="majorEastAsia"/>
        </w:rPr>
      </w:pPr>
      <w:r w:rsidRPr="005B61EF">
        <w:rPr>
          <w:rFonts w:asciiTheme="majorEastAsia" w:eastAsiaTheme="majorEastAsia" w:hAnsiTheme="majorEastAsia"/>
        </w:rPr>
        <w:t>次のとお</w:t>
      </w:r>
      <w:r w:rsidRPr="00547583">
        <w:rPr>
          <w:rFonts w:asciiTheme="majorEastAsia" w:eastAsiaTheme="majorEastAsia" w:hAnsiTheme="majorEastAsia"/>
        </w:rPr>
        <w:t>り</w:t>
      </w:r>
      <w:r w:rsidR="00547583" w:rsidRPr="00547583">
        <w:rPr>
          <w:rFonts w:asciiTheme="majorEastAsia" w:eastAsiaTheme="majorEastAsia" w:hAnsiTheme="majorEastAsia" w:hint="eastAsia"/>
        </w:rPr>
        <w:t>審査書類</w:t>
      </w:r>
      <w:r w:rsidRPr="00547583">
        <w:rPr>
          <w:rFonts w:asciiTheme="majorEastAsia" w:eastAsiaTheme="majorEastAsia" w:hAnsiTheme="majorEastAsia"/>
        </w:rPr>
        <w:t>を</w:t>
      </w:r>
      <w:r w:rsidRPr="005B61EF">
        <w:rPr>
          <w:rFonts w:asciiTheme="majorEastAsia" w:eastAsiaTheme="majorEastAsia" w:hAnsiTheme="majorEastAsia"/>
        </w:rPr>
        <w:t>作成すること。なお、審査の内容は「</w:t>
      </w:r>
      <w:r w:rsidR="00424B99" w:rsidRPr="005B61EF">
        <w:rPr>
          <w:rFonts w:asciiTheme="majorEastAsia" w:eastAsiaTheme="majorEastAsia" w:hAnsiTheme="majorEastAsia"/>
        </w:rPr>
        <w:t>11</w:t>
      </w:r>
      <w:r w:rsidRPr="005B61EF">
        <w:rPr>
          <w:rFonts w:asciiTheme="majorEastAsia" w:eastAsiaTheme="majorEastAsia" w:hAnsiTheme="majorEastAsia"/>
        </w:rPr>
        <w:t xml:space="preserve">審査の方法 </w:t>
      </w:r>
      <w:r w:rsidR="00CE4D27" w:rsidRPr="005B61EF">
        <w:rPr>
          <w:rFonts w:asciiTheme="majorEastAsia" w:eastAsiaTheme="majorEastAsia" w:hAnsiTheme="majorEastAsia" w:hint="eastAsia"/>
        </w:rPr>
        <w:t>【</w:t>
      </w:r>
      <w:r w:rsidR="00D112F2">
        <w:rPr>
          <w:rFonts w:asciiTheme="majorEastAsia" w:eastAsiaTheme="majorEastAsia" w:hAnsiTheme="majorEastAsia" w:hint="eastAsia"/>
        </w:rPr>
        <w:t>審査</w:t>
      </w:r>
      <w:r w:rsidR="00CE4D27" w:rsidRPr="005B61EF">
        <w:rPr>
          <w:rFonts w:asciiTheme="majorEastAsia" w:eastAsiaTheme="majorEastAsia" w:hAnsiTheme="majorEastAsia" w:hint="eastAsia"/>
        </w:rPr>
        <w:t>基準】</w:t>
      </w:r>
      <w:r w:rsidR="00885846" w:rsidRPr="005B61EF">
        <w:rPr>
          <w:rFonts w:asciiTheme="majorEastAsia" w:eastAsiaTheme="majorEastAsia" w:hAnsiTheme="majorEastAsia"/>
        </w:rPr>
        <w:t>」を参照することとし、その主旨に基づいて</w:t>
      </w:r>
      <w:r w:rsidR="00383360">
        <w:rPr>
          <w:rFonts w:asciiTheme="majorEastAsia" w:eastAsiaTheme="majorEastAsia" w:hAnsiTheme="majorEastAsia" w:hint="eastAsia"/>
        </w:rPr>
        <w:t>審査</w:t>
      </w:r>
      <w:r w:rsidR="00885846" w:rsidRPr="005B61EF">
        <w:rPr>
          <w:rFonts w:asciiTheme="majorEastAsia" w:eastAsiaTheme="majorEastAsia" w:hAnsiTheme="majorEastAsia"/>
        </w:rPr>
        <w:t>書</w:t>
      </w:r>
      <w:r w:rsidR="00383360">
        <w:rPr>
          <w:rFonts w:asciiTheme="majorEastAsia" w:eastAsiaTheme="majorEastAsia" w:hAnsiTheme="majorEastAsia" w:hint="eastAsia"/>
        </w:rPr>
        <w:t>類</w:t>
      </w:r>
      <w:r w:rsidR="00885846" w:rsidRPr="005B61EF">
        <w:rPr>
          <w:rFonts w:asciiTheme="majorEastAsia" w:eastAsiaTheme="majorEastAsia" w:hAnsiTheme="majorEastAsia"/>
        </w:rPr>
        <w:t>を作成すること。</w:t>
      </w:r>
    </w:p>
    <w:p w14:paraId="0D3AA9AB" w14:textId="661352F9" w:rsidR="00B228FC" w:rsidRPr="005B61EF" w:rsidRDefault="00B228FC" w:rsidP="00B228FC">
      <w:pPr>
        <w:widowControl/>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 xml:space="preserve">　【基本要求事項】</w:t>
      </w:r>
    </w:p>
    <w:p w14:paraId="6F0CC271" w14:textId="30DD5262" w:rsidR="00B228FC" w:rsidRPr="005B61EF" w:rsidRDefault="00B228FC" w:rsidP="00B228FC">
      <w:pPr>
        <w:widowControl/>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lastRenderedPageBreak/>
        <w:t xml:space="preserve">　</w:t>
      </w:r>
      <w:r w:rsidR="00547BE3">
        <w:rPr>
          <w:rFonts w:asciiTheme="majorEastAsia" w:eastAsiaTheme="majorEastAsia" w:hAnsiTheme="majorEastAsia" w:hint="eastAsia"/>
        </w:rPr>
        <w:t>（</w:t>
      </w:r>
      <w:r w:rsidRPr="005B61EF">
        <w:rPr>
          <w:rFonts w:asciiTheme="majorEastAsia" w:eastAsiaTheme="majorEastAsia" w:hAnsiTheme="majorEastAsia" w:hint="eastAsia"/>
        </w:rPr>
        <w:t>１）</w:t>
      </w:r>
      <w:r w:rsidRPr="005B61EF">
        <w:rPr>
          <w:rFonts w:asciiTheme="majorEastAsia" w:eastAsiaTheme="majorEastAsia" w:hAnsiTheme="majorEastAsia"/>
        </w:rPr>
        <w:t>季別</w:t>
      </w:r>
    </w:p>
    <w:p w14:paraId="578C698D" w14:textId="11211A75" w:rsidR="00B228FC" w:rsidRPr="005B61EF" w:rsidRDefault="00B228FC" w:rsidP="00B228FC">
      <w:pPr>
        <w:widowControl/>
        <w:spacing w:line="360" w:lineRule="atLeast"/>
        <w:ind w:leftChars="200" w:left="630" w:hangingChars="100" w:hanging="210"/>
        <w:jc w:val="left"/>
        <w:rPr>
          <w:rFonts w:asciiTheme="majorEastAsia" w:eastAsiaTheme="majorEastAsia" w:hAnsiTheme="majorEastAsia"/>
        </w:rPr>
      </w:pPr>
      <w:r w:rsidRPr="005B61EF">
        <w:rPr>
          <w:rFonts w:asciiTheme="majorEastAsia" w:eastAsiaTheme="majorEastAsia" w:hAnsiTheme="majorEastAsia" w:hint="eastAsia"/>
        </w:rPr>
        <w:t>○万博会期中</w:t>
      </w:r>
      <w:r w:rsidRPr="005B61EF">
        <w:rPr>
          <w:rFonts w:asciiTheme="majorEastAsia" w:eastAsiaTheme="majorEastAsia" w:hAnsiTheme="majorEastAsia"/>
        </w:rPr>
        <w:t>(4</w:t>
      </w:r>
      <w:r w:rsidRPr="005B61EF">
        <w:rPr>
          <w:rFonts w:asciiTheme="majorEastAsia" w:eastAsiaTheme="majorEastAsia" w:hAnsiTheme="majorEastAsia" w:hint="eastAsia"/>
        </w:rPr>
        <w:t>〜</w:t>
      </w:r>
      <w:r w:rsidRPr="005B61EF">
        <w:rPr>
          <w:rFonts w:asciiTheme="majorEastAsia" w:eastAsiaTheme="majorEastAsia" w:hAnsiTheme="majorEastAsia"/>
        </w:rPr>
        <w:t>10月)の着用にふさわしいスリーシーズンスタイルを基本とし、クールビズスタイル(6</w:t>
      </w:r>
      <w:r w:rsidRPr="005B61EF">
        <w:rPr>
          <w:rFonts w:asciiTheme="majorEastAsia" w:eastAsiaTheme="majorEastAsia" w:hAnsiTheme="majorEastAsia" w:hint="eastAsia"/>
        </w:rPr>
        <w:t>〜</w:t>
      </w:r>
      <w:r w:rsidRPr="005B61EF">
        <w:rPr>
          <w:rFonts w:asciiTheme="majorEastAsia" w:eastAsiaTheme="majorEastAsia" w:hAnsiTheme="majorEastAsia"/>
        </w:rPr>
        <w:t>9月ごろ)でも着用できるアイテム構成・デザインを求めます</w:t>
      </w:r>
      <w:r w:rsidR="004F4181">
        <w:rPr>
          <w:rFonts w:asciiTheme="majorEastAsia" w:eastAsiaTheme="majorEastAsia" w:hAnsiTheme="majorEastAsia" w:hint="eastAsia"/>
        </w:rPr>
        <w:t>。</w:t>
      </w:r>
    </w:p>
    <w:p w14:paraId="406D9C96" w14:textId="444DEC5D" w:rsidR="008E4FB4" w:rsidRPr="005B61EF" w:rsidRDefault="008E4FB4" w:rsidP="008E4FB4">
      <w:pPr>
        <w:widowControl/>
        <w:spacing w:line="360" w:lineRule="atLeast"/>
        <w:ind w:leftChars="300" w:left="1260" w:hangingChars="300" w:hanging="630"/>
        <w:jc w:val="left"/>
        <w:rPr>
          <w:rFonts w:asciiTheme="majorEastAsia" w:eastAsiaTheme="majorEastAsia" w:hAnsiTheme="majorEastAsia"/>
        </w:rPr>
      </w:pPr>
      <w:r w:rsidRPr="005B61EF">
        <w:rPr>
          <w:rFonts w:asciiTheme="majorEastAsia" w:eastAsiaTheme="majorEastAsia" w:hAnsiTheme="majorEastAsia" w:hint="eastAsia"/>
        </w:rPr>
        <w:t>（例：ジャケットを脱ぐことでクールビズスタイルとしても着用できる、何らかのアタッチメントを外すことでクールビズスタイルとしても着用できる、など）</w:t>
      </w:r>
    </w:p>
    <w:p w14:paraId="40BA33D8" w14:textId="1A8E2EF7" w:rsidR="00B228FC" w:rsidRPr="005B61EF" w:rsidRDefault="00B228FC" w:rsidP="00B228FC">
      <w:pPr>
        <w:widowControl/>
        <w:spacing w:line="360" w:lineRule="atLeast"/>
        <w:ind w:leftChars="200" w:left="630" w:hangingChars="100" w:hanging="210"/>
        <w:jc w:val="left"/>
        <w:rPr>
          <w:rFonts w:asciiTheme="majorEastAsia" w:eastAsiaTheme="majorEastAsia" w:hAnsiTheme="majorEastAsia"/>
        </w:rPr>
      </w:pPr>
      <w:r w:rsidRPr="005B61EF">
        <w:rPr>
          <w:rFonts w:asciiTheme="majorEastAsia" w:eastAsiaTheme="majorEastAsia" w:hAnsiTheme="majorEastAsia" w:hint="eastAsia"/>
        </w:rPr>
        <w:t>○勤務場所は主にパビリオンの館内（屋内）ですが、館外（屋外）での業務も想定されるため、これにあわせた提案を求めます</w:t>
      </w:r>
      <w:r w:rsidR="004F4181">
        <w:rPr>
          <w:rFonts w:asciiTheme="majorEastAsia" w:eastAsiaTheme="majorEastAsia" w:hAnsiTheme="majorEastAsia" w:hint="eastAsia"/>
        </w:rPr>
        <w:t>。</w:t>
      </w:r>
    </w:p>
    <w:p w14:paraId="4263B558" w14:textId="6FE7329D" w:rsidR="00B228FC" w:rsidRPr="005B61EF" w:rsidRDefault="00B228FC" w:rsidP="00B228FC">
      <w:pPr>
        <w:widowControl/>
        <w:spacing w:line="360" w:lineRule="atLeast"/>
        <w:ind w:firstLineChars="100" w:firstLine="210"/>
        <w:jc w:val="left"/>
        <w:rPr>
          <w:rFonts w:asciiTheme="majorEastAsia" w:eastAsiaTheme="majorEastAsia" w:hAnsiTheme="majorEastAsia"/>
        </w:rPr>
      </w:pPr>
      <w:r w:rsidRPr="005B61EF">
        <w:rPr>
          <w:rFonts w:asciiTheme="majorEastAsia" w:eastAsiaTheme="majorEastAsia" w:hAnsiTheme="majorEastAsia" w:hint="eastAsia"/>
        </w:rPr>
        <w:t>（２）</w:t>
      </w:r>
      <w:r w:rsidRPr="005B61EF">
        <w:rPr>
          <w:rFonts w:asciiTheme="majorEastAsia" w:eastAsiaTheme="majorEastAsia" w:hAnsiTheme="majorEastAsia"/>
        </w:rPr>
        <w:t>アイテム構成</w:t>
      </w:r>
    </w:p>
    <w:p w14:paraId="03EA90AC" w14:textId="5877217F" w:rsidR="00CE4D27" w:rsidRPr="005B61EF" w:rsidRDefault="00B228FC" w:rsidP="00CE4D27">
      <w:pPr>
        <w:widowControl/>
        <w:spacing w:line="360" w:lineRule="atLeast"/>
        <w:ind w:leftChars="200" w:left="630" w:hangingChars="100" w:hanging="210"/>
        <w:jc w:val="left"/>
        <w:rPr>
          <w:rFonts w:asciiTheme="majorEastAsia" w:eastAsiaTheme="majorEastAsia" w:hAnsiTheme="majorEastAsia"/>
        </w:rPr>
      </w:pPr>
      <w:r w:rsidRPr="005B61EF">
        <w:rPr>
          <w:rFonts w:asciiTheme="majorEastAsia" w:eastAsiaTheme="majorEastAsia" w:hAnsiTheme="majorEastAsia" w:hint="eastAsia"/>
        </w:rPr>
        <w:t>○週</w:t>
      </w:r>
      <w:r w:rsidR="008E4FB4" w:rsidRPr="005B61EF">
        <w:rPr>
          <w:rFonts w:asciiTheme="majorEastAsia" w:eastAsiaTheme="majorEastAsia" w:hAnsiTheme="majorEastAsia" w:hint="eastAsia"/>
        </w:rPr>
        <w:t>５</w:t>
      </w:r>
      <w:r w:rsidRPr="005B61EF">
        <w:rPr>
          <w:rFonts w:asciiTheme="majorEastAsia" w:eastAsiaTheme="majorEastAsia" w:hAnsiTheme="majorEastAsia" w:hint="eastAsia"/>
        </w:rPr>
        <w:t>日勤務するアテンダントが日々着用し、各自で家庭洗濯などのメンテナンスをするにあたり、支障のないアイテム構成と貸与枚数及び機能を設定し、自由に提案</w:t>
      </w:r>
      <w:r w:rsidR="00CE4D27" w:rsidRPr="005B61EF">
        <w:rPr>
          <w:rFonts w:asciiTheme="majorEastAsia" w:eastAsiaTheme="majorEastAsia" w:hAnsiTheme="majorEastAsia" w:hint="eastAsia"/>
        </w:rPr>
        <w:t>してください。</w:t>
      </w:r>
    </w:p>
    <w:p w14:paraId="16BF1172" w14:textId="55E0A29D" w:rsidR="00B228FC" w:rsidRPr="005B61EF" w:rsidRDefault="00B228FC" w:rsidP="00B228FC">
      <w:pPr>
        <w:widowControl/>
        <w:spacing w:line="360" w:lineRule="atLeast"/>
        <w:ind w:firstLineChars="400" w:firstLine="84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１人あたりのアイテム構成と貸与枚数の一例</w:t>
      </w:r>
    </w:p>
    <w:p w14:paraId="402ED87E" w14:textId="77777777" w:rsidR="008E4FB4" w:rsidRPr="005B61EF" w:rsidRDefault="008E4FB4" w:rsidP="008E4FB4">
      <w:pPr>
        <w:widowControl/>
        <w:spacing w:line="360" w:lineRule="atLeast"/>
        <w:ind w:firstLineChars="600" w:firstLine="1260"/>
        <w:jc w:val="left"/>
        <w:rPr>
          <w:rFonts w:asciiTheme="majorEastAsia" w:eastAsiaTheme="majorEastAsia" w:hAnsiTheme="majorEastAsia"/>
        </w:rPr>
      </w:pPr>
      <w:r w:rsidRPr="005B61EF">
        <w:rPr>
          <w:rFonts w:asciiTheme="majorEastAsia" w:eastAsiaTheme="majorEastAsia" w:hAnsiTheme="majorEastAsia" w:hint="eastAsia"/>
        </w:rPr>
        <w:t>ウェア類：ジャケット２枚／トップス４枚／ボトムス２枚</w:t>
      </w:r>
    </w:p>
    <w:p w14:paraId="7496D053" w14:textId="57E976D3" w:rsidR="00B228FC" w:rsidRPr="005B61EF" w:rsidRDefault="008E4FB4" w:rsidP="008E4FB4">
      <w:pPr>
        <w:widowControl/>
        <w:spacing w:line="360" w:lineRule="atLeast"/>
        <w:ind w:firstLineChars="600" w:firstLine="1260"/>
        <w:jc w:val="left"/>
        <w:rPr>
          <w:rFonts w:asciiTheme="majorEastAsia" w:eastAsiaTheme="majorEastAsia" w:hAnsiTheme="majorEastAsia"/>
        </w:rPr>
      </w:pPr>
      <w:r w:rsidRPr="005B61EF">
        <w:rPr>
          <w:rFonts w:asciiTheme="majorEastAsia" w:eastAsiaTheme="majorEastAsia" w:hAnsiTheme="majorEastAsia" w:hint="eastAsia"/>
        </w:rPr>
        <w:t>アクセサリー類：</w:t>
      </w:r>
      <w:r w:rsidR="006624FF">
        <w:rPr>
          <w:rFonts w:asciiTheme="majorEastAsia" w:eastAsiaTheme="majorEastAsia" w:hAnsiTheme="majorEastAsia" w:hint="eastAsia"/>
        </w:rPr>
        <w:t>靴</w:t>
      </w:r>
      <w:r w:rsidRPr="005B61EF">
        <w:rPr>
          <w:rFonts w:asciiTheme="majorEastAsia" w:eastAsiaTheme="majorEastAsia" w:hAnsiTheme="majorEastAsia" w:hint="eastAsia"/>
        </w:rPr>
        <w:t>２足／帽子１ケ／バッグ１ケ</w:t>
      </w:r>
    </w:p>
    <w:p w14:paraId="0B103703" w14:textId="717F5074" w:rsidR="00B228FC" w:rsidRPr="005B61EF" w:rsidRDefault="00B228FC" w:rsidP="00B228FC">
      <w:pPr>
        <w:widowControl/>
        <w:spacing w:line="360" w:lineRule="atLeast"/>
        <w:ind w:firstLineChars="100" w:firstLine="210"/>
        <w:jc w:val="left"/>
        <w:rPr>
          <w:rFonts w:asciiTheme="majorEastAsia" w:eastAsiaTheme="majorEastAsia" w:hAnsiTheme="majorEastAsia"/>
        </w:rPr>
      </w:pPr>
      <w:r w:rsidRPr="005B61EF">
        <w:rPr>
          <w:rFonts w:asciiTheme="majorEastAsia" w:eastAsiaTheme="majorEastAsia" w:hAnsiTheme="majorEastAsia" w:hint="eastAsia"/>
        </w:rPr>
        <w:t>（３）</w:t>
      </w:r>
      <w:r w:rsidR="00645901" w:rsidRPr="005B61EF">
        <w:rPr>
          <w:rFonts w:asciiTheme="majorEastAsia" w:eastAsiaTheme="majorEastAsia" w:hAnsiTheme="majorEastAsia" w:hint="eastAsia"/>
        </w:rPr>
        <w:t>提案に</w:t>
      </w:r>
      <w:r w:rsidR="00266FEA">
        <w:rPr>
          <w:rFonts w:asciiTheme="majorEastAsia" w:eastAsiaTheme="majorEastAsia" w:hAnsiTheme="majorEastAsia" w:hint="eastAsia"/>
        </w:rPr>
        <w:t>関する</w:t>
      </w:r>
      <w:r w:rsidR="00645901" w:rsidRPr="005B61EF">
        <w:rPr>
          <w:rFonts w:asciiTheme="majorEastAsia" w:eastAsiaTheme="majorEastAsia" w:hAnsiTheme="majorEastAsia" w:hint="eastAsia"/>
        </w:rPr>
        <w:t>多面的な検討</w:t>
      </w:r>
    </w:p>
    <w:p w14:paraId="081B15CE" w14:textId="6944772B" w:rsidR="00B228FC" w:rsidRPr="005B61EF" w:rsidRDefault="00B228FC" w:rsidP="008E4FB4">
      <w:pPr>
        <w:widowControl/>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SDGs</w:t>
      </w:r>
      <w:r w:rsidR="00CE4D27" w:rsidRPr="005B61EF">
        <w:rPr>
          <w:rFonts w:asciiTheme="majorEastAsia" w:eastAsiaTheme="majorEastAsia" w:hAnsiTheme="majorEastAsia" w:hint="eastAsia"/>
        </w:rPr>
        <w:t>の趣旨</w:t>
      </w:r>
      <w:r w:rsidR="008E4FB4" w:rsidRPr="005B61EF">
        <w:rPr>
          <w:rFonts w:asciiTheme="majorEastAsia" w:eastAsiaTheme="majorEastAsia" w:hAnsiTheme="majorEastAsia" w:hint="eastAsia"/>
        </w:rPr>
        <w:t>を踏まえ、</w:t>
      </w:r>
      <w:r w:rsidR="00266FEA">
        <w:rPr>
          <w:rFonts w:asciiTheme="majorEastAsia" w:eastAsiaTheme="majorEastAsia" w:hAnsiTheme="majorEastAsia" w:hint="eastAsia"/>
        </w:rPr>
        <w:t>次のとおり</w:t>
      </w:r>
      <w:r w:rsidRPr="005B61EF">
        <w:rPr>
          <w:rFonts w:asciiTheme="majorEastAsia" w:eastAsiaTheme="majorEastAsia" w:hAnsiTheme="majorEastAsia"/>
        </w:rPr>
        <w:t>多面的な観点で考慮された提案としてください。</w:t>
      </w:r>
    </w:p>
    <w:p w14:paraId="12203DA8" w14:textId="77777777"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CO2排出削減などが考慮された生地や付属品等の素材調達ができること</w:t>
      </w:r>
    </w:p>
    <w:p w14:paraId="79EA03E2" w14:textId="31FF78FE"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・会期</w:t>
      </w:r>
      <w:r w:rsidR="008C7CAF" w:rsidRPr="005B61EF">
        <w:rPr>
          <w:rFonts w:asciiTheme="majorEastAsia" w:eastAsiaTheme="majorEastAsia" w:hAnsiTheme="majorEastAsia" w:hint="eastAsia"/>
        </w:rPr>
        <w:t>終了後の</w:t>
      </w:r>
      <w:r w:rsidRPr="005B61EF">
        <w:rPr>
          <w:rFonts w:asciiTheme="majorEastAsia" w:eastAsiaTheme="majorEastAsia" w:hAnsiTheme="majorEastAsia" w:hint="eastAsia"/>
        </w:rPr>
        <w:t>回収およびリサイクルが適切にできること</w:t>
      </w:r>
    </w:p>
    <w:p w14:paraId="21A3FB9A" w14:textId="5E98D1EB"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・様々な体格に対応できるサイズ展開（サイズ調整や許容等の工夫を含む）とすること</w:t>
      </w:r>
    </w:p>
    <w:p w14:paraId="2AF7F839" w14:textId="77777777"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・自由提案されたアイテム構成のなかで、会期中の着用に支障ない耐久性を有すること</w:t>
      </w:r>
    </w:p>
    <w:p w14:paraId="05FA5BCE" w14:textId="77777777"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・アテンダントが安全に着用でき、働きやすく、日々の手入れ等が容易であること</w:t>
      </w:r>
    </w:p>
    <w:p w14:paraId="70A0B10B" w14:textId="77777777"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・無駄のない製造数量の調整をするとともに、会期中の緊急修理等に対応すること</w:t>
      </w:r>
    </w:p>
    <w:p w14:paraId="49F4ABC5" w14:textId="782968A9" w:rsidR="00B228FC" w:rsidRPr="005B61EF" w:rsidRDefault="00B228FC" w:rsidP="00B228FC">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・その他</w:t>
      </w:r>
      <w:r w:rsidRPr="005B61EF">
        <w:rPr>
          <w:rFonts w:asciiTheme="majorEastAsia" w:eastAsiaTheme="majorEastAsia" w:hAnsiTheme="majorEastAsia"/>
        </w:rPr>
        <w:t>SDGsに貢献できる</w:t>
      </w:r>
      <w:r w:rsidR="00CE4D27" w:rsidRPr="005B61EF">
        <w:rPr>
          <w:rFonts w:asciiTheme="majorEastAsia" w:eastAsiaTheme="majorEastAsia" w:hAnsiTheme="majorEastAsia" w:hint="eastAsia"/>
        </w:rPr>
        <w:t>提案</w:t>
      </w:r>
      <w:r w:rsidRPr="005B61EF">
        <w:rPr>
          <w:rFonts w:asciiTheme="majorEastAsia" w:eastAsiaTheme="majorEastAsia" w:hAnsiTheme="majorEastAsia"/>
        </w:rPr>
        <w:t>があること</w:t>
      </w:r>
    </w:p>
    <w:p w14:paraId="368E070B" w14:textId="50C30965" w:rsidR="008E4FB4" w:rsidRPr="005B61EF" w:rsidRDefault="008E4FB4" w:rsidP="008E4FB4">
      <w:pPr>
        <w:widowControl/>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○ユニフォームの適切な管理</w:t>
      </w:r>
    </w:p>
    <w:p w14:paraId="0E0DB546" w14:textId="05D11723" w:rsidR="00B228FC" w:rsidRPr="005B61EF" w:rsidRDefault="008E4FB4" w:rsidP="008E4FB4">
      <w:pPr>
        <w:widowControl/>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hint="eastAsia"/>
        </w:rPr>
        <w:t>・基本的なユニフォームの貸与状況、予備在庫状況、交換・メンテナンス状況等の管理を適切におこなうこと（</w:t>
      </w:r>
      <w:r w:rsidRPr="005B61EF">
        <w:rPr>
          <w:rFonts w:asciiTheme="majorEastAsia" w:eastAsiaTheme="majorEastAsia" w:hAnsiTheme="majorEastAsia"/>
        </w:rPr>
        <w:t>ICチップやバーコードによる個体管理は不要）</w:t>
      </w:r>
    </w:p>
    <w:p w14:paraId="3496AC5C" w14:textId="00628A6D" w:rsidR="008E4FB4" w:rsidRPr="005B61EF" w:rsidRDefault="006310F3" w:rsidP="00FB39B2">
      <w:pPr>
        <w:widowControl/>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 xml:space="preserve">　</w:t>
      </w:r>
      <w:r w:rsidR="00FB39B2" w:rsidRPr="005B61EF">
        <w:rPr>
          <w:rFonts w:asciiTheme="majorEastAsia" w:eastAsiaTheme="majorEastAsia" w:hAnsiTheme="majorEastAsia" w:hint="eastAsia"/>
        </w:rPr>
        <w:t>（４）デザインの提案</w:t>
      </w:r>
    </w:p>
    <w:p w14:paraId="0C8D34F3" w14:textId="627CB1AC" w:rsidR="00FB39B2" w:rsidRPr="005B61EF" w:rsidRDefault="00FB39B2" w:rsidP="00FB39B2">
      <w:pPr>
        <w:widowControl/>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 xml:space="preserve">　　○第２次審査時に提案</w:t>
      </w:r>
      <w:r w:rsidR="00CE4D27" w:rsidRPr="005B61EF">
        <w:rPr>
          <w:rFonts w:asciiTheme="majorEastAsia" w:eastAsiaTheme="majorEastAsia" w:hAnsiTheme="majorEastAsia" w:hint="eastAsia"/>
        </w:rPr>
        <w:t>する</w:t>
      </w:r>
      <w:r w:rsidRPr="005B61EF">
        <w:rPr>
          <w:rFonts w:asciiTheme="majorEastAsia" w:eastAsiaTheme="majorEastAsia" w:hAnsiTheme="majorEastAsia" w:hint="eastAsia"/>
        </w:rPr>
        <w:t>デザインについては、以下を踏まえ</w:t>
      </w:r>
      <w:r w:rsidR="00BB6E30" w:rsidRPr="005B61EF">
        <w:rPr>
          <w:rFonts w:asciiTheme="majorEastAsia" w:eastAsiaTheme="majorEastAsia" w:hAnsiTheme="majorEastAsia" w:hint="eastAsia"/>
        </w:rPr>
        <w:t>た</w:t>
      </w:r>
      <w:r w:rsidRPr="005B61EF">
        <w:rPr>
          <w:rFonts w:asciiTheme="majorEastAsia" w:eastAsiaTheme="majorEastAsia" w:hAnsiTheme="majorEastAsia" w:hint="eastAsia"/>
        </w:rPr>
        <w:t>提案としてください。</w:t>
      </w:r>
    </w:p>
    <w:p w14:paraId="20350461" w14:textId="77777777" w:rsidR="00FB39B2" w:rsidRPr="005B61EF" w:rsidRDefault="00FB39B2" w:rsidP="00FB39B2">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当パビリオンのテーマ・コンセプトを具現化するデザイン</w:t>
      </w:r>
    </w:p>
    <w:p w14:paraId="2CF5B643" w14:textId="3E7A6B88" w:rsidR="00FB39B2" w:rsidRDefault="00FB39B2" w:rsidP="00FB39B2">
      <w:pPr>
        <w:widowControl/>
        <w:spacing w:line="360" w:lineRule="atLeast"/>
        <w:ind w:leftChars="400" w:left="1050" w:hangingChars="100" w:hanging="210"/>
        <w:jc w:val="left"/>
        <w:rPr>
          <w:rFonts w:asciiTheme="majorEastAsia" w:eastAsiaTheme="majorEastAsia" w:hAnsiTheme="majorEastAsia"/>
        </w:rPr>
      </w:pPr>
      <w:r w:rsidRPr="005B61EF">
        <w:rPr>
          <w:rFonts w:asciiTheme="majorEastAsia" w:eastAsiaTheme="majorEastAsia" w:hAnsiTheme="majorEastAsia" w:hint="eastAsia"/>
        </w:rPr>
        <w:t xml:space="preserve">参考：建築のコンセプト　　　　　　</w:t>
      </w:r>
    </w:p>
    <w:p w14:paraId="632A7967" w14:textId="60CC76AB" w:rsidR="00026629" w:rsidRPr="00026629" w:rsidRDefault="00026629" w:rsidP="00026629">
      <w:pPr>
        <w:widowControl/>
        <w:spacing w:line="360" w:lineRule="atLeast"/>
        <w:ind w:leftChars="400" w:left="1050" w:hangingChars="100" w:hanging="210"/>
        <w:jc w:val="left"/>
        <w:rPr>
          <w:rFonts w:asciiTheme="majorEastAsia" w:eastAsiaTheme="majorEastAsia" w:hAnsiTheme="majorEastAsia"/>
        </w:rPr>
      </w:pPr>
      <w:r>
        <w:rPr>
          <w:rFonts w:asciiTheme="majorEastAsia" w:eastAsiaTheme="majorEastAsia" w:hAnsiTheme="majorEastAsia" w:hint="eastAsia"/>
        </w:rPr>
        <w:t>〈</w:t>
      </w:r>
      <w:r w:rsidRPr="00026629">
        <w:rPr>
          <w:rFonts w:asciiTheme="majorEastAsia" w:eastAsiaTheme="majorEastAsia" w:hAnsiTheme="majorEastAsia" w:hint="eastAsia"/>
        </w:rPr>
        <w:t>大阪の新たな成長を発信するランドマーク</w:t>
      </w:r>
      <w:r>
        <w:rPr>
          <w:rFonts w:asciiTheme="majorEastAsia" w:eastAsiaTheme="majorEastAsia" w:hAnsiTheme="majorEastAsia" w:hint="eastAsia"/>
        </w:rPr>
        <w:t>〉</w:t>
      </w:r>
    </w:p>
    <w:p w14:paraId="2B369E38" w14:textId="1EF179D4" w:rsidR="00026629" w:rsidRPr="00026629" w:rsidRDefault="00026629" w:rsidP="00026629">
      <w:pPr>
        <w:widowControl/>
        <w:spacing w:line="360" w:lineRule="atLeast"/>
        <w:ind w:leftChars="600" w:left="1260" w:firstLineChars="100" w:firstLine="210"/>
        <w:jc w:val="left"/>
        <w:rPr>
          <w:rFonts w:asciiTheme="majorEastAsia" w:eastAsiaTheme="majorEastAsia" w:hAnsiTheme="majorEastAsia"/>
        </w:rPr>
      </w:pPr>
      <w:r w:rsidRPr="00026629">
        <w:rPr>
          <w:rFonts w:asciiTheme="majorEastAsia" w:eastAsiaTheme="majorEastAsia" w:hAnsiTheme="majorEastAsia" w:hint="eastAsia"/>
        </w:rPr>
        <w:t>大阪はネットワークの重要な拠点として、内外から多くの人やものを受け入れ、多様な個性が集まり影響し合って発展してきました。大阪のパワーを世界に発信するパビリオンとして、多様な屋根の集まりを「⽔」と「⽊」で構成し、新たなランドマークを創出します。</w:t>
      </w:r>
    </w:p>
    <w:p w14:paraId="6960A2D5" w14:textId="53E875E9" w:rsidR="00026629" w:rsidRPr="00026629" w:rsidRDefault="00026629" w:rsidP="00026629">
      <w:pPr>
        <w:widowControl/>
        <w:spacing w:line="360" w:lineRule="atLeast"/>
        <w:ind w:leftChars="400" w:left="1050" w:hangingChars="100" w:hanging="210"/>
        <w:jc w:val="left"/>
        <w:rPr>
          <w:rFonts w:asciiTheme="majorEastAsia" w:eastAsiaTheme="majorEastAsia" w:hAnsiTheme="majorEastAsia"/>
        </w:rPr>
      </w:pPr>
      <w:r>
        <w:rPr>
          <w:rFonts w:asciiTheme="majorEastAsia" w:eastAsiaTheme="majorEastAsia" w:hAnsiTheme="majorEastAsia" w:hint="eastAsia"/>
        </w:rPr>
        <w:t>〈</w:t>
      </w:r>
      <w:r w:rsidRPr="00026629">
        <w:rPr>
          <w:rFonts w:asciiTheme="majorEastAsia" w:eastAsiaTheme="majorEastAsia" w:hAnsiTheme="majorEastAsia" w:hint="eastAsia"/>
        </w:rPr>
        <w:t>有機的につながる、ひとつながりの回遊性</w:t>
      </w:r>
      <w:r>
        <w:rPr>
          <w:rFonts w:asciiTheme="majorEastAsia" w:eastAsiaTheme="majorEastAsia" w:hAnsiTheme="majorEastAsia" w:hint="eastAsia"/>
        </w:rPr>
        <w:t>〉</w:t>
      </w:r>
    </w:p>
    <w:p w14:paraId="3B53B313" w14:textId="77777777" w:rsidR="00026629" w:rsidRPr="00026629" w:rsidRDefault="00026629" w:rsidP="00026629">
      <w:pPr>
        <w:widowControl/>
        <w:spacing w:line="360" w:lineRule="atLeast"/>
        <w:ind w:leftChars="600" w:left="1260" w:firstLineChars="100" w:firstLine="210"/>
        <w:jc w:val="left"/>
        <w:rPr>
          <w:rFonts w:asciiTheme="majorEastAsia" w:eastAsiaTheme="majorEastAsia" w:hAnsiTheme="majorEastAsia"/>
        </w:rPr>
      </w:pPr>
      <w:r w:rsidRPr="00026629">
        <w:rPr>
          <w:rFonts w:asciiTheme="majorEastAsia" w:eastAsiaTheme="majorEastAsia" w:hAnsiTheme="majorEastAsia" w:hint="eastAsia"/>
        </w:rPr>
        <w:t>平⾯計画は、楕円の平⾯が有機的に重なり合う構成とし、各展示エリアをゆるやかなスロープによって連続させ、ひとつながりの回遊性を⽣み出すなど、ユニバーサルデザインを積極的に進めます。楕円はたまご、らせん階段は</w:t>
      </w:r>
      <w:r w:rsidRPr="00026629">
        <w:rPr>
          <w:rFonts w:asciiTheme="majorEastAsia" w:eastAsiaTheme="majorEastAsia" w:hAnsiTheme="majorEastAsia"/>
        </w:rPr>
        <w:t>DNAから着想しています。</w:t>
      </w:r>
    </w:p>
    <w:p w14:paraId="30B484DF" w14:textId="0DBCF31E" w:rsidR="00026629" w:rsidRPr="00026629" w:rsidRDefault="00026629" w:rsidP="00026629">
      <w:pPr>
        <w:widowControl/>
        <w:spacing w:line="360" w:lineRule="atLeast"/>
        <w:ind w:firstLineChars="400" w:firstLine="840"/>
        <w:jc w:val="left"/>
        <w:rPr>
          <w:rFonts w:asciiTheme="majorEastAsia" w:eastAsiaTheme="majorEastAsia" w:hAnsiTheme="majorEastAsia"/>
        </w:rPr>
      </w:pPr>
      <w:r>
        <w:rPr>
          <w:rFonts w:asciiTheme="majorEastAsia" w:eastAsiaTheme="majorEastAsia" w:hAnsiTheme="majorEastAsia" w:hint="eastAsia"/>
        </w:rPr>
        <w:lastRenderedPageBreak/>
        <w:t>〈</w:t>
      </w:r>
      <w:r w:rsidRPr="00026629">
        <w:rPr>
          <w:rFonts w:asciiTheme="majorEastAsia" w:eastAsiaTheme="majorEastAsia" w:hAnsiTheme="majorEastAsia" w:hint="eastAsia"/>
        </w:rPr>
        <w:t>自然を感じる環境共生建築</w:t>
      </w:r>
      <w:r>
        <w:rPr>
          <w:rFonts w:asciiTheme="majorEastAsia" w:eastAsiaTheme="majorEastAsia" w:hAnsiTheme="majorEastAsia" w:hint="eastAsia"/>
        </w:rPr>
        <w:t>〉</w:t>
      </w:r>
    </w:p>
    <w:p w14:paraId="185A1D6E" w14:textId="77777777" w:rsidR="00026629" w:rsidRPr="00026629" w:rsidRDefault="00026629" w:rsidP="00026629">
      <w:pPr>
        <w:widowControl/>
        <w:spacing w:line="360" w:lineRule="atLeast"/>
        <w:ind w:leftChars="600" w:left="1260" w:firstLineChars="100" w:firstLine="210"/>
        <w:jc w:val="left"/>
        <w:rPr>
          <w:rFonts w:asciiTheme="majorEastAsia" w:eastAsiaTheme="majorEastAsia" w:hAnsiTheme="majorEastAsia"/>
        </w:rPr>
      </w:pPr>
      <w:r w:rsidRPr="00026629">
        <w:rPr>
          <w:rFonts w:asciiTheme="majorEastAsia" w:eastAsiaTheme="majorEastAsia" w:hAnsiTheme="majorEastAsia" w:hint="eastAsia"/>
        </w:rPr>
        <w:t>脱炭素社会の実現に向けたミライの都市建築をめざすため、構造部材（鉄骨、</w:t>
      </w:r>
      <w:r w:rsidRPr="00026629">
        <w:rPr>
          <w:rFonts w:asciiTheme="majorEastAsia" w:eastAsiaTheme="majorEastAsia" w:hAnsiTheme="majorEastAsia"/>
        </w:rPr>
        <w:t>ECMコンクリート）および外装・内装仕上材の使用において、脱炭素対策とリユース・リサイクルを徹底します。</w:t>
      </w:r>
    </w:p>
    <w:p w14:paraId="29806F21" w14:textId="0F0CC2A6" w:rsidR="00026629" w:rsidRPr="005B61EF" w:rsidRDefault="00026629" w:rsidP="00026629">
      <w:pPr>
        <w:widowControl/>
        <w:spacing w:line="360" w:lineRule="atLeast"/>
        <w:ind w:leftChars="600" w:left="1260" w:firstLineChars="100" w:firstLine="210"/>
        <w:jc w:val="left"/>
        <w:rPr>
          <w:rFonts w:asciiTheme="majorEastAsia" w:eastAsiaTheme="majorEastAsia" w:hAnsiTheme="majorEastAsia"/>
        </w:rPr>
      </w:pPr>
      <w:r w:rsidRPr="00026629">
        <w:rPr>
          <w:rFonts w:asciiTheme="majorEastAsia" w:eastAsiaTheme="majorEastAsia" w:hAnsiTheme="majorEastAsia" w:hint="eastAsia"/>
        </w:rPr>
        <w:t>屋根からは⾃然光がこぼれ落ち、頂部から⾵を抜くことで、建物内にいながらも⾵を感じることができます。屋根</w:t>
      </w:r>
      <w:r w:rsidR="004F4181">
        <w:rPr>
          <w:rFonts w:asciiTheme="majorEastAsia" w:eastAsiaTheme="majorEastAsia" w:hAnsiTheme="majorEastAsia" w:hint="eastAsia"/>
        </w:rPr>
        <w:t>に水が</w:t>
      </w:r>
      <w:r w:rsidRPr="00026629">
        <w:rPr>
          <w:rFonts w:asciiTheme="majorEastAsia" w:eastAsiaTheme="majorEastAsia" w:hAnsiTheme="majorEastAsia" w:hint="eastAsia"/>
        </w:rPr>
        <w:t>流れ、アトリウムは⽔の中にいるような幻想的な空間とし、光、⾵、⽔に包まれた環境共⽣建築を体験することができます。</w:t>
      </w:r>
    </w:p>
    <w:p w14:paraId="695DE494" w14:textId="77777777" w:rsidR="00FB39B2" w:rsidRPr="005B61EF" w:rsidRDefault="00FB39B2" w:rsidP="00FB39B2">
      <w:pPr>
        <w:widowControl/>
        <w:spacing w:line="360" w:lineRule="atLeast"/>
        <w:ind w:firstLineChars="400" w:firstLine="840"/>
        <w:jc w:val="left"/>
        <w:rPr>
          <w:rFonts w:asciiTheme="majorEastAsia" w:eastAsiaTheme="majorEastAsia" w:hAnsiTheme="majorEastAsia"/>
        </w:rPr>
      </w:pPr>
      <w:r w:rsidRPr="005B61EF">
        <w:rPr>
          <w:rFonts w:asciiTheme="majorEastAsia" w:eastAsiaTheme="majorEastAsia" w:hAnsiTheme="majorEastAsia" w:hint="eastAsia"/>
        </w:rPr>
        <w:t>参考：大阪パビリオンＰＲ動画</w:t>
      </w:r>
    </w:p>
    <w:p w14:paraId="52170377" w14:textId="3FCA1985" w:rsidR="00FB39B2" w:rsidRPr="005B61EF" w:rsidRDefault="00762774" w:rsidP="00FB39B2">
      <w:pPr>
        <w:widowControl/>
        <w:spacing w:line="360" w:lineRule="atLeast"/>
        <w:ind w:firstLineChars="500" w:firstLine="1050"/>
        <w:jc w:val="left"/>
        <w:rPr>
          <w:rFonts w:asciiTheme="majorEastAsia" w:eastAsiaTheme="majorEastAsia" w:hAnsiTheme="majorEastAsia"/>
        </w:rPr>
      </w:pPr>
      <w:hyperlink r:id="rId10" w:history="1">
        <w:r w:rsidR="00FB39B2" w:rsidRPr="00777F59">
          <w:rPr>
            <w:rStyle w:val="a3"/>
            <w:rFonts w:asciiTheme="majorEastAsia" w:eastAsiaTheme="majorEastAsia" w:hAnsiTheme="majorEastAsia"/>
          </w:rPr>
          <w:t>https://expo2025-osakapv.or.jp/</w:t>
        </w:r>
      </w:hyperlink>
    </w:p>
    <w:p w14:paraId="57ECD62E" w14:textId="77777777" w:rsidR="00FB39B2" w:rsidRPr="005B61EF" w:rsidRDefault="00FB39B2" w:rsidP="00FB39B2">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年齢、性別、体型を問わず、誰が着ても違和感のないデザイン</w:t>
      </w:r>
    </w:p>
    <w:p w14:paraId="33E17668" w14:textId="77777777" w:rsidR="00FB39B2" w:rsidRPr="005B61EF" w:rsidRDefault="00FB39B2" w:rsidP="00FB39B2">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近未来の生活を彷彿とさせるようなデザイン</w:t>
      </w:r>
    </w:p>
    <w:p w14:paraId="6B88497F" w14:textId="77777777" w:rsidR="00FB39B2" w:rsidRPr="005B61EF" w:rsidRDefault="00FB39B2" w:rsidP="00FB39B2">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ファッショントレンドを加味した、新規性のあるデザイン</w:t>
      </w:r>
    </w:p>
    <w:p w14:paraId="6678858B" w14:textId="729FFB0B" w:rsidR="00FB39B2" w:rsidRPr="005B61EF" w:rsidRDefault="00FB39B2" w:rsidP="00FB39B2">
      <w:pPr>
        <w:widowControl/>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w:t>
      </w:r>
      <w:r w:rsidR="008C7CAF" w:rsidRPr="005B61EF">
        <w:rPr>
          <w:rFonts w:asciiTheme="majorEastAsia" w:eastAsiaTheme="majorEastAsia" w:hAnsiTheme="majorEastAsia" w:hint="eastAsia"/>
        </w:rPr>
        <w:t>当</w:t>
      </w:r>
      <w:r w:rsidRPr="005B61EF">
        <w:rPr>
          <w:rFonts w:asciiTheme="majorEastAsia" w:eastAsiaTheme="majorEastAsia" w:hAnsiTheme="majorEastAsia"/>
        </w:rPr>
        <w:t>パビリオンの顔として、アテンダント</w:t>
      </w:r>
      <w:r w:rsidR="00CE4D27" w:rsidRPr="005B61EF">
        <w:rPr>
          <w:rFonts w:asciiTheme="majorEastAsia" w:eastAsiaTheme="majorEastAsia" w:hAnsiTheme="majorEastAsia" w:hint="eastAsia"/>
        </w:rPr>
        <w:t>が</w:t>
      </w:r>
      <w:r w:rsidRPr="005B61EF">
        <w:rPr>
          <w:rFonts w:asciiTheme="majorEastAsia" w:eastAsiaTheme="majorEastAsia" w:hAnsiTheme="majorEastAsia"/>
        </w:rPr>
        <w:t>接客</w:t>
      </w:r>
      <w:r w:rsidR="00CE4D27" w:rsidRPr="005B61EF">
        <w:rPr>
          <w:rFonts w:asciiTheme="majorEastAsia" w:eastAsiaTheme="majorEastAsia" w:hAnsiTheme="majorEastAsia" w:hint="eastAsia"/>
        </w:rPr>
        <w:t>するのにふさわしい</w:t>
      </w:r>
      <w:r w:rsidRPr="005B61EF">
        <w:rPr>
          <w:rFonts w:asciiTheme="majorEastAsia" w:eastAsiaTheme="majorEastAsia" w:hAnsiTheme="majorEastAsia"/>
        </w:rPr>
        <w:t>デザイン</w:t>
      </w:r>
    </w:p>
    <w:p w14:paraId="5B10ED33" w14:textId="77777777" w:rsidR="00FB39B2" w:rsidRPr="005B61EF" w:rsidRDefault="00FB39B2" w:rsidP="008E4FB4">
      <w:pPr>
        <w:widowControl/>
        <w:spacing w:line="360" w:lineRule="atLeast"/>
        <w:ind w:leftChars="300" w:left="840" w:hangingChars="100" w:hanging="210"/>
        <w:jc w:val="left"/>
        <w:rPr>
          <w:rFonts w:asciiTheme="majorEastAsia" w:eastAsiaTheme="majorEastAsia" w:hAnsiTheme="majorEastAsia"/>
        </w:rPr>
      </w:pPr>
    </w:p>
    <w:p w14:paraId="2A577BFB" w14:textId="35B22410" w:rsidR="00645901" w:rsidRPr="005B61EF" w:rsidRDefault="00B228FC" w:rsidP="00FB39B2">
      <w:pPr>
        <w:widowControl/>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 xml:space="preserve">　</w:t>
      </w:r>
      <w:r w:rsidR="00645901" w:rsidRPr="005B61EF">
        <w:rPr>
          <w:rFonts w:asciiTheme="majorEastAsia" w:eastAsiaTheme="majorEastAsia" w:hAnsiTheme="majorEastAsia" w:hint="eastAsia"/>
        </w:rPr>
        <w:t>【第１次審査書類の提出】</w:t>
      </w:r>
    </w:p>
    <w:p w14:paraId="3A33AA42" w14:textId="4BFA4DDC" w:rsidR="005819A0" w:rsidRDefault="00947D01" w:rsidP="00645901">
      <w:pPr>
        <w:pStyle w:val="ae"/>
        <w:spacing w:line="360" w:lineRule="atLeast"/>
        <w:ind w:leftChars="100" w:left="210" w:firstLineChars="100" w:firstLine="210"/>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〇</w:t>
      </w:r>
      <w:r w:rsidR="00FB39B2" w:rsidRPr="005B61EF">
        <w:rPr>
          <w:rFonts w:asciiTheme="majorEastAsia" w:eastAsiaTheme="majorEastAsia" w:hAnsiTheme="majorEastAsia" w:cstheme="minorBidi" w:hint="eastAsia"/>
          <w:kern w:val="2"/>
          <w:szCs w:val="22"/>
          <w:lang w:val="en-US" w:bidi="ar-SA"/>
        </w:rPr>
        <w:t>「７(</w:t>
      </w:r>
      <w:r w:rsidR="00FB39B2" w:rsidRPr="005B61EF">
        <w:rPr>
          <w:rFonts w:asciiTheme="majorEastAsia" w:eastAsiaTheme="majorEastAsia" w:hAnsiTheme="majorEastAsia" w:cstheme="minorBidi"/>
          <w:kern w:val="2"/>
          <w:szCs w:val="22"/>
          <w:lang w:val="en-US" w:bidi="ar-SA"/>
        </w:rPr>
        <w:t>2)</w:t>
      </w:r>
      <w:r w:rsidR="00FB39B2" w:rsidRPr="005B61EF">
        <w:rPr>
          <w:rFonts w:hint="eastAsia"/>
        </w:rPr>
        <w:t xml:space="preserve"> </w:t>
      </w:r>
      <w:r w:rsidR="00FB39B2" w:rsidRPr="005B61EF">
        <w:rPr>
          <w:rFonts w:asciiTheme="majorEastAsia" w:eastAsiaTheme="majorEastAsia" w:hAnsiTheme="majorEastAsia" w:cstheme="minorBidi" w:hint="eastAsia"/>
          <w:kern w:val="2"/>
          <w:szCs w:val="22"/>
          <w:lang w:val="en-US" w:bidi="ar-SA"/>
        </w:rPr>
        <w:t>【第１次審査書類】」</w:t>
      </w:r>
      <w:r w:rsidR="0086440B">
        <w:rPr>
          <w:rFonts w:asciiTheme="majorEastAsia" w:eastAsiaTheme="majorEastAsia" w:hAnsiTheme="majorEastAsia" w:cstheme="minorBidi" w:hint="eastAsia"/>
          <w:kern w:val="2"/>
          <w:szCs w:val="22"/>
          <w:lang w:val="en-US" w:bidi="ar-SA"/>
        </w:rPr>
        <w:t>を</w:t>
      </w:r>
      <w:r w:rsidR="00645901" w:rsidRPr="005B61EF">
        <w:rPr>
          <w:rFonts w:asciiTheme="majorEastAsia" w:eastAsiaTheme="majorEastAsia" w:hAnsiTheme="majorEastAsia" w:cstheme="minorBidi" w:hint="eastAsia"/>
          <w:kern w:val="2"/>
          <w:szCs w:val="22"/>
          <w:lang w:val="en-US" w:bidi="ar-SA"/>
        </w:rPr>
        <w:t>提出する</w:t>
      </w:r>
      <w:r w:rsidR="00266FEA">
        <w:rPr>
          <w:rFonts w:asciiTheme="majorEastAsia" w:eastAsiaTheme="majorEastAsia" w:hAnsiTheme="majorEastAsia" w:cstheme="minorBidi" w:hint="eastAsia"/>
          <w:kern w:val="2"/>
          <w:szCs w:val="22"/>
          <w:lang w:val="en-US" w:bidi="ar-SA"/>
        </w:rPr>
        <w:t>応募</w:t>
      </w:r>
      <w:r w:rsidR="00645901" w:rsidRPr="005B61EF">
        <w:rPr>
          <w:rFonts w:asciiTheme="majorEastAsia" w:eastAsiaTheme="majorEastAsia" w:hAnsiTheme="majorEastAsia" w:cstheme="minorBidi" w:hint="eastAsia"/>
          <w:kern w:val="2"/>
          <w:szCs w:val="22"/>
          <w:lang w:val="en-US" w:bidi="ar-SA"/>
        </w:rPr>
        <w:t>者は、2023</w:t>
      </w:r>
      <w:r w:rsidR="00645901" w:rsidRPr="005B61EF">
        <w:rPr>
          <w:rFonts w:asciiTheme="majorEastAsia" w:eastAsiaTheme="majorEastAsia" w:hAnsiTheme="majorEastAsia" w:cstheme="minorBidi"/>
          <w:kern w:val="2"/>
          <w:szCs w:val="22"/>
          <w:lang w:val="en-US" w:bidi="ar-SA"/>
        </w:rPr>
        <w:t>年8月</w:t>
      </w:r>
      <w:r w:rsidR="00645901" w:rsidRPr="005B61EF">
        <w:rPr>
          <w:rFonts w:asciiTheme="majorEastAsia" w:eastAsiaTheme="majorEastAsia" w:hAnsiTheme="majorEastAsia" w:cstheme="minorBidi" w:hint="eastAsia"/>
          <w:kern w:val="2"/>
          <w:szCs w:val="22"/>
          <w:lang w:val="en-US" w:bidi="ar-SA"/>
        </w:rPr>
        <w:t>31</w:t>
      </w:r>
      <w:r w:rsidR="00645901" w:rsidRPr="005B61EF">
        <w:rPr>
          <w:rFonts w:asciiTheme="majorEastAsia" w:eastAsiaTheme="majorEastAsia" w:hAnsiTheme="majorEastAsia" w:cstheme="minorBidi"/>
          <w:kern w:val="2"/>
          <w:szCs w:val="22"/>
          <w:lang w:val="en-US" w:bidi="ar-SA"/>
        </w:rPr>
        <w:t>日</w:t>
      </w:r>
      <w:r w:rsidR="00645901" w:rsidRPr="005B61EF">
        <w:rPr>
          <w:rFonts w:asciiTheme="majorEastAsia" w:eastAsiaTheme="majorEastAsia" w:hAnsiTheme="majorEastAsia" w:cstheme="minorBidi" w:hint="eastAsia"/>
          <w:kern w:val="2"/>
          <w:szCs w:val="22"/>
          <w:lang w:val="en-US" w:bidi="ar-SA"/>
        </w:rPr>
        <w:t>（木）午後5</w:t>
      </w:r>
      <w:r w:rsidR="00645901" w:rsidRPr="005B61EF">
        <w:rPr>
          <w:rFonts w:asciiTheme="majorEastAsia" w:eastAsiaTheme="majorEastAsia" w:hAnsiTheme="majorEastAsia" w:cstheme="minorBidi"/>
          <w:kern w:val="2"/>
          <w:szCs w:val="22"/>
          <w:lang w:val="en-US" w:bidi="ar-SA"/>
        </w:rPr>
        <w:t>時までに</w:t>
      </w:r>
    </w:p>
    <w:p w14:paraId="0943C38E" w14:textId="204F43B6" w:rsidR="00645901" w:rsidRPr="005B61EF" w:rsidRDefault="00645901" w:rsidP="00947D01">
      <w:pPr>
        <w:pStyle w:val="ae"/>
        <w:spacing w:line="360" w:lineRule="atLeast"/>
        <w:ind w:leftChars="100" w:left="210" w:firstLineChars="200" w:firstLine="420"/>
        <w:rPr>
          <w:rFonts w:asciiTheme="majorEastAsia" w:eastAsiaTheme="majorEastAsia" w:hAnsiTheme="majorEastAsia" w:cstheme="minorBidi"/>
          <w:kern w:val="2"/>
          <w:szCs w:val="22"/>
          <w:lang w:val="en-US" w:bidi="ar-SA"/>
        </w:rPr>
      </w:pPr>
      <w:r w:rsidRPr="005B61EF">
        <w:rPr>
          <w:rFonts w:asciiTheme="majorEastAsia" w:eastAsiaTheme="majorEastAsia" w:hAnsiTheme="majorEastAsia" w:cstheme="minorBidi" w:hint="eastAsia"/>
          <w:kern w:val="2"/>
          <w:szCs w:val="22"/>
          <w:lang w:val="en-US" w:bidi="ar-SA"/>
        </w:rPr>
        <w:t>以下</w:t>
      </w:r>
      <w:r w:rsidRPr="005B61EF">
        <w:rPr>
          <w:rFonts w:asciiTheme="majorEastAsia" w:eastAsiaTheme="majorEastAsia" w:hAnsiTheme="majorEastAsia" w:cstheme="minorBidi"/>
          <w:kern w:val="2"/>
          <w:szCs w:val="22"/>
          <w:lang w:val="en-US" w:bidi="ar-SA"/>
        </w:rPr>
        <w:t>宛先へ、その旨を明記したメールを送信</w:t>
      </w:r>
      <w:r w:rsidRPr="005B61EF">
        <w:rPr>
          <w:rFonts w:asciiTheme="majorEastAsia" w:eastAsiaTheme="majorEastAsia" w:hAnsiTheme="majorEastAsia" w:cstheme="minorBidi" w:hint="eastAsia"/>
          <w:kern w:val="2"/>
          <w:szCs w:val="22"/>
          <w:lang w:val="en-US" w:bidi="ar-SA"/>
        </w:rPr>
        <w:t>すること</w:t>
      </w:r>
      <w:r w:rsidRPr="005B61EF">
        <w:rPr>
          <w:rFonts w:asciiTheme="majorEastAsia" w:eastAsiaTheme="majorEastAsia" w:hAnsiTheme="majorEastAsia" w:cstheme="minorBidi"/>
          <w:kern w:val="2"/>
          <w:szCs w:val="22"/>
          <w:lang w:val="en-US" w:bidi="ar-SA"/>
        </w:rPr>
        <w:t>。</w:t>
      </w:r>
    </w:p>
    <w:p w14:paraId="07B1CE65" w14:textId="77777777" w:rsidR="00645901" w:rsidRPr="005B61EF" w:rsidRDefault="00645901" w:rsidP="00947D01">
      <w:pPr>
        <w:pStyle w:val="ae"/>
        <w:spacing w:line="360" w:lineRule="atLeast"/>
        <w:ind w:firstLineChars="400" w:firstLine="840"/>
        <w:rPr>
          <w:rFonts w:asciiTheme="majorEastAsia" w:eastAsiaTheme="majorEastAsia" w:hAnsiTheme="majorEastAsia" w:cstheme="minorBidi"/>
          <w:kern w:val="2"/>
          <w:szCs w:val="22"/>
          <w:lang w:val="en-US" w:bidi="ar-SA"/>
        </w:rPr>
      </w:pPr>
      <w:r w:rsidRPr="005B61EF">
        <w:rPr>
          <w:rFonts w:asciiTheme="majorEastAsia" w:eastAsiaTheme="majorEastAsia" w:hAnsiTheme="majorEastAsia" w:cstheme="minorBidi" w:hint="eastAsia"/>
          <w:kern w:val="2"/>
          <w:szCs w:val="22"/>
          <w:lang w:val="en-US" w:bidi="ar-SA"/>
        </w:rPr>
        <w:t>宛先：</w:t>
      </w:r>
      <w:r w:rsidRPr="005B61EF">
        <w:rPr>
          <w:rFonts w:asciiTheme="majorEastAsia" w:eastAsiaTheme="majorEastAsia" w:hAnsiTheme="majorEastAsia" w:cstheme="minorBidi"/>
          <w:kern w:val="2"/>
          <w:szCs w:val="22"/>
          <w:lang w:val="en-US" w:bidi="ar-SA"/>
        </w:rPr>
        <w:t>osakapv-pq@expo2025-osakapv.or.jp</w:t>
      </w:r>
    </w:p>
    <w:p w14:paraId="34D29337" w14:textId="77777777" w:rsidR="00C629BF" w:rsidRDefault="00645901" w:rsidP="00C629BF">
      <w:pPr>
        <w:pStyle w:val="ae"/>
        <w:spacing w:line="360" w:lineRule="atLeast"/>
        <w:ind w:leftChars="300" w:left="630" w:firstLineChars="100" w:firstLine="210"/>
        <w:rPr>
          <w:rFonts w:asciiTheme="majorEastAsia" w:eastAsiaTheme="majorEastAsia" w:hAnsiTheme="majorEastAsia"/>
        </w:rPr>
      </w:pPr>
      <w:r w:rsidRPr="005B61EF">
        <w:rPr>
          <w:rFonts w:asciiTheme="majorEastAsia" w:eastAsiaTheme="majorEastAsia" w:hAnsiTheme="majorEastAsia" w:hint="eastAsia"/>
        </w:rPr>
        <w:t>（メール件名は「【第１次審査書類】大阪パビリオンユニフォーム：○○〇</w:t>
      </w:r>
      <w:r w:rsidR="00561EB6">
        <w:rPr>
          <w:rFonts w:asciiTheme="majorEastAsia" w:eastAsiaTheme="majorEastAsia" w:hAnsiTheme="majorEastAsia" w:hint="eastAsia"/>
        </w:rPr>
        <w:t>」</w:t>
      </w:r>
      <w:r w:rsidRPr="005B61EF">
        <w:rPr>
          <w:rFonts w:asciiTheme="majorEastAsia" w:eastAsiaTheme="majorEastAsia" w:hAnsiTheme="majorEastAsia" w:hint="eastAsia"/>
        </w:rPr>
        <w:t>とし、</w:t>
      </w:r>
    </w:p>
    <w:p w14:paraId="4B47A7D2" w14:textId="41F7471F" w:rsidR="00645901" w:rsidRPr="005B61EF" w:rsidRDefault="00C629BF" w:rsidP="00C629BF">
      <w:pPr>
        <w:pStyle w:val="ae"/>
        <w:spacing w:line="360" w:lineRule="atLeast"/>
        <w:ind w:leftChars="300" w:left="630" w:firstLineChars="200" w:firstLine="420"/>
        <w:rPr>
          <w:rFonts w:asciiTheme="majorEastAsia" w:eastAsiaTheme="majorEastAsia" w:hAnsiTheme="majorEastAsia"/>
        </w:rPr>
      </w:pPr>
      <w:r>
        <w:rPr>
          <w:rFonts w:asciiTheme="majorEastAsia" w:eastAsiaTheme="majorEastAsia" w:hAnsiTheme="majorEastAsia" w:hint="eastAsia"/>
        </w:rPr>
        <w:t>○</w:t>
      </w:r>
      <w:r w:rsidR="00645901" w:rsidRPr="005B61EF">
        <w:rPr>
          <w:rFonts w:asciiTheme="majorEastAsia" w:eastAsiaTheme="majorEastAsia" w:hAnsiTheme="majorEastAsia" w:hint="eastAsia"/>
        </w:rPr>
        <w:t>○○には社名</w:t>
      </w:r>
      <w:r w:rsidR="000864A1" w:rsidRPr="000864A1">
        <w:rPr>
          <w:rFonts w:asciiTheme="majorEastAsia" w:eastAsiaTheme="majorEastAsia" w:hAnsiTheme="majorEastAsia" w:hint="eastAsia"/>
        </w:rPr>
        <w:t>（共同事業体は代表企業名）</w:t>
      </w:r>
      <w:r w:rsidR="00645901" w:rsidRPr="005B61EF">
        <w:rPr>
          <w:rFonts w:asciiTheme="majorEastAsia" w:eastAsiaTheme="majorEastAsia" w:hAnsiTheme="majorEastAsia" w:hint="eastAsia"/>
        </w:rPr>
        <w:t>を記載してください）</w:t>
      </w:r>
    </w:p>
    <w:p w14:paraId="77C2E6B9" w14:textId="2E1D4D80" w:rsidR="00645901" w:rsidRPr="005B61EF" w:rsidRDefault="008E4FB4" w:rsidP="00947D01">
      <w:pPr>
        <w:widowControl/>
        <w:spacing w:line="360" w:lineRule="atLeast"/>
        <w:ind w:leftChars="300" w:left="630"/>
        <w:jc w:val="left"/>
        <w:rPr>
          <w:rFonts w:asciiTheme="majorEastAsia" w:eastAsiaTheme="majorEastAsia" w:hAnsiTheme="majorEastAsia"/>
        </w:rPr>
      </w:pPr>
      <w:r w:rsidRPr="005B61EF">
        <w:rPr>
          <w:rFonts w:asciiTheme="majorEastAsia" w:eastAsiaTheme="majorEastAsia" w:hAnsiTheme="majorEastAsia" w:hint="eastAsia"/>
        </w:rPr>
        <w:t>なお、提出にあたっては、</w:t>
      </w:r>
      <w:r w:rsidRPr="005B61EF">
        <w:rPr>
          <w:rFonts w:asciiTheme="majorEastAsia" w:eastAsiaTheme="majorEastAsia" w:hAnsiTheme="majorEastAsia"/>
        </w:rPr>
        <w:t>ZIPファイルにまとめたうえで</w:t>
      </w:r>
      <w:r w:rsidRPr="005B61EF">
        <w:rPr>
          <w:rFonts w:asciiTheme="majorEastAsia" w:eastAsiaTheme="majorEastAsia" w:hAnsiTheme="majorEastAsia" w:hint="eastAsia"/>
        </w:rPr>
        <w:t>提出すること。</w:t>
      </w:r>
    </w:p>
    <w:p w14:paraId="696F9ACA" w14:textId="35330456" w:rsidR="00947D01" w:rsidRDefault="00947D01" w:rsidP="000864A1">
      <w:pPr>
        <w:pStyle w:val="ae"/>
        <w:spacing w:line="360" w:lineRule="atLeast"/>
        <w:ind w:leftChars="100" w:left="210" w:firstLineChars="100" w:firstLine="210"/>
        <w:rPr>
          <w:rFonts w:asciiTheme="majorEastAsia" w:eastAsiaTheme="majorEastAsia" w:hAnsiTheme="majorEastAsia" w:cstheme="minorBidi"/>
          <w:kern w:val="2"/>
          <w:szCs w:val="22"/>
          <w:lang w:val="en-US" w:bidi="ar-SA"/>
        </w:rPr>
      </w:pPr>
      <w:r>
        <w:rPr>
          <w:rFonts w:asciiTheme="majorEastAsia" w:eastAsiaTheme="majorEastAsia" w:hAnsiTheme="majorEastAsia" w:cstheme="minorBidi" w:hint="eastAsia"/>
          <w:kern w:val="2"/>
          <w:szCs w:val="22"/>
          <w:lang w:val="en-US" w:bidi="ar-SA"/>
        </w:rPr>
        <w:t>〇</w:t>
      </w:r>
      <w:r w:rsidR="000864A1" w:rsidRPr="000864A1">
        <w:rPr>
          <w:rFonts w:asciiTheme="majorEastAsia" w:eastAsiaTheme="majorEastAsia" w:hAnsiTheme="majorEastAsia" w:cstheme="minorBidi" w:hint="eastAsia"/>
          <w:kern w:val="2"/>
          <w:szCs w:val="22"/>
          <w:lang w:val="en-US" w:bidi="ar-SA"/>
        </w:rPr>
        <w:t>メール送信後、必ず電話で受信</w:t>
      </w:r>
      <w:r w:rsidR="00266FEA">
        <w:rPr>
          <w:rFonts w:asciiTheme="majorEastAsia" w:eastAsiaTheme="majorEastAsia" w:hAnsiTheme="majorEastAsia" w:cstheme="minorBidi" w:hint="eastAsia"/>
          <w:kern w:val="2"/>
          <w:szCs w:val="22"/>
          <w:lang w:val="en-US" w:bidi="ar-SA"/>
        </w:rPr>
        <w:t>されたか</w:t>
      </w:r>
      <w:r w:rsidR="000864A1" w:rsidRPr="000864A1">
        <w:rPr>
          <w:rFonts w:asciiTheme="majorEastAsia" w:eastAsiaTheme="majorEastAsia" w:hAnsiTheme="majorEastAsia" w:cstheme="minorBidi" w:hint="eastAsia"/>
          <w:kern w:val="2"/>
          <w:szCs w:val="22"/>
          <w:lang w:val="en-US" w:bidi="ar-SA"/>
        </w:rPr>
        <w:t>の確認を行うこと。</w:t>
      </w:r>
    </w:p>
    <w:p w14:paraId="24C8E80D" w14:textId="286320B6" w:rsidR="00947D01" w:rsidRDefault="00947D01" w:rsidP="00947D01">
      <w:pPr>
        <w:pStyle w:val="ae"/>
        <w:spacing w:line="360" w:lineRule="atLeast"/>
        <w:ind w:leftChars="200" w:left="420" w:firstLineChars="200" w:firstLine="420"/>
        <w:rPr>
          <w:rFonts w:asciiTheme="majorEastAsia" w:eastAsiaTheme="majorEastAsia" w:hAnsiTheme="majorEastAsia"/>
        </w:rPr>
      </w:pPr>
      <w:r>
        <w:rPr>
          <w:rFonts w:asciiTheme="majorEastAsia" w:eastAsiaTheme="majorEastAsia" w:hAnsiTheme="majorEastAsia" w:hint="eastAsia"/>
        </w:rPr>
        <w:t>電話番号：</w:t>
      </w:r>
      <w:r w:rsidR="00C629BF" w:rsidRPr="00C629BF">
        <w:rPr>
          <w:rFonts w:asciiTheme="majorEastAsia" w:eastAsiaTheme="majorEastAsia" w:hAnsiTheme="majorEastAsia"/>
        </w:rPr>
        <w:t>06-6115-6702</w:t>
      </w:r>
    </w:p>
    <w:p w14:paraId="37DB39FC" w14:textId="0C4562C2" w:rsidR="00645901" w:rsidRDefault="000864A1" w:rsidP="00947D01">
      <w:pPr>
        <w:pStyle w:val="ae"/>
        <w:spacing w:line="360" w:lineRule="atLeast"/>
        <w:ind w:leftChars="100" w:left="210" w:firstLineChars="300" w:firstLine="630"/>
        <w:rPr>
          <w:rFonts w:asciiTheme="majorEastAsia" w:eastAsiaTheme="majorEastAsia" w:hAnsiTheme="majorEastAsia" w:cstheme="minorBidi"/>
          <w:kern w:val="2"/>
          <w:szCs w:val="22"/>
          <w:lang w:val="en-US" w:bidi="ar-SA"/>
        </w:rPr>
      </w:pPr>
      <w:r w:rsidRPr="000864A1">
        <w:rPr>
          <w:rFonts w:asciiTheme="majorEastAsia" w:eastAsiaTheme="majorEastAsia" w:hAnsiTheme="majorEastAsia" w:cstheme="minorBidi" w:hint="eastAsia"/>
          <w:kern w:val="2"/>
          <w:szCs w:val="22"/>
          <w:lang w:val="en-US" w:bidi="ar-SA"/>
        </w:rPr>
        <w:t>（土曜日、日曜日及び祝日を除く午前</w:t>
      </w:r>
      <w:r w:rsidR="00947D01">
        <w:rPr>
          <w:rFonts w:asciiTheme="majorEastAsia" w:eastAsiaTheme="majorEastAsia" w:hAnsiTheme="majorEastAsia" w:cstheme="minorBidi" w:hint="eastAsia"/>
          <w:kern w:val="2"/>
          <w:szCs w:val="22"/>
          <w:lang w:val="en-US" w:bidi="ar-SA"/>
        </w:rPr>
        <w:t>10</w:t>
      </w:r>
      <w:r w:rsidRPr="000864A1">
        <w:rPr>
          <w:rFonts w:asciiTheme="majorEastAsia" w:eastAsiaTheme="majorEastAsia" w:hAnsiTheme="majorEastAsia" w:cstheme="minorBidi"/>
          <w:kern w:val="2"/>
          <w:szCs w:val="22"/>
          <w:lang w:val="en-US" w:bidi="ar-SA"/>
        </w:rPr>
        <w:t>時から正午まで及び午後</w:t>
      </w:r>
      <w:r w:rsidR="00947D01">
        <w:rPr>
          <w:rFonts w:asciiTheme="majorEastAsia" w:eastAsiaTheme="majorEastAsia" w:hAnsiTheme="majorEastAsia" w:cstheme="minorBidi" w:hint="eastAsia"/>
          <w:kern w:val="2"/>
          <w:szCs w:val="22"/>
          <w:lang w:val="en-US" w:bidi="ar-SA"/>
        </w:rPr>
        <w:t>1</w:t>
      </w:r>
      <w:r w:rsidRPr="000864A1">
        <w:rPr>
          <w:rFonts w:asciiTheme="majorEastAsia" w:eastAsiaTheme="majorEastAsia" w:hAnsiTheme="majorEastAsia" w:cstheme="minorBidi"/>
          <w:kern w:val="2"/>
          <w:szCs w:val="22"/>
          <w:lang w:val="en-US" w:bidi="ar-SA"/>
        </w:rPr>
        <w:t>時から午後</w:t>
      </w:r>
      <w:r w:rsidR="00947D01">
        <w:rPr>
          <w:rFonts w:asciiTheme="majorEastAsia" w:eastAsiaTheme="majorEastAsia" w:hAnsiTheme="majorEastAsia" w:cstheme="minorBidi" w:hint="eastAsia"/>
          <w:kern w:val="2"/>
          <w:szCs w:val="22"/>
          <w:lang w:val="en-US" w:bidi="ar-SA"/>
        </w:rPr>
        <w:t>5</w:t>
      </w:r>
      <w:r w:rsidRPr="000864A1">
        <w:rPr>
          <w:rFonts w:asciiTheme="majorEastAsia" w:eastAsiaTheme="majorEastAsia" w:hAnsiTheme="majorEastAsia" w:cstheme="minorBidi"/>
          <w:kern w:val="2"/>
          <w:szCs w:val="22"/>
          <w:lang w:val="en-US" w:bidi="ar-SA"/>
        </w:rPr>
        <w:t>時まで）</w:t>
      </w:r>
    </w:p>
    <w:p w14:paraId="0608569E" w14:textId="5F5B01CA" w:rsidR="00947D01" w:rsidRDefault="00947D01" w:rsidP="00C629BF">
      <w:pPr>
        <w:pStyle w:val="ae"/>
        <w:spacing w:line="360" w:lineRule="atLeast"/>
        <w:ind w:leftChars="100" w:left="630" w:hangingChars="200" w:hanging="420"/>
        <w:rPr>
          <w:rFonts w:asciiTheme="majorEastAsia" w:eastAsiaTheme="majorEastAsia" w:hAnsiTheme="majorEastAsia"/>
        </w:rPr>
      </w:pPr>
      <w:r>
        <w:rPr>
          <w:rFonts w:asciiTheme="majorEastAsia" w:eastAsiaTheme="majorEastAsia" w:hAnsiTheme="majorEastAsia" w:cstheme="minorBidi" w:hint="eastAsia"/>
          <w:kern w:val="2"/>
          <w:szCs w:val="22"/>
          <w:lang w:val="en-US" w:bidi="ar-SA"/>
        </w:rPr>
        <w:t xml:space="preserve">　</w:t>
      </w:r>
      <w:r>
        <w:rPr>
          <w:rFonts w:asciiTheme="majorEastAsia" w:eastAsiaTheme="majorEastAsia" w:hAnsiTheme="majorEastAsia" w:hint="eastAsia"/>
        </w:rPr>
        <w:t>〇「</w:t>
      </w:r>
      <w:r w:rsidRPr="00947D01">
        <w:rPr>
          <w:rFonts w:asciiTheme="majorEastAsia" w:eastAsiaTheme="majorEastAsia" w:hAnsiTheme="majorEastAsia" w:hint="eastAsia"/>
        </w:rPr>
        <w:t>納入実績及び実績に関する</w:t>
      </w:r>
      <w:r w:rsidRPr="00947D01">
        <w:rPr>
          <w:rFonts w:asciiTheme="majorEastAsia" w:eastAsiaTheme="majorEastAsia" w:hAnsiTheme="majorEastAsia"/>
        </w:rPr>
        <w:t>PR事項（様式５）</w:t>
      </w:r>
      <w:r>
        <w:rPr>
          <w:rFonts w:asciiTheme="majorEastAsia" w:eastAsiaTheme="majorEastAsia" w:hAnsiTheme="majorEastAsia" w:hint="eastAsia"/>
        </w:rPr>
        <w:t>」</w:t>
      </w:r>
      <w:r w:rsidR="00260D6B">
        <w:rPr>
          <w:rFonts w:asciiTheme="majorEastAsia" w:eastAsiaTheme="majorEastAsia" w:hAnsiTheme="majorEastAsia" w:hint="eastAsia"/>
        </w:rPr>
        <w:t>の原本</w:t>
      </w:r>
      <w:r>
        <w:rPr>
          <w:rFonts w:asciiTheme="majorEastAsia" w:eastAsiaTheme="majorEastAsia" w:hAnsiTheme="majorEastAsia" w:hint="eastAsia"/>
        </w:rPr>
        <w:t>については下記の宛先へ2023年</w:t>
      </w:r>
      <w:r w:rsidR="00C629BF">
        <w:rPr>
          <w:rFonts w:asciiTheme="majorEastAsia" w:eastAsiaTheme="majorEastAsia" w:hAnsiTheme="majorEastAsia" w:hint="eastAsia"/>
        </w:rPr>
        <w:t>9</w:t>
      </w:r>
      <w:r>
        <w:rPr>
          <w:rFonts w:asciiTheme="majorEastAsia" w:eastAsiaTheme="majorEastAsia" w:hAnsiTheme="majorEastAsia" w:hint="eastAsia"/>
        </w:rPr>
        <w:t>月</w:t>
      </w:r>
      <w:r w:rsidR="00C629BF">
        <w:rPr>
          <w:rFonts w:asciiTheme="majorEastAsia" w:eastAsiaTheme="majorEastAsia" w:hAnsiTheme="majorEastAsia" w:hint="eastAsia"/>
        </w:rPr>
        <w:t>8</w:t>
      </w:r>
      <w:r>
        <w:rPr>
          <w:rFonts w:asciiTheme="majorEastAsia" w:eastAsiaTheme="majorEastAsia" w:hAnsiTheme="majorEastAsia" w:hint="eastAsia"/>
        </w:rPr>
        <w:t>日（金）必着で</w:t>
      </w:r>
      <w:r w:rsidR="00F07B0A">
        <w:rPr>
          <w:rFonts w:asciiTheme="majorEastAsia" w:eastAsiaTheme="majorEastAsia" w:hAnsiTheme="majorEastAsia" w:hint="eastAsia"/>
        </w:rPr>
        <w:t>1部</w:t>
      </w:r>
      <w:r>
        <w:rPr>
          <w:rFonts w:asciiTheme="majorEastAsia" w:eastAsiaTheme="majorEastAsia" w:hAnsiTheme="majorEastAsia" w:hint="eastAsia"/>
        </w:rPr>
        <w:t>郵送すること。</w:t>
      </w:r>
    </w:p>
    <w:p w14:paraId="6425CE83" w14:textId="77777777" w:rsidR="00C629BF" w:rsidRDefault="00947D01" w:rsidP="00C629BF">
      <w:pPr>
        <w:pStyle w:val="ae"/>
        <w:spacing w:line="360" w:lineRule="atLeast"/>
        <w:ind w:leftChars="100" w:left="210" w:firstLineChars="300" w:firstLine="630"/>
        <w:rPr>
          <w:rFonts w:asciiTheme="majorEastAsia" w:eastAsiaTheme="majorEastAsia" w:hAnsiTheme="majorEastAsia"/>
        </w:rPr>
      </w:pPr>
      <w:r>
        <w:rPr>
          <w:rFonts w:asciiTheme="majorEastAsia" w:eastAsiaTheme="majorEastAsia" w:hAnsiTheme="majorEastAsia" w:hint="eastAsia"/>
        </w:rPr>
        <w:t>宛先：</w:t>
      </w:r>
      <w:bookmarkStart w:id="6" w:name="_Hlk141712111"/>
      <w:r w:rsidR="00C629BF" w:rsidRPr="00C629BF">
        <w:rPr>
          <w:rFonts w:asciiTheme="majorEastAsia" w:eastAsiaTheme="majorEastAsia" w:hAnsiTheme="majorEastAsia" w:hint="eastAsia"/>
        </w:rPr>
        <w:t>〒</w:t>
      </w:r>
      <w:r w:rsidR="00C629BF" w:rsidRPr="00C629BF">
        <w:rPr>
          <w:rFonts w:asciiTheme="majorEastAsia" w:eastAsiaTheme="majorEastAsia" w:hAnsiTheme="majorEastAsia"/>
        </w:rPr>
        <w:t>559－0034</w:t>
      </w:r>
    </w:p>
    <w:p w14:paraId="08017755" w14:textId="77777777" w:rsidR="00C629BF" w:rsidRDefault="00C629BF" w:rsidP="00C629BF">
      <w:pPr>
        <w:pStyle w:val="ae"/>
        <w:spacing w:line="360" w:lineRule="atLeast"/>
        <w:ind w:leftChars="100" w:left="210" w:firstLineChars="600" w:firstLine="1260"/>
        <w:rPr>
          <w:rFonts w:asciiTheme="majorEastAsia" w:eastAsiaTheme="majorEastAsia" w:hAnsiTheme="majorEastAsia"/>
        </w:rPr>
      </w:pPr>
      <w:r w:rsidRPr="00C629BF">
        <w:rPr>
          <w:rFonts w:asciiTheme="majorEastAsia" w:eastAsiaTheme="majorEastAsia" w:hAnsiTheme="majorEastAsia"/>
        </w:rPr>
        <w:t>大阪市住之江区南港北２丁目１番10号　ATCビルO’s棟北館４階</w:t>
      </w:r>
    </w:p>
    <w:bookmarkEnd w:id="6"/>
    <w:p w14:paraId="7450045B" w14:textId="197065E3" w:rsidR="00947D01" w:rsidRDefault="00947D01" w:rsidP="00C629BF">
      <w:pPr>
        <w:pStyle w:val="ae"/>
        <w:spacing w:line="360" w:lineRule="atLeast"/>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00C629BF">
        <w:rPr>
          <w:rFonts w:asciiTheme="majorEastAsia" w:eastAsiaTheme="majorEastAsia" w:hAnsiTheme="majorEastAsia" w:hint="eastAsia"/>
        </w:rPr>
        <w:t xml:space="preserve">　　</w:t>
      </w:r>
      <w:r>
        <w:rPr>
          <w:rFonts w:asciiTheme="majorEastAsia" w:eastAsiaTheme="majorEastAsia" w:hAnsiTheme="majorEastAsia" w:hint="eastAsia"/>
        </w:rPr>
        <w:t xml:space="preserve">　一般社団法人2025年日本国際博覧会大阪パビリオン</w:t>
      </w:r>
    </w:p>
    <w:p w14:paraId="463AACB5" w14:textId="4BCE8D97" w:rsidR="00947D01" w:rsidRPr="00672586" w:rsidRDefault="00947D01" w:rsidP="00672586">
      <w:pPr>
        <w:pStyle w:val="ae"/>
        <w:spacing w:line="360" w:lineRule="atLeast"/>
        <w:ind w:leftChars="100" w:left="210" w:firstLineChars="100" w:firstLine="210"/>
        <w:rPr>
          <w:rFonts w:asciiTheme="majorEastAsia" w:eastAsiaTheme="majorEastAsia" w:hAnsiTheme="majorEastAsia"/>
        </w:rPr>
      </w:pPr>
      <w:r>
        <w:rPr>
          <w:rFonts w:asciiTheme="majorEastAsia" w:eastAsiaTheme="majorEastAsia" w:hAnsiTheme="majorEastAsia" w:hint="eastAsia"/>
        </w:rPr>
        <w:t xml:space="preserve">　　　　</w:t>
      </w:r>
      <w:r w:rsidR="00C629BF">
        <w:rPr>
          <w:rFonts w:asciiTheme="majorEastAsia" w:eastAsiaTheme="majorEastAsia" w:hAnsiTheme="majorEastAsia" w:hint="eastAsia"/>
        </w:rPr>
        <w:t xml:space="preserve">　　</w:t>
      </w:r>
      <w:r>
        <w:rPr>
          <w:rFonts w:asciiTheme="majorEastAsia" w:eastAsiaTheme="majorEastAsia" w:hAnsiTheme="majorEastAsia" w:hint="eastAsia"/>
        </w:rPr>
        <w:t xml:space="preserve">　出展・管理グループ</w:t>
      </w:r>
    </w:p>
    <w:p w14:paraId="65889671" w14:textId="77777777" w:rsidR="000864A1" w:rsidRDefault="000864A1" w:rsidP="00645901">
      <w:pPr>
        <w:pStyle w:val="ae"/>
        <w:spacing w:line="360" w:lineRule="atLeast"/>
        <w:ind w:firstLineChars="100" w:firstLine="210"/>
        <w:rPr>
          <w:rFonts w:asciiTheme="majorEastAsia" w:eastAsiaTheme="majorEastAsia" w:hAnsiTheme="majorEastAsia" w:cstheme="minorBidi"/>
          <w:kern w:val="2"/>
          <w:szCs w:val="22"/>
          <w:lang w:val="en-US" w:bidi="ar-SA"/>
        </w:rPr>
      </w:pPr>
    </w:p>
    <w:p w14:paraId="382B8C01" w14:textId="57F823F7" w:rsidR="00645901" w:rsidRPr="001B6D57" w:rsidRDefault="00645901" w:rsidP="00645901">
      <w:pPr>
        <w:pStyle w:val="ae"/>
        <w:spacing w:line="360" w:lineRule="atLeast"/>
        <w:ind w:firstLineChars="100" w:firstLine="210"/>
        <w:rPr>
          <w:rFonts w:asciiTheme="majorEastAsia" w:eastAsiaTheme="majorEastAsia" w:hAnsiTheme="majorEastAsia" w:cstheme="minorBidi"/>
          <w:kern w:val="2"/>
          <w:szCs w:val="22"/>
          <w:lang w:val="en-US" w:bidi="ar-SA"/>
        </w:rPr>
      </w:pPr>
      <w:r w:rsidRPr="001B6D57">
        <w:rPr>
          <w:rFonts w:asciiTheme="majorEastAsia" w:eastAsiaTheme="majorEastAsia" w:hAnsiTheme="majorEastAsia" w:cstheme="minorBidi" w:hint="eastAsia"/>
          <w:kern w:val="2"/>
          <w:szCs w:val="22"/>
          <w:lang w:val="en-US" w:bidi="ar-SA"/>
        </w:rPr>
        <w:t>【第２次審査書類の提出】</w:t>
      </w:r>
    </w:p>
    <w:p w14:paraId="5DD6FBF4" w14:textId="663847C7" w:rsidR="005819A0" w:rsidRDefault="00FB39B2" w:rsidP="00645901">
      <w:pPr>
        <w:pStyle w:val="ae"/>
        <w:spacing w:line="360" w:lineRule="atLeast"/>
        <w:ind w:leftChars="100" w:left="210" w:firstLineChars="100" w:firstLine="210"/>
        <w:rPr>
          <w:rFonts w:asciiTheme="majorEastAsia" w:eastAsiaTheme="majorEastAsia" w:hAnsiTheme="majorEastAsia" w:cstheme="minorBidi"/>
          <w:kern w:val="2"/>
          <w:szCs w:val="22"/>
          <w:lang w:val="en-US" w:bidi="ar-SA"/>
        </w:rPr>
      </w:pPr>
      <w:r w:rsidRPr="001B6D57">
        <w:rPr>
          <w:rFonts w:asciiTheme="majorEastAsia" w:eastAsiaTheme="majorEastAsia" w:hAnsiTheme="majorEastAsia" w:cstheme="minorBidi" w:hint="eastAsia"/>
          <w:kern w:val="2"/>
          <w:szCs w:val="22"/>
          <w:lang w:val="en-US" w:bidi="ar-SA"/>
        </w:rPr>
        <w:t>「７(</w:t>
      </w:r>
      <w:r w:rsidRPr="001B6D57">
        <w:rPr>
          <w:rFonts w:asciiTheme="majorEastAsia" w:eastAsiaTheme="majorEastAsia" w:hAnsiTheme="majorEastAsia" w:cstheme="minorBidi"/>
          <w:kern w:val="2"/>
          <w:szCs w:val="22"/>
          <w:lang w:val="en-US" w:bidi="ar-SA"/>
        </w:rPr>
        <w:t>2)</w:t>
      </w:r>
      <w:r w:rsidRPr="001B6D57">
        <w:rPr>
          <w:rFonts w:hint="eastAsia"/>
        </w:rPr>
        <w:t xml:space="preserve"> </w:t>
      </w:r>
      <w:r w:rsidRPr="001B6D57">
        <w:rPr>
          <w:rFonts w:asciiTheme="majorEastAsia" w:eastAsiaTheme="majorEastAsia" w:hAnsiTheme="majorEastAsia" w:cstheme="minorBidi" w:hint="eastAsia"/>
          <w:kern w:val="2"/>
          <w:szCs w:val="22"/>
          <w:lang w:val="en-US" w:bidi="ar-SA"/>
        </w:rPr>
        <w:t>【第２次審査書類】」</w:t>
      </w:r>
      <w:r w:rsidR="0086440B" w:rsidRPr="001B6D57">
        <w:rPr>
          <w:rFonts w:asciiTheme="majorEastAsia" w:eastAsiaTheme="majorEastAsia" w:hAnsiTheme="majorEastAsia" w:cstheme="minorBidi" w:hint="eastAsia"/>
          <w:kern w:val="2"/>
          <w:szCs w:val="22"/>
          <w:lang w:val="en-US" w:bidi="ar-SA"/>
        </w:rPr>
        <w:t>を</w:t>
      </w:r>
      <w:r w:rsidR="00645901" w:rsidRPr="001B6D57">
        <w:rPr>
          <w:rFonts w:asciiTheme="majorEastAsia" w:eastAsiaTheme="majorEastAsia" w:hAnsiTheme="majorEastAsia" w:cstheme="minorBidi" w:hint="eastAsia"/>
          <w:kern w:val="2"/>
          <w:szCs w:val="22"/>
          <w:lang w:val="en-US" w:bidi="ar-SA"/>
        </w:rPr>
        <w:t>提出する</w:t>
      </w:r>
      <w:r w:rsidR="00D112F2">
        <w:rPr>
          <w:rFonts w:asciiTheme="majorEastAsia" w:eastAsiaTheme="majorEastAsia" w:hAnsiTheme="majorEastAsia" w:cstheme="minorBidi" w:hint="eastAsia"/>
          <w:kern w:val="2"/>
          <w:szCs w:val="22"/>
          <w:lang w:val="en-US" w:bidi="ar-SA"/>
        </w:rPr>
        <w:t>応募</w:t>
      </w:r>
      <w:r w:rsidR="00645901" w:rsidRPr="001B6D57">
        <w:rPr>
          <w:rFonts w:asciiTheme="majorEastAsia" w:eastAsiaTheme="majorEastAsia" w:hAnsiTheme="majorEastAsia" w:cstheme="minorBidi" w:hint="eastAsia"/>
          <w:kern w:val="2"/>
          <w:szCs w:val="22"/>
          <w:lang w:val="en-US" w:bidi="ar-SA"/>
        </w:rPr>
        <w:t>者は、2023</w:t>
      </w:r>
      <w:r w:rsidR="00645901" w:rsidRPr="001B6D57">
        <w:rPr>
          <w:rFonts w:asciiTheme="majorEastAsia" w:eastAsiaTheme="majorEastAsia" w:hAnsiTheme="majorEastAsia" w:cstheme="minorBidi"/>
          <w:kern w:val="2"/>
          <w:szCs w:val="22"/>
          <w:lang w:val="en-US" w:bidi="ar-SA"/>
        </w:rPr>
        <w:t>年</w:t>
      </w:r>
      <w:r w:rsidR="00645901" w:rsidRPr="001B6D57">
        <w:rPr>
          <w:rFonts w:asciiTheme="majorEastAsia" w:eastAsiaTheme="majorEastAsia" w:hAnsiTheme="majorEastAsia" w:cstheme="minorBidi" w:hint="eastAsia"/>
          <w:kern w:val="2"/>
          <w:szCs w:val="22"/>
          <w:lang w:val="en-US" w:bidi="ar-SA"/>
        </w:rPr>
        <w:t>10</w:t>
      </w:r>
      <w:r w:rsidR="00645901" w:rsidRPr="001B6D57">
        <w:rPr>
          <w:rFonts w:asciiTheme="majorEastAsia" w:eastAsiaTheme="majorEastAsia" w:hAnsiTheme="majorEastAsia" w:cstheme="minorBidi"/>
          <w:kern w:val="2"/>
          <w:szCs w:val="22"/>
          <w:lang w:val="en-US" w:bidi="ar-SA"/>
        </w:rPr>
        <w:t>月</w:t>
      </w:r>
      <w:r w:rsidR="00645901" w:rsidRPr="001B6D57">
        <w:rPr>
          <w:rFonts w:asciiTheme="majorEastAsia" w:eastAsiaTheme="majorEastAsia" w:hAnsiTheme="majorEastAsia" w:cstheme="minorBidi" w:hint="eastAsia"/>
          <w:kern w:val="2"/>
          <w:szCs w:val="22"/>
          <w:lang w:val="en-US" w:bidi="ar-SA"/>
        </w:rPr>
        <w:t>16</w:t>
      </w:r>
      <w:r w:rsidR="00645901" w:rsidRPr="001B6D57">
        <w:rPr>
          <w:rFonts w:asciiTheme="majorEastAsia" w:eastAsiaTheme="majorEastAsia" w:hAnsiTheme="majorEastAsia" w:cstheme="minorBidi"/>
          <w:kern w:val="2"/>
          <w:szCs w:val="22"/>
          <w:lang w:val="en-US" w:bidi="ar-SA"/>
        </w:rPr>
        <w:t>日</w:t>
      </w:r>
      <w:r w:rsidR="00645901" w:rsidRPr="001B6D57">
        <w:rPr>
          <w:rFonts w:asciiTheme="majorEastAsia" w:eastAsiaTheme="majorEastAsia" w:hAnsiTheme="majorEastAsia" w:cstheme="minorBidi" w:hint="eastAsia"/>
          <w:kern w:val="2"/>
          <w:szCs w:val="22"/>
          <w:lang w:val="en-US" w:bidi="ar-SA"/>
        </w:rPr>
        <w:t>（月）午後5</w:t>
      </w:r>
      <w:r w:rsidR="00645901" w:rsidRPr="001B6D57">
        <w:rPr>
          <w:rFonts w:asciiTheme="majorEastAsia" w:eastAsiaTheme="majorEastAsia" w:hAnsiTheme="majorEastAsia" w:cstheme="minorBidi"/>
          <w:kern w:val="2"/>
          <w:szCs w:val="22"/>
          <w:lang w:val="en-US" w:bidi="ar-SA"/>
        </w:rPr>
        <w:t>時までに</w:t>
      </w:r>
    </w:p>
    <w:p w14:paraId="79A6DB26" w14:textId="74B4F990" w:rsidR="00645901" w:rsidRPr="001B6D57" w:rsidRDefault="0086440B" w:rsidP="00645901">
      <w:pPr>
        <w:pStyle w:val="ae"/>
        <w:spacing w:line="360" w:lineRule="atLeast"/>
        <w:ind w:leftChars="100" w:left="210" w:firstLineChars="100" w:firstLine="210"/>
        <w:rPr>
          <w:rFonts w:asciiTheme="majorEastAsia" w:eastAsiaTheme="majorEastAsia" w:hAnsiTheme="majorEastAsia" w:cstheme="minorBidi"/>
          <w:kern w:val="2"/>
          <w:szCs w:val="22"/>
          <w:lang w:val="en-US" w:bidi="ar-SA"/>
        </w:rPr>
      </w:pPr>
      <w:r w:rsidRPr="001B6D57">
        <w:rPr>
          <w:rFonts w:asciiTheme="majorEastAsia" w:eastAsiaTheme="majorEastAsia" w:hAnsiTheme="majorEastAsia" w:cstheme="minorBidi" w:hint="eastAsia"/>
          <w:kern w:val="2"/>
          <w:szCs w:val="22"/>
          <w:lang w:val="en-US" w:bidi="ar-SA"/>
        </w:rPr>
        <w:t>受付場所へ持参すること。なお、持参の際は、必ず事前に受付場所まで連絡すること。</w:t>
      </w:r>
    </w:p>
    <w:p w14:paraId="4C100E28" w14:textId="501C7B39" w:rsidR="0086440B" w:rsidRPr="001B6D57" w:rsidRDefault="0086440B" w:rsidP="00645901">
      <w:pPr>
        <w:pStyle w:val="ae"/>
        <w:spacing w:line="360" w:lineRule="atLeast"/>
        <w:ind w:leftChars="100" w:left="210" w:firstLineChars="100" w:firstLine="210"/>
        <w:rPr>
          <w:rFonts w:asciiTheme="majorEastAsia" w:eastAsiaTheme="majorEastAsia" w:hAnsiTheme="majorEastAsia"/>
        </w:rPr>
      </w:pPr>
      <w:r w:rsidRPr="001B6D57">
        <w:rPr>
          <w:rFonts w:asciiTheme="majorEastAsia" w:eastAsiaTheme="majorEastAsia" w:hAnsiTheme="majorEastAsia" w:hint="eastAsia"/>
        </w:rPr>
        <w:t>受付場所：一般社団法人２０２５年日本国際博覧会大阪パビリオン</w:t>
      </w:r>
    </w:p>
    <w:p w14:paraId="524963C1" w14:textId="69FB7BB7" w:rsidR="0086440B" w:rsidRPr="001B6D57" w:rsidRDefault="0086440B" w:rsidP="00645901">
      <w:pPr>
        <w:pStyle w:val="ae"/>
        <w:spacing w:line="360" w:lineRule="atLeast"/>
        <w:ind w:leftChars="100" w:left="210" w:firstLineChars="100" w:firstLine="210"/>
        <w:rPr>
          <w:rFonts w:asciiTheme="majorEastAsia" w:eastAsiaTheme="majorEastAsia" w:hAnsiTheme="majorEastAsia"/>
        </w:rPr>
      </w:pPr>
      <w:r w:rsidRPr="001B6D57">
        <w:rPr>
          <w:rFonts w:asciiTheme="majorEastAsia" w:eastAsiaTheme="majorEastAsia" w:hAnsiTheme="majorEastAsia" w:hint="eastAsia"/>
        </w:rPr>
        <w:t>住所：</w:t>
      </w:r>
      <w:bookmarkStart w:id="7" w:name="_Hlk141712079"/>
      <w:r w:rsidRPr="001B6D57">
        <w:rPr>
          <w:rFonts w:asciiTheme="majorEastAsia" w:eastAsiaTheme="majorEastAsia" w:hAnsiTheme="majorEastAsia" w:hint="eastAsia"/>
        </w:rPr>
        <w:t>〒559－0034　大阪市住之江区南港北２丁目１番10号</w:t>
      </w:r>
      <w:r w:rsidR="000864A1">
        <w:rPr>
          <w:rFonts w:asciiTheme="majorEastAsia" w:eastAsiaTheme="majorEastAsia" w:hAnsiTheme="majorEastAsia" w:hint="eastAsia"/>
        </w:rPr>
        <w:t xml:space="preserve">　ATCビルO</w:t>
      </w:r>
      <w:r w:rsidR="000864A1">
        <w:rPr>
          <w:rFonts w:asciiTheme="majorEastAsia" w:eastAsiaTheme="majorEastAsia" w:hAnsiTheme="majorEastAsia"/>
        </w:rPr>
        <w:t>’s</w:t>
      </w:r>
      <w:r w:rsidR="000864A1">
        <w:rPr>
          <w:rFonts w:asciiTheme="majorEastAsia" w:eastAsiaTheme="majorEastAsia" w:hAnsiTheme="majorEastAsia" w:hint="eastAsia"/>
        </w:rPr>
        <w:t>棟北館４階</w:t>
      </w:r>
      <w:bookmarkEnd w:id="7"/>
    </w:p>
    <w:p w14:paraId="179818F3" w14:textId="79AE2CAC" w:rsidR="0086440B" w:rsidRPr="001B6D57" w:rsidRDefault="0086440B" w:rsidP="00645901">
      <w:pPr>
        <w:pStyle w:val="ae"/>
        <w:spacing w:line="360" w:lineRule="atLeast"/>
        <w:ind w:leftChars="100" w:left="210" w:firstLineChars="100" w:firstLine="210"/>
        <w:rPr>
          <w:rFonts w:asciiTheme="majorEastAsia" w:eastAsiaTheme="majorEastAsia" w:hAnsiTheme="majorEastAsia"/>
        </w:rPr>
      </w:pPr>
      <w:r w:rsidRPr="001B6D57">
        <w:rPr>
          <w:rFonts w:asciiTheme="majorEastAsia" w:eastAsiaTheme="majorEastAsia" w:hAnsiTheme="majorEastAsia" w:hint="eastAsia"/>
        </w:rPr>
        <w:t>電話番号：</w:t>
      </w:r>
      <w:bookmarkStart w:id="8" w:name="_Hlk141712040"/>
      <w:r w:rsidR="00C629BF">
        <w:rPr>
          <w:rFonts w:asciiTheme="majorEastAsia" w:eastAsiaTheme="majorEastAsia" w:hAnsiTheme="majorEastAsia" w:hint="eastAsia"/>
        </w:rPr>
        <w:t>06-6115-6702</w:t>
      </w:r>
      <w:bookmarkEnd w:id="8"/>
    </w:p>
    <w:p w14:paraId="4BAB4766" w14:textId="013A331C" w:rsidR="00FB39B2" w:rsidRPr="005B61EF" w:rsidRDefault="00FB39B2" w:rsidP="00645901">
      <w:pPr>
        <w:pStyle w:val="ae"/>
        <w:spacing w:line="360" w:lineRule="atLeast"/>
        <w:ind w:leftChars="100" w:left="210" w:firstLineChars="100" w:firstLine="210"/>
        <w:rPr>
          <w:rFonts w:asciiTheme="majorEastAsia" w:eastAsiaTheme="majorEastAsia" w:hAnsiTheme="majorEastAsia"/>
        </w:rPr>
      </w:pPr>
      <w:r w:rsidRPr="001B6D57">
        <w:rPr>
          <w:rFonts w:asciiTheme="majorEastAsia" w:eastAsiaTheme="majorEastAsia" w:hAnsiTheme="majorEastAsia" w:hint="eastAsia"/>
        </w:rPr>
        <w:t>なお、提出にあたっては</w:t>
      </w:r>
      <w:r w:rsidR="00075BE0">
        <w:rPr>
          <w:rFonts w:asciiTheme="majorEastAsia" w:eastAsiaTheme="majorEastAsia" w:hAnsiTheme="majorEastAsia" w:hint="eastAsia"/>
        </w:rPr>
        <w:t>各1部</w:t>
      </w:r>
      <w:r w:rsidR="0086440B" w:rsidRPr="001B6D57">
        <w:rPr>
          <w:rFonts w:asciiTheme="majorEastAsia" w:eastAsiaTheme="majorEastAsia" w:hAnsiTheme="majorEastAsia" w:hint="eastAsia"/>
        </w:rPr>
        <w:t>提出すること。</w:t>
      </w:r>
    </w:p>
    <w:p w14:paraId="176D47A3" w14:textId="77777777" w:rsidR="00645901" w:rsidRDefault="00645901" w:rsidP="002334ED">
      <w:pPr>
        <w:spacing w:line="360" w:lineRule="atLeast"/>
        <w:ind w:firstLineChars="100" w:firstLine="210"/>
        <w:rPr>
          <w:rFonts w:asciiTheme="majorEastAsia" w:eastAsiaTheme="majorEastAsia" w:hAnsiTheme="majorEastAsia"/>
        </w:rPr>
      </w:pPr>
    </w:p>
    <w:p w14:paraId="741E664B" w14:textId="77777777" w:rsidR="00672586" w:rsidRPr="005B61EF" w:rsidRDefault="00672586" w:rsidP="002334ED">
      <w:pPr>
        <w:spacing w:line="360" w:lineRule="atLeast"/>
        <w:ind w:firstLineChars="100" w:firstLine="210"/>
        <w:rPr>
          <w:rFonts w:asciiTheme="majorEastAsia" w:eastAsiaTheme="majorEastAsia" w:hAnsiTheme="majorEastAsia"/>
        </w:rPr>
      </w:pPr>
    </w:p>
    <w:p w14:paraId="37F6D4CA" w14:textId="5B2157D4" w:rsidR="00E37DD9" w:rsidRPr="005B61EF" w:rsidRDefault="002334ED" w:rsidP="002334ED">
      <w:pPr>
        <w:spacing w:line="360" w:lineRule="atLeast"/>
        <w:ind w:firstLineChars="100" w:firstLine="210"/>
        <w:rPr>
          <w:rFonts w:asciiTheme="majorEastAsia" w:eastAsiaTheme="majorEastAsia" w:hAnsiTheme="majorEastAsia"/>
        </w:rPr>
      </w:pPr>
      <w:r w:rsidRPr="005B61EF">
        <w:rPr>
          <w:rFonts w:asciiTheme="majorEastAsia" w:eastAsiaTheme="majorEastAsia" w:hAnsiTheme="majorEastAsia" w:hint="eastAsia"/>
        </w:rPr>
        <w:lastRenderedPageBreak/>
        <w:t>【</w:t>
      </w:r>
      <w:r w:rsidR="00FE1026" w:rsidRPr="005B61EF">
        <w:rPr>
          <w:rFonts w:asciiTheme="majorEastAsia" w:eastAsiaTheme="majorEastAsia" w:hAnsiTheme="majorEastAsia" w:hint="eastAsia"/>
        </w:rPr>
        <w:t>注意事項等</w:t>
      </w:r>
      <w:r w:rsidRPr="005B61EF">
        <w:rPr>
          <w:rFonts w:asciiTheme="majorEastAsia" w:eastAsiaTheme="majorEastAsia" w:hAnsiTheme="majorEastAsia" w:hint="eastAsia"/>
        </w:rPr>
        <w:t>】</w:t>
      </w:r>
    </w:p>
    <w:p w14:paraId="19C710DC" w14:textId="5A994BB6" w:rsidR="00FE1026" w:rsidRPr="005B61EF" w:rsidRDefault="00FD0275" w:rsidP="00D20DF7">
      <w:pPr>
        <w:pStyle w:val="ae"/>
        <w:spacing w:line="360" w:lineRule="atLeast"/>
        <w:ind w:leftChars="280" w:left="798" w:hangingChars="100" w:hanging="210"/>
        <w:rPr>
          <w:rFonts w:asciiTheme="majorEastAsia" w:eastAsiaTheme="majorEastAsia" w:hAnsiTheme="majorEastAsia"/>
        </w:rPr>
      </w:pPr>
      <w:r w:rsidRPr="005B61EF">
        <w:rPr>
          <w:rFonts w:asciiTheme="majorEastAsia" w:eastAsiaTheme="majorEastAsia" w:hAnsiTheme="majorEastAsia" w:hint="eastAsia"/>
        </w:rPr>
        <w:t>・</w:t>
      </w:r>
      <w:r w:rsidR="00092EB3">
        <w:rPr>
          <w:rFonts w:asciiTheme="majorEastAsia" w:eastAsiaTheme="majorEastAsia" w:hAnsiTheme="majorEastAsia" w:hint="eastAsia"/>
        </w:rPr>
        <w:t>審査</w:t>
      </w:r>
      <w:r w:rsidR="004F4181">
        <w:rPr>
          <w:rFonts w:asciiTheme="majorEastAsia" w:eastAsiaTheme="majorEastAsia" w:hAnsiTheme="majorEastAsia" w:hint="eastAsia"/>
        </w:rPr>
        <w:t>書類等</w:t>
      </w:r>
      <w:r w:rsidR="00FE1026" w:rsidRPr="005B61EF">
        <w:rPr>
          <w:rFonts w:asciiTheme="majorEastAsia" w:eastAsiaTheme="majorEastAsia" w:hAnsiTheme="majorEastAsia"/>
        </w:rPr>
        <w:t>は、求める提案事項に対する発想、考え方を文章にて表現</w:t>
      </w:r>
      <w:r w:rsidR="00450A12" w:rsidRPr="005B61EF">
        <w:rPr>
          <w:rFonts w:asciiTheme="majorEastAsia" w:eastAsiaTheme="majorEastAsia" w:hAnsiTheme="majorEastAsia" w:hint="eastAsia"/>
        </w:rPr>
        <w:t>（デザイン画等を除く）</w:t>
      </w:r>
      <w:r w:rsidR="00FE1026" w:rsidRPr="005B61EF">
        <w:rPr>
          <w:rFonts w:asciiTheme="majorEastAsia" w:eastAsiaTheme="majorEastAsia" w:hAnsiTheme="majorEastAsia"/>
        </w:rPr>
        <w:t>することを基本とす</w:t>
      </w:r>
      <w:r w:rsidR="00FE1026" w:rsidRPr="005B61EF">
        <w:rPr>
          <w:rFonts w:asciiTheme="majorEastAsia" w:eastAsiaTheme="majorEastAsia" w:hAnsiTheme="majorEastAsia" w:hint="eastAsia"/>
        </w:rPr>
        <w:t>るが、提案に</w:t>
      </w:r>
      <w:r w:rsidR="00684402" w:rsidRPr="005B61EF">
        <w:rPr>
          <w:rFonts w:asciiTheme="majorEastAsia" w:eastAsiaTheme="majorEastAsia" w:hAnsiTheme="majorEastAsia" w:hint="eastAsia"/>
        </w:rPr>
        <w:t>あた</w:t>
      </w:r>
      <w:r w:rsidR="00FE1026" w:rsidRPr="005B61EF">
        <w:rPr>
          <w:rFonts w:asciiTheme="majorEastAsia" w:eastAsiaTheme="majorEastAsia" w:hAnsiTheme="majorEastAsia" w:hint="eastAsia"/>
        </w:rPr>
        <w:t>り図表を用いる</w:t>
      </w:r>
      <w:r w:rsidR="00FE1026" w:rsidRPr="005B61EF">
        <w:rPr>
          <w:rFonts w:asciiTheme="majorEastAsia" w:eastAsiaTheme="majorEastAsia" w:hAnsiTheme="majorEastAsia"/>
        </w:rPr>
        <w:t>ことにより文章の内容を適切に伝達できると考えられ</w:t>
      </w:r>
      <w:r w:rsidR="00FE1026" w:rsidRPr="005B61EF">
        <w:rPr>
          <w:rFonts w:asciiTheme="majorEastAsia" w:eastAsiaTheme="majorEastAsia" w:hAnsiTheme="majorEastAsia" w:hint="eastAsia"/>
        </w:rPr>
        <w:t>る場合は、図表を掲載することができる。</w:t>
      </w:r>
    </w:p>
    <w:p w14:paraId="19C710E2" w14:textId="0CDB5B93" w:rsidR="002C6730" w:rsidRPr="005B61EF" w:rsidRDefault="00D20DF7" w:rsidP="00D20DF7">
      <w:pPr>
        <w:spacing w:line="360" w:lineRule="atLeast"/>
        <w:ind w:leftChars="280" w:left="798" w:hangingChars="100" w:hanging="210"/>
        <w:rPr>
          <w:rFonts w:asciiTheme="majorEastAsia" w:eastAsiaTheme="majorEastAsia" w:hAnsiTheme="majorEastAsia"/>
        </w:rPr>
      </w:pPr>
      <w:r>
        <w:rPr>
          <w:rFonts w:asciiTheme="majorEastAsia" w:eastAsiaTheme="majorEastAsia" w:hAnsiTheme="majorEastAsia" w:hint="eastAsia"/>
        </w:rPr>
        <w:t>・</w:t>
      </w:r>
      <w:r w:rsidR="00C74B72" w:rsidRPr="00C74B72">
        <w:rPr>
          <w:rFonts w:asciiTheme="majorEastAsia" w:eastAsiaTheme="majorEastAsia" w:hAnsiTheme="majorEastAsia" w:hint="eastAsia"/>
        </w:rPr>
        <w:t>書類等</w:t>
      </w:r>
      <w:r w:rsidR="002C6730" w:rsidRPr="00C74B72">
        <w:rPr>
          <w:rFonts w:asciiTheme="majorEastAsia" w:eastAsiaTheme="majorEastAsia" w:hAnsiTheme="majorEastAsia" w:hint="eastAsia"/>
        </w:rPr>
        <w:t>の審査</w:t>
      </w:r>
      <w:r w:rsidR="002C6730" w:rsidRPr="005B61EF">
        <w:rPr>
          <w:rFonts w:asciiTheme="majorEastAsia" w:eastAsiaTheme="majorEastAsia" w:hAnsiTheme="majorEastAsia" w:hint="eastAsia"/>
        </w:rPr>
        <w:t>に際し、提案内容の他、構成等含めた全体の表現力も評価するため、適切な文字の大き</w:t>
      </w:r>
      <w:r w:rsidR="00AB102C" w:rsidRPr="005B61EF">
        <w:rPr>
          <w:rFonts w:asciiTheme="majorEastAsia" w:eastAsiaTheme="majorEastAsia" w:hAnsiTheme="majorEastAsia" w:hint="eastAsia"/>
        </w:rPr>
        <w:t>さ</w:t>
      </w:r>
      <w:r w:rsidR="00A764EC" w:rsidRPr="005B61EF">
        <w:rPr>
          <w:rFonts w:asciiTheme="majorEastAsia" w:eastAsiaTheme="majorEastAsia" w:hAnsiTheme="majorEastAsia" w:hint="eastAsia"/>
        </w:rPr>
        <w:t>（10ｐ以上）</w:t>
      </w:r>
      <w:r w:rsidR="002C6730" w:rsidRPr="005B61EF">
        <w:rPr>
          <w:rFonts w:asciiTheme="majorEastAsia" w:eastAsiaTheme="majorEastAsia" w:hAnsiTheme="majorEastAsia" w:hint="eastAsia"/>
        </w:rPr>
        <w:t>及び行間の設定</w:t>
      </w:r>
      <w:r w:rsidR="00A764EC" w:rsidRPr="005B61EF">
        <w:rPr>
          <w:rFonts w:asciiTheme="majorEastAsia" w:eastAsiaTheme="majorEastAsia" w:hAnsiTheme="majorEastAsia" w:hint="eastAsia"/>
        </w:rPr>
        <w:t>など</w:t>
      </w:r>
      <w:r w:rsidR="002C6730" w:rsidRPr="005B61EF">
        <w:rPr>
          <w:rFonts w:asciiTheme="majorEastAsia" w:eastAsiaTheme="majorEastAsia" w:hAnsiTheme="majorEastAsia" w:hint="eastAsia"/>
        </w:rPr>
        <w:t>を行うこと。</w:t>
      </w:r>
    </w:p>
    <w:p w14:paraId="062E4B8B" w14:textId="77777777" w:rsidR="00B462C2" w:rsidRDefault="00B462C2" w:rsidP="00404B70">
      <w:pPr>
        <w:widowControl/>
        <w:spacing w:line="360" w:lineRule="atLeast"/>
        <w:jc w:val="left"/>
        <w:rPr>
          <w:rFonts w:asciiTheme="majorEastAsia" w:eastAsiaTheme="majorEastAsia" w:hAnsiTheme="majorEastAsia"/>
        </w:rPr>
      </w:pPr>
    </w:p>
    <w:p w14:paraId="4456FED1" w14:textId="77777777" w:rsidR="00672586" w:rsidRPr="005B61EF" w:rsidRDefault="00672586" w:rsidP="00404B70">
      <w:pPr>
        <w:widowControl/>
        <w:spacing w:line="360" w:lineRule="atLeast"/>
        <w:jc w:val="left"/>
        <w:rPr>
          <w:rFonts w:asciiTheme="majorEastAsia" w:eastAsiaTheme="majorEastAsia" w:hAnsiTheme="majorEastAsia"/>
        </w:rPr>
      </w:pPr>
    </w:p>
    <w:p w14:paraId="0784A35C" w14:textId="799ED19F" w:rsidR="00404B70" w:rsidRPr="005B61EF" w:rsidRDefault="003D3F98" w:rsidP="009C12EC">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11</w:t>
      </w:r>
      <w:r w:rsidR="004746BE" w:rsidRPr="005B61EF">
        <w:rPr>
          <w:rFonts w:asciiTheme="majorEastAsia" w:eastAsiaTheme="majorEastAsia" w:hAnsiTheme="majorEastAsia" w:hint="eastAsia"/>
          <w:b/>
        </w:rPr>
        <w:t xml:space="preserve">　</w:t>
      </w:r>
      <w:r w:rsidR="00805AFF" w:rsidRPr="005B61EF">
        <w:rPr>
          <w:rFonts w:asciiTheme="majorEastAsia" w:eastAsiaTheme="majorEastAsia" w:hAnsiTheme="majorEastAsia" w:hint="eastAsia"/>
          <w:b/>
        </w:rPr>
        <w:t>審査の方法</w:t>
      </w:r>
    </w:p>
    <w:p w14:paraId="15724DC5" w14:textId="1DAB3163" w:rsidR="00811E93" w:rsidRPr="006009A9" w:rsidRDefault="00805AFF" w:rsidP="00CA227A">
      <w:pPr>
        <w:pStyle w:val="a8"/>
        <w:numPr>
          <w:ilvl w:val="0"/>
          <w:numId w:val="3"/>
        </w:numPr>
        <w:tabs>
          <w:tab w:val="left" w:pos="1775"/>
        </w:tabs>
        <w:autoSpaceDE w:val="0"/>
        <w:autoSpaceDN w:val="0"/>
        <w:spacing w:line="360" w:lineRule="atLeast"/>
        <w:ind w:leftChars="100" w:left="570"/>
        <w:jc w:val="left"/>
        <w:rPr>
          <w:rFonts w:asciiTheme="majorEastAsia" w:eastAsiaTheme="majorEastAsia" w:hAnsiTheme="majorEastAsia"/>
          <w:b/>
        </w:rPr>
      </w:pPr>
      <w:bookmarkStart w:id="9" w:name="_Hlk140744694"/>
      <w:r w:rsidRPr="006009A9">
        <w:rPr>
          <w:rFonts w:asciiTheme="majorEastAsia" w:eastAsiaTheme="majorEastAsia" w:hAnsiTheme="majorEastAsia" w:hint="eastAsia"/>
          <w:b/>
        </w:rPr>
        <w:t>審査方法</w:t>
      </w:r>
    </w:p>
    <w:bookmarkEnd w:id="9"/>
    <w:p w14:paraId="4A869B2D" w14:textId="6D9108F2" w:rsidR="008969E5" w:rsidRPr="005B61EF" w:rsidRDefault="00C74B72" w:rsidP="00C74B72">
      <w:pPr>
        <w:tabs>
          <w:tab w:val="left" w:pos="1775"/>
        </w:tabs>
        <w:autoSpaceDE w:val="0"/>
        <w:autoSpaceDN w:val="0"/>
        <w:spacing w:line="360" w:lineRule="atLeast"/>
        <w:ind w:left="570"/>
        <w:jc w:val="left"/>
        <w:rPr>
          <w:rFonts w:asciiTheme="majorEastAsia" w:eastAsiaTheme="majorEastAsia" w:hAnsiTheme="majorEastAsia"/>
        </w:rPr>
      </w:pPr>
      <w:r>
        <w:rPr>
          <w:rFonts w:asciiTheme="majorEastAsia" w:eastAsiaTheme="majorEastAsia" w:hAnsiTheme="majorEastAsia" w:hint="eastAsia"/>
        </w:rPr>
        <w:t>審査</w:t>
      </w:r>
      <w:r w:rsidR="00207C92" w:rsidRPr="005B61EF">
        <w:rPr>
          <w:rFonts w:asciiTheme="majorEastAsia" w:eastAsiaTheme="majorEastAsia" w:hAnsiTheme="majorEastAsia" w:hint="eastAsia"/>
        </w:rPr>
        <w:t>書類</w:t>
      </w:r>
      <w:r w:rsidR="008969E5" w:rsidRPr="005B61EF">
        <w:rPr>
          <w:rFonts w:asciiTheme="majorEastAsia" w:eastAsiaTheme="majorEastAsia" w:hAnsiTheme="majorEastAsia" w:hint="eastAsia"/>
        </w:rPr>
        <w:t>等を提出した応募者（以下「審査対象者」という。）を、「</w:t>
      </w:r>
      <w:r w:rsidR="00092EB3">
        <w:rPr>
          <w:rFonts w:asciiTheme="majorEastAsia" w:eastAsiaTheme="majorEastAsia" w:hAnsiTheme="majorEastAsia" w:hint="eastAsia"/>
        </w:rPr>
        <w:t>審査書類</w:t>
      </w:r>
      <w:r w:rsidR="004F4181">
        <w:rPr>
          <w:rFonts w:asciiTheme="majorEastAsia" w:eastAsiaTheme="majorEastAsia" w:hAnsiTheme="majorEastAsia" w:hint="eastAsia"/>
        </w:rPr>
        <w:t>等</w:t>
      </w:r>
      <w:r w:rsidR="008969E5" w:rsidRPr="005B61EF">
        <w:rPr>
          <w:rFonts w:asciiTheme="majorEastAsia" w:eastAsiaTheme="majorEastAsia" w:hAnsiTheme="majorEastAsia" w:hint="eastAsia"/>
        </w:rPr>
        <w:t>」</w:t>
      </w:r>
      <w:r w:rsidR="00FB5317" w:rsidRPr="005B61EF">
        <w:rPr>
          <w:rFonts w:asciiTheme="majorEastAsia" w:eastAsiaTheme="majorEastAsia" w:hAnsiTheme="majorEastAsia" w:hint="eastAsia"/>
        </w:rPr>
        <w:t>および「</w:t>
      </w:r>
      <w:r w:rsidR="002334ED" w:rsidRPr="005B61EF">
        <w:rPr>
          <w:rFonts w:asciiTheme="majorEastAsia" w:eastAsiaTheme="majorEastAsia" w:hAnsiTheme="majorEastAsia" w:hint="eastAsia"/>
        </w:rPr>
        <w:t>プレゼンテーション</w:t>
      </w:r>
      <w:r w:rsidR="008969E5" w:rsidRPr="005B61EF">
        <w:rPr>
          <w:rFonts w:asciiTheme="majorEastAsia" w:eastAsiaTheme="majorEastAsia" w:hAnsiTheme="majorEastAsia" w:hint="eastAsia"/>
        </w:rPr>
        <w:t>」により評価</w:t>
      </w:r>
      <w:r w:rsidR="00145149" w:rsidRPr="005B61EF">
        <w:rPr>
          <w:rFonts w:asciiTheme="majorEastAsia" w:eastAsiaTheme="majorEastAsia" w:hAnsiTheme="majorEastAsia" w:hint="eastAsia"/>
        </w:rPr>
        <w:t>する。</w:t>
      </w:r>
    </w:p>
    <w:p w14:paraId="6430700F" w14:textId="0C1339A0" w:rsidR="003945E9" w:rsidRDefault="003945E9" w:rsidP="00266FEA">
      <w:pPr>
        <w:tabs>
          <w:tab w:val="left" w:pos="1775"/>
        </w:tabs>
        <w:autoSpaceDE w:val="0"/>
        <w:autoSpaceDN w:val="0"/>
        <w:spacing w:line="360" w:lineRule="atLeast"/>
        <w:ind w:left="420" w:hangingChars="200" w:hanging="420"/>
        <w:jc w:val="left"/>
        <w:rPr>
          <w:rFonts w:asciiTheme="majorEastAsia" w:eastAsiaTheme="majorEastAsia" w:hAnsiTheme="majorEastAsia"/>
        </w:rPr>
      </w:pPr>
      <w:r w:rsidRPr="005B61EF">
        <w:rPr>
          <w:rFonts w:asciiTheme="majorEastAsia" w:eastAsiaTheme="majorEastAsia" w:hAnsiTheme="majorEastAsia" w:hint="eastAsia"/>
        </w:rPr>
        <w:t xml:space="preserve">　　ただし、発注者の判断により</w:t>
      </w:r>
      <w:r w:rsidR="00C74F46" w:rsidRPr="005B61EF">
        <w:rPr>
          <w:rFonts w:asciiTheme="majorEastAsia" w:eastAsiaTheme="majorEastAsia" w:hAnsiTheme="majorEastAsia" w:hint="eastAsia"/>
        </w:rPr>
        <w:t>第１次審査の「プレゼンテーション」は行わない場合がある。</w:t>
      </w:r>
      <w:r w:rsidR="00266FEA" w:rsidRPr="00266FEA">
        <w:rPr>
          <w:rFonts w:asciiTheme="majorEastAsia" w:eastAsiaTheme="majorEastAsia" w:hAnsiTheme="majorEastAsia" w:hint="eastAsia"/>
        </w:rPr>
        <w:t>第１次審査、第２次審査それぞれの審査基準は以下の一覧表のとおりとする。</w:t>
      </w:r>
    </w:p>
    <w:p w14:paraId="2927DD6E" w14:textId="6D68F85D" w:rsidR="00266FEA" w:rsidRPr="005B61EF" w:rsidRDefault="00266FEA" w:rsidP="002334ED">
      <w:pPr>
        <w:tabs>
          <w:tab w:val="left" w:pos="1775"/>
        </w:tabs>
        <w:autoSpaceDE w:val="0"/>
        <w:autoSpaceDN w:val="0"/>
        <w:spacing w:line="360" w:lineRule="atLeast"/>
        <w:ind w:left="210" w:hangingChars="100" w:hanging="210"/>
        <w:jc w:val="left"/>
        <w:rPr>
          <w:rFonts w:asciiTheme="majorEastAsia" w:eastAsiaTheme="majorEastAsia" w:hAnsiTheme="majorEastAsia"/>
        </w:rPr>
      </w:pPr>
      <w:r>
        <w:rPr>
          <w:rFonts w:asciiTheme="majorEastAsia" w:eastAsiaTheme="majorEastAsia" w:hAnsiTheme="majorEastAsia"/>
        </w:rPr>
        <w:t xml:space="preserve">　　</w:t>
      </w:r>
    </w:p>
    <w:p w14:paraId="2CD08D3A" w14:textId="77777777" w:rsidR="003945E9" w:rsidRPr="005B61EF" w:rsidRDefault="003945E9" w:rsidP="002334ED">
      <w:pPr>
        <w:tabs>
          <w:tab w:val="left" w:pos="1775"/>
        </w:tabs>
        <w:autoSpaceDE w:val="0"/>
        <w:autoSpaceDN w:val="0"/>
        <w:spacing w:line="360" w:lineRule="atLeast"/>
        <w:ind w:left="210" w:hangingChars="100" w:hanging="210"/>
        <w:jc w:val="left"/>
        <w:rPr>
          <w:rFonts w:asciiTheme="majorEastAsia" w:eastAsiaTheme="majorEastAsia" w:hAnsiTheme="majorEastAsia"/>
        </w:rPr>
      </w:pPr>
    </w:p>
    <w:p w14:paraId="61D6425B" w14:textId="22D85A54" w:rsidR="002334ED" w:rsidRPr="005B61EF" w:rsidRDefault="002334ED" w:rsidP="002334ED">
      <w:pPr>
        <w:tabs>
          <w:tab w:val="left" w:pos="1775"/>
        </w:tabs>
        <w:autoSpaceDE w:val="0"/>
        <w:autoSpaceDN w:val="0"/>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 xml:space="preserve">　【第１次審査】</w:t>
      </w:r>
    </w:p>
    <w:p w14:paraId="4FC0C968" w14:textId="2682B0A3" w:rsidR="002334ED" w:rsidRPr="005B61EF" w:rsidRDefault="00FD0275" w:rsidP="002334ED">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w:t>
      </w:r>
      <w:r w:rsidR="002334ED" w:rsidRPr="005B61EF">
        <w:rPr>
          <w:rFonts w:asciiTheme="majorEastAsia" w:eastAsiaTheme="majorEastAsia" w:hAnsiTheme="majorEastAsia"/>
        </w:rPr>
        <w:t>実施日</w:t>
      </w:r>
    </w:p>
    <w:p w14:paraId="31FB8C99" w14:textId="6BC8950A" w:rsidR="002334ED" w:rsidRPr="005B61EF" w:rsidRDefault="002334ED" w:rsidP="002334ED">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rPr>
        <w:t xml:space="preserve">   </w:t>
      </w:r>
      <w:r w:rsidR="00DC1870" w:rsidRPr="005B61EF">
        <w:rPr>
          <w:rFonts w:asciiTheme="majorEastAsia" w:eastAsiaTheme="majorEastAsia" w:hAnsiTheme="majorEastAsia" w:hint="eastAsia"/>
        </w:rPr>
        <w:t>2023</w:t>
      </w:r>
      <w:r w:rsidRPr="005B61EF">
        <w:rPr>
          <w:rFonts w:asciiTheme="majorEastAsia" w:eastAsiaTheme="majorEastAsia" w:hAnsiTheme="majorEastAsia"/>
        </w:rPr>
        <w:t>年</w:t>
      </w:r>
      <w:r w:rsidR="00D20DF7">
        <w:rPr>
          <w:rFonts w:asciiTheme="majorEastAsia" w:eastAsiaTheme="majorEastAsia" w:hAnsiTheme="majorEastAsia" w:hint="eastAsia"/>
        </w:rPr>
        <w:t>9</w:t>
      </w:r>
      <w:r w:rsidRPr="005B61EF">
        <w:rPr>
          <w:rFonts w:asciiTheme="majorEastAsia" w:eastAsiaTheme="majorEastAsia" w:hAnsiTheme="majorEastAsia"/>
        </w:rPr>
        <w:t>月</w:t>
      </w:r>
      <w:r w:rsidR="00CA227A" w:rsidRPr="005B61EF">
        <w:rPr>
          <w:rFonts w:asciiTheme="majorEastAsia" w:eastAsiaTheme="majorEastAsia" w:hAnsiTheme="majorEastAsia" w:hint="eastAsia"/>
        </w:rPr>
        <w:t>上</w:t>
      </w:r>
      <w:r w:rsidRPr="005B61EF">
        <w:rPr>
          <w:rFonts w:asciiTheme="majorEastAsia" w:eastAsiaTheme="majorEastAsia" w:hAnsiTheme="majorEastAsia" w:hint="eastAsia"/>
        </w:rPr>
        <w:t>旬</w:t>
      </w:r>
      <w:r w:rsidRPr="005B61EF">
        <w:rPr>
          <w:rFonts w:asciiTheme="majorEastAsia" w:eastAsiaTheme="majorEastAsia" w:hAnsiTheme="majorEastAsia"/>
        </w:rPr>
        <w:t xml:space="preserve"> </w:t>
      </w:r>
    </w:p>
    <w:p w14:paraId="1A4DA00D" w14:textId="7C61C82E" w:rsidR="002334ED" w:rsidRPr="005B61EF" w:rsidRDefault="002334ED" w:rsidP="003945E9">
      <w:pPr>
        <w:tabs>
          <w:tab w:val="left" w:pos="1775"/>
        </w:tabs>
        <w:autoSpaceDE w:val="0"/>
        <w:autoSpaceDN w:val="0"/>
        <w:spacing w:line="360" w:lineRule="atLeast"/>
        <w:ind w:leftChars="200" w:left="840" w:hangingChars="200" w:hanging="420"/>
        <w:jc w:val="left"/>
        <w:rPr>
          <w:rFonts w:asciiTheme="majorEastAsia" w:eastAsiaTheme="majorEastAsia" w:hAnsiTheme="majorEastAsia"/>
        </w:rPr>
      </w:pPr>
      <w:r w:rsidRPr="005B61EF">
        <w:rPr>
          <w:rFonts w:asciiTheme="majorEastAsia" w:eastAsiaTheme="majorEastAsia" w:hAnsiTheme="majorEastAsia"/>
        </w:rPr>
        <w:t xml:space="preserve">   （</w:t>
      </w:r>
      <w:r w:rsidRPr="005B61EF">
        <w:rPr>
          <w:rFonts w:asciiTheme="majorEastAsia" w:eastAsiaTheme="majorEastAsia" w:hAnsiTheme="majorEastAsia" w:hint="eastAsia"/>
        </w:rPr>
        <w:t>審査対象者</w:t>
      </w:r>
      <w:r w:rsidRPr="005B61EF">
        <w:rPr>
          <w:rFonts w:asciiTheme="majorEastAsia" w:eastAsiaTheme="majorEastAsia" w:hAnsiTheme="majorEastAsia"/>
        </w:rPr>
        <w:t>の集合場所</w:t>
      </w:r>
      <w:r w:rsidRPr="005B61EF">
        <w:rPr>
          <w:rFonts w:asciiTheme="majorEastAsia" w:eastAsiaTheme="majorEastAsia" w:hAnsiTheme="majorEastAsia" w:hint="eastAsia"/>
        </w:rPr>
        <w:t>、</w:t>
      </w:r>
      <w:r w:rsidR="00DC1870" w:rsidRPr="005B61EF">
        <w:rPr>
          <w:rFonts w:asciiTheme="majorEastAsia" w:eastAsiaTheme="majorEastAsia" w:hAnsiTheme="majorEastAsia" w:hint="eastAsia"/>
        </w:rPr>
        <w:t>審査</w:t>
      </w:r>
      <w:r w:rsidRPr="005B61EF">
        <w:rPr>
          <w:rFonts w:asciiTheme="majorEastAsia" w:eastAsiaTheme="majorEastAsia" w:hAnsiTheme="majorEastAsia" w:hint="eastAsia"/>
        </w:rPr>
        <w:t>実施場所</w:t>
      </w:r>
      <w:r w:rsidRPr="005B61EF">
        <w:rPr>
          <w:rFonts w:asciiTheme="majorEastAsia" w:eastAsiaTheme="majorEastAsia" w:hAnsiTheme="majorEastAsia"/>
        </w:rPr>
        <w:t>やプレゼンテーション開始時刻</w:t>
      </w:r>
      <w:r w:rsidR="00C74F46" w:rsidRPr="005B61EF">
        <w:rPr>
          <w:rFonts w:asciiTheme="majorEastAsia" w:eastAsiaTheme="majorEastAsia" w:hAnsiTheme="majorEastAsia" w:hint="eastAsia"/>
        </w:rPr>
        <w:t>、提案を受ける内容</w:t>
      </w:r>
      <w:r w:rsidRPr="005B61EF">
        <w:rPr>
          <w:rFonts w:asciiTheme="majorEastAsia" w:eastAsiaTheme="majorEastAsia" w:hAnsiTheme="majorEastAsia"/>
        </w:rPr>
        <w:t>等は別途</w:t>
      </w:r>
      <w:r w:rsidR="006C1583">
        <w:rPr>
          <w:rFonts w:asciiTheme="majorEastAsia" w:eastAsiaTheme="majorEastAsia" w:hAnsiTheme="majorEastAsia" w:hint="eastAsia"/>
        </w:rPr>
        <w:t>参加申込書に記載のメールアドレスあてに</w:t>
      </w:r>
      <w:r w:rsidRPr="005B61EF">
        <w:rPr>
          <w:rFonts w:asciiTheme="majorEastAsia" w:eastAsiaTheme="majorEastAsia" w:hAnsiTheme="majorEastAsia"/>
        </w:rPr>
        <w:t>連絡する。</w:t>
      </w:r>
      <w:r w:rsidR="003945E9" w:rsidRPr="005B61EF">
        <w:rPr>
          <w:rFonts w:asciiTheme="majorEastAsia" w:eastAsiaTheme="majorEastAsia" w:hAnsiTheme="majorEastAsia" w:hint="eastAsia"/>
        </w:rPr>
        <w:t>なお、プレゼンテーションを実施しない場合はその旨連絡する。</w:t>
      </w:r>
      <w:r w:rsidRPr="005B61EF">
        <w:rPr>
          <w:rFonts w:asciiTheme="majorEastAsia" w:eastAsiaTheme="majorEastAsia" w:hAnsiTheme="majorEastAsia"/>
        </w:rPr>
        <w:t xml:space="preserve">） </w:t>
      </w:r>
    </w:p>
    <w:p w14:paraId="2EF7B396" w14:textId="7B53FAB7" w:rsidR="002334ED" w:rsidRPr="005B61EF" w:rsidRDefault="00FD0275" w:rsidP="002334ED">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w:t>
      </w:r>
      <w:r w:rsidR="002334ED" w:rsidRPr="005B61EF">
        <w:rPr>
          <w:rFonts w:asciiTheme="majorEastAsia" w:eastAsiaTheme="majorEastAsia" w:hAnsiTheme="majorEastAsia"/>
        </w:rPr>
        <w:t xml:space="preserve">プレゼンテーション </w:t>
      </w:r>
    </w:p>
    <w:p w14:paraId="6C96F52B" w14:textId="66B10B64" w:rsidR="00C74F46" w:rsidRPr="005B61EF" w:rsidRDefault="00C74F46" w:rsidP="002334ED">
      <w:pPr>
        <w:tabs>
          <w:tab w:val="left" w:pos="1775"/>
        </w:tabs>
        <w:autoSpaceDE w:val="0"/>
        <w:autoSpaceDN w:val="0"/>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hint="eastAsia"/>
        </w:rPr>
        <w:t>・大阪</w:t>
      </w:r>
      <w:r w:rsidR="00F7114F" w:rsidRPr="005B61EF">
        <w:rPr>
          <w:rFonts w:asciiTheme="majorEastAsia" w:eastAsiaTheme="majorEastAsia" w:hAnsiTheme="majorEastAsia" w:hint="eastAsia"/>
        </w:rPr>
        <w:t>市内</w:t>
      </w:r>
      <w:r w:rsidRPr="005B61EF">
        <w:rPr>
          <w:rFonts w:asciiTheme="majorEastAsia" w:eastAsiaTheme="majorEastAsia" w:hAnsiTheme="majorEastAsia" w:hint="eastAsia"/>
        </w:rPr>
        <w:t>での対面のプレゼンテーション又はW</w:t>
      </w:r>
      <w:r w:rsidRPr="005B61EF">
        <w:rPr>
          <w:rFonts w:asciiTheme="majorEastAsia" w:eastAsiaTheme="majorEastAsia" w:hAnsiTheme="majorEastAsia"/>
        </w:rPr>
        <w:t>eb</w:t>
      </w:r>
      <w:r w:rsidRPr="005B61EF">
        <w:rPr>
          <w:rFonts w:asciiTheme="majorEastAsia" w:eastAsiaTheme="majorEastAsia" w:hAnsiTheme="majorEastAsia" w:hint="eastAsia"/>
        </w:rPr>
        <w:t>会議にて実施。</w:t>
      </w:r>
    </w:p>
    <w:p w14:paraId="6FB15256" w14:textId="28A94E77" w:rsidR="002334ED" w:rsidRPr="005B61EF" w:rsidRDefault="002334ED" w:rsidP="002334ED">
      <w:pPr>
        <w:tabs>
          <w:tab w:val="left" w:pos="1775"/>
        </w:tabs>
        <w:autoSpaceDE w:val="0"/>
        <w:autoSpaceDN w:val="0"/>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rPr>
        <w:t>・</w:t>
      </w:r>
      <w:r w:rsidR="004E5E23" w:rsidRPr="005B61EF">
        <w:rPr>
          <w:rFonts w:asciiTheme="majorEastAsia" w:eastAsiaTheme="majorEastAsia" w:hAnsiTheme="majorEastAsia" w:hint="eastAsia"/>
        </w:rPr>
        <w:t>審査対象者</w:t>
      </w:r>
      <w:r w:rsidRPr="005B61EF">
        <w:rPr>
          <w:rFonts w:asciiTheme="majorEastAsia" w:eastAsiaTheme="majorEastAsia" w:hAnsiTheme="majorEastAsia"/>
        </w:rPr>
        <w:t>の提案時間は２０分以内とし、提出された</w:t>
      </w:r>
      <w:r w:rsidR="008F6002">
        <w:rPr>
          <w:rFonts w:asciiTheme="majorEastAsia" w:eastAsiaTheme="majorEastAsia" w:hAnsiTheme="majorEastAsia" w:hint="eastAsia"/>
        </w:rPr>
        <w:t>第1次審査書類</w:t>
      </w:r>
      <w:r w:rsidRPr="005B61EF">
        <w:rPr>
          <w:rFonts w:asciiTheme="majorEastAsia" w:eastAsiaTheme="majorEastAsia" w:hAnsiTheme="majorEastAsia"/>
        </w:rPr>
        <w:t xml:space="preserve">書を基に行うこととする。提案説明後、５分間程度の質疑応答の時間を設ける。 </w:t>
      </w:r>
    </w:p>
    <w:p w14:paraId="00B0AD13" w14:textId="37CAA9A0" w:rsidR="002334ED" w:rsidRPr="005B61EF" w:rsidRDefault="002334ED" w:rsidP="002334ED">
      <w:pPr>
        <w:tabs>
          <w:tab w:val="left" w:pos="1775"/>
        </w:tabs>
        <w:autoSpaceDE w:val="0"/>
        <w:autoSpaceDN w:val="0"/>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rPr>
        <w:t>・</w:t>
      </w:r>
      <w:r w:rsidR="00DC1870" w:rsidRPr="005B61EF">
        <w:rPr>
          <w:rFonts w:asciiTheme="majorEastAsia" w:eastAsiaTheme="majorEastAsia" w:hAnsiTheme="majorEastAsia" w:hint="eastAsia"/>
        </w:rPr>
        <w:t>プレゼンテーションに出席できるのは</w:t>
      </w:r>
      <w:r w:rsidRPr="005B61EF">
        <w:rPr>
          <w:rFonts w:asciiTheme="majorEastAsia" w:eastAsiaTheme="majorEastAsia" w:hAnsiTheme="majorEastAsia"/>
        </w:rPr>
        <w:t xml:space="preserve">、４名以内とする。 </w:t>
      </w:r>
    </w:p>
    <w:p w14:paraId="14EC60E3" w14:textId="33FD0787" w:rsidR="002334ED" w:rsidRPr="005B61EF" w:rsidRDefault="002334ED" w:rsidP="002334ED">
      <w:pPr>
        <w:tabs>
          <w:tab w:val="left" w:pos="1775"/>
        </w:tabs>
        <w:autoSpaceDE w:val="0"/>
        <w:autoSpaceDN w:val="0"/>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hint="eastAsia"/>
        </w:rPr>
        <w:t>・プレゼンテーションに必要な場合、事務局が用意するプロジェクター及びスクリーン（又は大型ディスプレイ）の使用を可とするが、</w:t>
      </w:r>
      <w:r w:rsidRPr="005B61EF">
        <w:rPr>
          <w:rFonts w:asciiTheme="majorEastAsia" w:eastAsiaTheme="majorEastAsia" w:hAnsiTheme="majorEastAsia"/>
        </w:rPr>
        <w:t>PC 端末及び周辺機器は</w:t>
      </w:r>
      <w:r w:rsidR="00D112F2">
        <w:rPr>
          <w:rFonts w:asciiTheme="majorEastAsia" w:eastAsiaTheme="majorEastAsia" w:hAnsiTheme="majorEastAsia" w:hint="eastAsia"/>
        </w:rPr>
        <w:t>審査対象者</w:t>
      </w:r>
      <w:r w:rsidRPr="005B61EF">
        <w:rPr>
          <w:rFonts w:asciiTheme="majorEastAsia" w:eastAsiaTheme="majorEastAsia" w:hAnsiTheme="majorEastAsia"/>
        </w:rPr>
        <w:t xml:space="preserve">で用意すること。なお、それらを使用する際の準備は、提案時間の２０分に含めるものとする。 </w:t>
      </w:r>
    </w:p>
    <w:p w14:paraId="4B4D93AC" w14:textId="3E9139FB" w:rsidR="002334ED" w:rsidRPr="005B61EF" w:rsidRDefault="002334ED" w:rsidP="002334ED">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rPr>
        <w:t xml:space="preserve">  ・</w:t>
      </w:r>
      <w:r w:rsidR="00DC1870" w:rsidRPr="005B61EF">
        <w:rPr>
          <w:rFonts w:asciiTheme="majorEastAsia" w:eastAsiaTheme="majorEastAsia" w:hAnsiTheme="majorEastAsia" w:hint="eastAsia"/>
        </w:rPr>
        <w:t>プレゼンテーション</w:t>
      </w:r>
      <w:r w:rsidRPr="005B61EF">
        <w:rPr>
          <w:rFonts w:asciiTheme="majorEastAsia" w:eastAsiaTheme="majorEastAsia" w:hAnsiTheme="majorEastAsia"/>
        </w:rPr>
        <w:t>は、原則非公開とする。</w:t>
      </w:r>
    </w:p>
    <w:p w14:paraId="096EA9E3" w14:textId="4C64A885" w:rsidR="002334ED" w:rsidRDefault="00FD0275" w:rsidP="002334ED">
      <w:pPr>
        <w:tabs>
          <w:tab w:val="left" w:pos="1775"/>
        </w:tabs>
        <w:autoSpaceDE w:val="0"/>
        <w:autoSpaceDN w:val="0"/>
        <w:spacing w:line="360" w:lineRule="atLeast"/>
        <w:ind w:leftChars="200" w:left="630" w:hangingChars="100" w:hanging="210"/>
        <w:jc w:val="left"/>
        <w:rPr>
          <w:rFonts w:asciiTheme="majorEastAsia" w:eastAsiaTheme="majorEastAsia" w:hAnsiTheme="majorEastAsia"/>
        </w:rPr>
      </w:pPr>
      <w:r w:rsidRPr="005B61EF">
        <w:rPr>
          <w:rFonts w:asciiTheme="majorEastAsia" w:eastAsiaTheme="majorEastAsia" w:hAnsiTheme="majorEastAsia" w:hint="eastAsia"/>
        </w:rPr>
        <w:t>○</w:t>
      </w:r>
      <w:r w:rsidR="00ED201D">
        <w:rPr>
          <w:rFonts w:asciiTheme="majorEastAsia" w:eastAsiaTheme="majorEastAsia" w:hAnsiTheme="majorEastAsia" w:hint="eastAsia"/>
        </w:rPr>
        <w:t>審査書類等</w:t>
      </w:r>
      <w:r w:rsidR="002334ED" w:rsidRPr="005B61EF">
        <w:rPr>
          <w:rFonts w:asciiTheme="majorEastAsia" w:eastAsiaTheme="majorEastAsia" w:hAnsiTheme="majorEastAsia"/>
        </w:rPr>
        <w:t>及びプレゼンテーションの内容を評価して、選定委員会において、第２次審査対象の</w:t>
      </w:r>
      <w:r w:rsidR="00D112F2">
        <w:rPr>
          <w:rFonts w:asciiTheme="majorEastAsia" w:eastAsiaTheme="majorEastAsia" w:hAnsiTheme="majorEastAsia" w:hint="eastAsia"/>
        </w:rPr>
        <w:t>審査対象者</w:t>
      </w:r>
      <w:r w:rsidR="002334ED" w:rsidRPr="005B61EF">
        <w:rPr>
          <w:rFonts w:asciiTheme="majorEastAsia" w:eastAsiaTheme="majorEastAsia" w:hAnsiTheme="majorEastAsia"/>
        </w:rPr>
        <w:t>を選定する</w:t>
      </w:r>
      <w:r w:rsidR="00B705C9">
        <w:rPr>
          <w:rFonts w:asciiTheme="majorEastAsia" w:eastAsiaTheme="majorEastAsia" w:hAnsiTheme="majorEastAsia" w:hint="eastAsia"/>
        </w:rPr>
        <w:t>。</w:t>
      </w:r>
    </w:p>
    <w:p w14:paraId="588F6BF9" w14:textId="30B6737F" w:rsidR="00B705C9" w:rsidRPr="005B61EF" w:rsidRDefault="00B705C9" w:rsidP="002334ED">
      <w:pPr>
        <w:tabs>
          <w:tab w:val="left" w:pos="1775"/>
        </w:tabs>
        <w:autoSpaceDE w:val="0"/>
        <w:autoSpaceDN w:val="0"/>
        <w:spacing w:line="360" w:lineRule="atLeast"/>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○第１次審査の結果は、第１次審査</w:t>
      </w:r>
      <w:r w:rsidR="00D112F2">
        <w:rPr>
          <w:rFonts w:asciiTheme="majorEastAsia" w:eastAsiaTheme="majorEastAsia" w:hAnsiTheme="majorEastAsia" w:hint="eastAsia"/>
        </w:rPr>
        <w:t>対象者</w:t>
      </w:r>
      <w:r>
        <w:rPr>
          <w:rFonts w:asciiTheme="majorEastAsia" w:eastAsiaTheme="majorEastAsia" w:hAnsiTheme="majorEastAsia" w:hint="eastAsia"/>
        </w:rPr>
        <w:t>全員に通知する。</w:t>
      </w:r>
    </w:p>
    <w:p w14:paraId="1E903D7B" w14:textId="77777777" w:rsidR="002334ED" w:rsidRPr="005B61EF" w:rsidRDefault="002334ED" w:rsidP="00633A7B">
      <w:pPr>
        <w:tabs>
          <w:tab w:val="left" w:pos="1775"/>
        </w:tabs>
        <w:autoSpaceDE w:val="0"/>
        <w:autoSpaceDN w:val="0"/>
        <w:spacing w:line="360" w:lineRule="atLeast"/>
        <w:ind w:firstLineChars="200" w:firstLine="420"/>
        <w:jc w:val="left"/>
        <w:rPr>
          <w:rFonts w:asciiTheme="majorEastAsia" w:eastAsiaTheme="majorEastAsia" w:hAnsiTheme="majorEastAsia"/>
        </w:rPr>
      </w:pPr>
    </w:p>
    <w:p w14:paraId="63E2236F" w14:textId="61F3A4D0" w:rsidR="004E5E23" w:rsidRPr="005B61EF" w:rsidRDefault="004E5E23" w:rsidP="00C74F46">
      <w:pPr>
        <w:tabs>
          <w:tab w:val="left" w:pos="1775"/>
        </w:tabs>
        <w:autoSpaceDE w:val="0"/>
        <w:autoSpaceDN w:val="0"/>
        <w:spacing w:line="360" w:lineRule="atLeast"/>
        <w:ind w:firstLineChars="100" w:firstLine="210"/>
        <w:jc w:val="left"/>
        <w:rPr>
          <w:rFonts w:asciiTheme="majorEastAsia" w:eastAsiaTheme="majorEastAsia" w:hAnsiTheme="majorEastAsia"/>
        </w:rPr>
      </w:pPr>
      <w:r w:rsidRPr="005B61EF">
        <w:rPr>
          <w:rFonts w:asciiTheme="majorEastAsia" w:eastAsiaTheme="majorEastAsia" w:hAnsiTheme="majorEastAsia" w:hint="eastAsia"/>
        </w:rPr>
        <w:t>【第２次審査】</w:t>
      </w:r>
    </w:p>
    <w:p w14:paraId="20008F3E" w14:textId="42D1CD07" w:rsidR="004E5E23" w:rsidRPr="005B61EF" w:rsidRDefault="004E5E23" w:rsidP="004E5E23">
      <w:pPr>
        <w:tabs>
          <w:tab w:val="left" w:pos="1775"/>
        </w:tabs>
        <w:autoSpaceDE w:val="0"/>
        <w:autoSpaceDN w:val="0"/>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hint="eastAsia"/>
        </w:rPr>
        <w:t>第１次審査を通過した審査対象者に対し、次の内容で実施する。</w:t>
      </w:r>
    </w:p>
    <w:p w14:paraId="5083FB6A" w14:textId="0292B847" w:rsidR="004E5E23" w:rsidRPr="005B61EF" w:rsidRDefault="00FD0275"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w:t>
      </w:r>
      <w:r w:rsidR="004E5E23" w:rsidRPr="005B61EF">
        <w:rPr>
          <w:rFonts w:asciiTheme="majorEastAsia" w:eastAsiaTheme="majorEastAsia" w:hAnsiTheme="majorEastAsia"/>
        </w:rPr>
        <w:t xml:space="preserve">実施日 </w:t>
      </w:r>
    </w:p>
    <w:p w14:paraId="7250ECB1" w14:textId="472446C3" w:rsidR="004E5E23" w:rsidRPr="005B61EF" w:rsidRDefault="004E5E23"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rPr>
        <w:t xml:space="preserve">   </w:t>
      </w:r>
      <w:r w:rsidR="00DC1870" w:rsidRPr="005B61EF">
        <w:rPr>
          <w:rFonts w:asciiTheme="majorEastAsia" w:eastAsiaTheme="majorEastAsia" w:hAnsiTheme="majorEastAsia" w:hint="eastAsia"/>
        </w:rPr>
        <w:t>2023</w:t>
      </w:r>
      <w:r w:rsidRPr="005B61EF">
        <w:rPr>
          <w:rFonts w:asciiTheme="majorEastAsia" w:eastAsiaTheme="majorEastAsia" w:hAnsiTheme="majorEastAsia"/>
        </w:rPr>
        <w:t>年</w:t>
      </w:r>
      <w:r w:rsidR="00D20DF7">
        <w:rPr>
          <w:rFonts w:asciiTheme="majorEastAsia" w:eastAsiaTheme="majorEastAsia" w:hAnsiTheme="majorEastAsia" w:hint="eastAsia"/>
        </w:rPr>
        <w:t>10</w:t>
      </w:r>
      <w:r w:rsidRPr="005B61EF">
        <w:rPr>
          <w:rFonts w:asciiTheme="majorEastAsia" w:eastAsiaTheme="majorEastAsia" w:hAnsiTheme="majorEastAsia"/>
        </w:rPr>
        <w:t>月</w:t>
      </w:r>
      <w:r w:rsidR="00D20DF7">
        <w:rPr>
          <w:rFonts w:asciiTheme="majorEastAsia" w:eastAsiaTheme="majorEastAsia" w:hAnsiTheme="majorEastAsia" w:hint="eastAsia"/>
        </w:rPr>
        <w:t>下旬</w:t>
      </w:r>
    </w:p>
    <w:p w14:paraId="259544AE" w14:textId="15341A73" w:rsidR="004E5E23" w:rsidRPr="005B61EF" w:rsidRDefault="004E5E23" w:rsidP="00DC1870">
      <w:pPr>
        <w:tabs>
          <w:tab w:val="left" w:pos="1775"/>
        </w:tabs>
        <w:autoSpaceDE w:val="0"/>
        <w:autoSpaceDN w:val="0"/>
        <w:spacing w:line="360" w:lineRule="atLeast"/>
        <w:ind w:leftChars="200" w:left="840" w:hangingChars="200" w:hanging="420"/>
        <w:jc w:val="left"/>
        <w:rPr>
          <w:rFonts w:asciiTheme="majorEastAsia" w:eastAsiaTheme="majorEastAsia" w:hAnsiTheme="majorEastAsia"/>
        </w:rPr>
      </w:pPr>
      <w:r w:rsidRPr="005B61EF">
        <w:rPr>
          <w:rFonts w:asciiTheme="majorEastAsia" w:eastAsiaTheme="majorEastAsia" w:hAnsiTheme="majorEastAsia"/>
        </w:rPr>
        <w:lastRenderedPageBreak/>
        <w:t xml:space="preserve">   （</w:t>
      </w:r>
      <w:r w:rsidRPr="005B61EF">
        <w:rPr>
          <w:rFonts w:asciiTheme="majorEastAsia" w:eastAsiaTheme="majorEastAsia" w:hAnsiTheme="majorEastAsia" w:hint="eastAsia"/>
        </w:rPr>
        <w:t>審査対象者</w:t>
      </w:r>
      <w:r w:rsidRPr="005B61EF">
        <w:rPr>
          <w:rFonts w:asciiTheme="majorEastAsia" w:eastAsiaTheme="majorEastAsia" w:hAnsiTheme="majorEastAsia"/>
        </w:rPr>
        <w:t>の集合場所</w:t>
      </w:r>
      <w:r w:rsidRPr="005B61EF">
        <w:rPr>
          <w:rFonts w:asciiTheme="majorEastAsia" w:eastAsiaTheme="majorEastAsia" w:hAnsiTheme="majorEastAsia" w:hint="eastAsia"/>
        </w:rPr>
        <w:t>、</w:t>
      </w:r>
      <w:r w:rsidR="00DC1870" w:rsidRPr="005B61EF">
        <w:rPr>
          <w:rFonts w:asciiTheme="majorEastAsia" w:eastAsiaTheme="majorEastAsia" w:hAnsiTheme="majorEastAsia" w:hint="eastAsia"/>
        </w:rPr>
        <w:t>審査</w:t>
      </w:r>
      <w:r w:rsidRPr="005B61EF">
        <w:rPr>
          <w:rFonts w:asciiTheme="majorEastAsia" w:eastAsiaTheme="majorEastAsia" w:hAnsiTheme="majorEastAsia" w:hint="eastAsia"/>
        </w:rPr>
        <w:t>実施場所</w:t>
      </w:r>
      <w:r w:rsidRPr="005B61EF">
        <w:rPr>
          <w:rFonts w:asciiTheme="majorEastAsia" w:eastAsiaTheme="majorEastAsia" w:hAnsiTheme="majorEastAsia"/>
        </w:rPr>
        <w:t>やプレゼンテーション開始時刻</w:t>
      </w:r>
      <w:r w:rsidR="00C74F46" w:rsidRPr="005B61EF">
        <w:rPr>
          <w:rFonts w:asciiTheme="majorEastAsia" w:eastAsiaTheme="majorEastAsia" w:hAnsiTheme="majorEastAsia" w:hint="eastAsia"/>
        </w:rPr>
        <w:t>、提案を受ける内容</w:t>
      </w:r>
      <w:r w:rsidRPr="005B61EF">
        <w:rPr>
          <w:rFonts w:asciiTheme="majorEastAsia" w:eastAsiaTheme="majorEastAsia" w:hAnsiTheme="majorEastAsia"/>
        </w:rPr>
        <w:t>等は別途</w:t>
      </w:r>
      <w:r w:rsidR="006C1583">
        <w:rPr>
          <w:rFonts w:asciiTheme="majorEastAsia" w:eastAsiaTheme="majorEastAsia" w:hAnsiTheme="majorEastAsia" w:hint="eastAsia"/>
        </w:rPr>
        <w:t>参加申込書に記載のメールアドレスあてに</w:t>
      </w:r>
      <w:r w:rsidRPr="005B61EF">
        <w:rPr>
          <w:rFonts w:asciiTheme="majorEastAsia" w:eastAsiaTheme="majorEastAsia" w:hAnsiTheme="majorEastAsia"/>
        </w:rPr>
        <w:t xml:space="preserve">連絡する。） </w:t>
      </w:r>
    </w:p>
    <w:p w14:paraId="6A0465FF" w14:textId="19BE8578" w:rsidR="004E5E23" w:rsidRPr="005B61EF" w:rsidRDefault="00FD0275"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w:t>
      </w:r>
      <w:r w:rsidR="004E5E23" w:rsidRPr="005B61EF">
        <w:rPr>
          <w:rFonts w:asciiTheme="majorEastAsia" w:eastAsiaTheme="majorEastAsia" w:hAnsiTheme="majorEastAsia"/>
        </w:rPr>
        <w:t xml:space="preserve">プレゼンテーション </w:t>
      </w:r>
    </w:p>
    <w:p w14:paraId="5ABE36CD" w14:textId="51D091E2" w:rsidR="00C74F46" w:rsidRPr="005B61EF" w:rsidRDefault="00C74F46" w:rsidP="004E5E23">
      <w:pPr>
        <w:tabs>
          <w:tab w:val="left" w:pos="1775"/>
        </w:tabs>
        <w:autoSpaceDE w:val="0"/>
        <w:autoSpaceDN w:val="0"/>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hint="eastAsia"/>
        </w:rPr>
        <w:t>・大阪</w:t>
      </w:r>
      <w:r w:rsidR="00F7114F" w:rsidRPr="005B61EF">
        <w:rPr>
          <w:rFonts w:asciiTheme="majorEastAsia" w:eastAsiaTheme="majorEastAsia" w:hAnsiTheme="majorEastAsia" w:hint="eastAsia"/>
        </w:rPr>
        <w:t>市内</w:t>
      </w:r>
      <w:r w:rsidRPr="005B61EF">
        <w:rPr>
          <w:rFonts w:asciiTheme="majorEastAsia" w:eastAsiaTheme="majorEastAsia" w:hAnsiTheme="majorEastAsia" w:hint="eastAsia"/>
        </w:rPr>
        <w:t>での対面のプレゼンテーションにて実施。</w:t>
      </w:r>
    </w:p>
    <w:p w14:paraId="076F58AB" w14:textId="4CC80E62" w:rsidR="004E5E23" w:rsidRPr="005B61EF" w:rsidRDefault="004E5E23" w:rsidP="004E5E23">
      <w:pPr>
        <w:tabs>
          <w:tab w:val="left" w:pos="1775"/>
        </w:tabs>
        <w:autoSpaceDE w:val="0"/>
        <w:autoSpaceDN w:val="0"/>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rPr>
        <w:t>・</w:t>
      </w:r>
      <w:r w:rsidRPr="005B61EF">
        <w:rPr>
          <w:rFonts w:asciiTheme="majorEastAsia" w:eastAsiaTheme="majorEastAsia" w:hAnsiTheme="majorEastAsia" w:hint="eastAsia"/>
        </w:rPr>
        <w:t>審査対象者</w:t>
      </w:r>
      <w:r w:rsidRPr="005B61EF">
        <w:rPr>
          <w:rFonts w:asciiTheme="majorEastAsia" w:eastAsiaTheme="majorEastAsia" w:hAnsiTheme="majorEastAsia"/>
        </w:rPr>
        <w:t>の提案時間は２０分以内とし、提出された</w:t>
      </w:r>
      <w:r w:rsidR="008F6002">
        <w:rPr>
          <w:rFonts w:asciiTheme="majorEastAsia" w:eastAsiaTheme="majorEastAsia" w:hAnsiTheme="majorEastAsia" w:hint="eastAsia"/>
        </w:rPr>
        <w:t>第2次審査書類</w:t>
      </w:r>
      <w:r w:rsidRPr="005B61EF">
        <w:rPr>
          <w:rFonts w:asciiTheme="majorEastAsia" w:eastAsiaTheme="majorEastAsia" w:hAnsiTheme="majorEastAsia"/>
        </w:rPr>
        <w:t xml:space="preserve">を基に行うこととする。提案説明後、５分間程度の質疑応答の時間を設ける。 </w:t>
      </w:r>
    </w:p>
    <w:p w14:paraId="55A946A7" w14:textId="2BDD176F" w:rsidR="004E5E23" w:rsidRPr="005B61EF" w:rsidRDefault="004E5E23" w:rsidP="004E5E23">
      <w:pPr>
        <w:tabs>
          <w:tab w:val="left" w:pos="1775"/>
        </w:tabs>
        <w:autoSpaceDE w:val="0"/>
        <w:autoSpaceDN w:val="0"/>
        <w:spacing w:line="360" w:lineRule="atLeast"/>
        <w:ind w:firstLineChars="300" w:firstLine="630"/>
        <w:jc w:val="left"/>
        <w:rPr>
          <w:rFonts w:asciiTheme="majorEastAsia" w:eastAsiaTheme="majorEastAsia" w:hAnsiTheme="majorEastAsia"/>
        </w:rPr>
      </w:pPr>
      <w:r w:rsidRPr="005B61EF">
        <w:rPr>
          <w:rFonts w:asciiTheme="majorEastAsia" w:eastAsiaTheme="majorEastAsia" w:hAnsiTheme="majorEastAsia"/>
        </w:rPr>
        <w:t>・</w:t>
      </w:r>
      <w:r w:rsidR="00DC1870" w:rsidRPr="005B61EF">
        <w:rPr>
          <w:rFonts w:asciiTheme="majorEastAsia" w:eastAsiaTheme="majorEastAsia" w:hAnsiTheme="majorEastAsia" w:hint="eastAsia"/>
        </w:rPr>
        <w:t>プレゼンテーションに出席できるの</w:t>
      </w:r>
      <w:r w:rsidRPr="005B61EF">
        <w:rPr>
          <w:rFonts w:asciiTheme="majorEastAsia" w:eastAsiaTheme="majorEastAsia" w:hAnsiTheme="majorEastAsia"/>
        </w:rPr>
        <w:t xml:space="preserve">は、４名以内とする。 </w:t>
      </w:r>
    </w:p>
    <w:p w14:paraId="5A0846CA" w14:textId="02C311E8" w:rsidR="004E5E23" w:rsidRPr="005B61EF" w:rsidRDefault="004E5E23" w:rsidP="004E5E23">
      <w:pPr>
        <w:tabs>
          <w:tab w:val="left" w:pos="1775"/>
        </w:tabs>
        <w:autoSpaceDE w:val="0"/>
        <w:autoSpaceDN w:val="0"/>
        <w:spacing w:line="360" w:lineRule="atLeast"/>
        <w:ind w:leftChars="300" w:left="840" w:hangingChars="100" w:hanging="210"/>
        <w:jc w:val="left"/>
        <w:rPr>
          <w:rFonts w:asciiTheme="majorEastAsia" w:eastAsiaTheme="majorEastAsia" w:hAnsiTheme="majorEastAsia"/>
        </w:rPr>
      </w:pPr>
      <w:r w:rsidRPr="005B61EF">
        <w:rPr>
          <w:rFonts w:asciiTheme="majorEastAsia" w:eastAsiaTheme="majorEastAsia" w:hAnsiTheme="majorEastAsia" w:hint="eastAsia"/>
        </w:rPr>
        <w:t>・プレゼンテーションに必要な場合、事務局が用意するプロジェクター及びスクリーン（又は大型ディスプレイ）の使用を可とするが、</w:t>
      </w:r>
      <w:r w:rsidRPr="005B61EF">
        <w:rPr>
          <w:rFonts w:asciiTheme="majorEastAsia" w:eastAsiaTheme="majorEastAsia" w:hAnsiTheme="majorEastAsia"/>
        </w:rPr>
        <w:t>PC 端末及び周辺機器は</w:t>
      </w:r>
      <w:r w:rsidR="00D112F2">
        <w:rPr>
          <w:rFonts w:asciiTheme="majorEastAsia" w:eastAsiaTheme="majorEastAsia" w:hAnsiTheme="majorEastAsia" w:hint="eastAsia"/>
        </w:rPr>
        <w:t>審査対象</w:t>
      </w:r>
      <w:r w:rsidRPr="005B61EF">
        <w:rPr>
          <w:rFonts w:asciiTheme="majorEastAsia" w:eastAsiaTheme="majorEastAsia" w:hAnsiTheme="majorEastAsia"/>
        </w:rPr>
        <w:t xml:space="preserve">者で用意すること。なお、それらを使用する際の準備は、提案時間の２０分に含めるものとする。 </w:t>
      </w:r>
    </w:p>
    <w:p w14:paraId="0A909039" w14:textId="03AB10A0" w:rsidR="004E5E23" w:rsidRPr="005B61EF" w:rsidRDefault="004E5E23"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rPr>
        <w:t xml:space="preserve">  </w:t>
      </w:r>
      <w:r w:rsidR="00DC1870" w:rsidRPr="005B61EF">
        <w:rPr>
          <w:rFonts w:asciiTheme="majorEastAsia" w:eastAsiaTheme="majorEastAsia" w:hAnsiTheme="majorEastAsia" w:hint="eastAsia"/>
        </w:rPr>
        <w:t>・プレゼンテーション</w:t>
      </w:r>
      <w:r w:rsidRPr="005B61EF">
        <w:rPr>
          <w:rFonts w:asciiTheme="majorEastAsia" w:eastAsiaTheme="majorEastAsia" w:hAnsiTheme="majorEastAsia"/>
        </w:rPr>
        <w:t>は、原則非公開とする。</w:t>
      </w:r>
    </w:p>
    <w:p w14:paraId="01EDF8F3" w14:textId="16B60C33" w:rsidR="004E5E23" w:rsidRPr="00ED201D" w:rsidRDefault="00ED201D" w:rsidP="000C7F1C">
      <w:pPr>
        <w:tabs>
          <w:tab w:val="left" w:pos="1775"/>
        </w:tabs>
        <w:autoSpaceDE w:val="0"/>
        <w:autoSpaceDN w:val="0"/>
        <w:spacing w:line="360" w:lineRule="atLeast"/>
        <w:ind w:firstLineChars="200" w:firstLine="420"/>
        <w:jc w:val="left"/>
        <w:rPr>
          <w:rFonts w:asciiTheme="majorEastAsia" w:eastAsiaTheme="majorEastAsia" w:hAnsiTheme="majorEastAsia"/>
        </w:rPr>
      </w:pPr>
      <w:r>
        <w:rPr>
          <w:rFonts w:asciiTheme="majorEastAsia" w:eastAsiaTheme="majorEastAsia" w:hAnsiTheme="majorEastAsia" w:hint="eastAsia"/>
        </w:rPr>
        <w:t>○第２次審査の結果は、第２次審査</w:t>
      </w:r>
      <w:r w:rsidR="00D112F2">
        <w:rPr>
          <w:rFonts w:asciiTheme="majorEastAsia" w:eastAsiaTheme="majorEastAsia" w:hAnsiTheme="majorEastAsia" w:hint="eastAsia"/>
        </w:rPr>
        <w:t>対象者</w:t>
      </w:r>
      <w:r>
        <w:rPr>
          <w:rFonts w:asciiTheme="majorEastAsia" w:eastAsiaTheme="majorEastAsia" w:hAnsiTheme="majorEastAsia" w:hint="eastAsia"/>
        </w:rPr>
        <w:t>全員に通知する。</w:t>
      </w:r>
    </w:p>
    <w:p w14:paraId="6D828BDB" w14:textId="77777777" w:rsidR="00ED201D" w:rsidRDefault="00ED201D"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p>
    <w:p w14:paraId="7B761E18" w14:textId="77777777" w:rsidR="00ED201D" w:rsidRPr="005B61EF" w:rsidRDefault="00ED201D"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p>
    <w:p w14:paraId="3A7D3C56" w14:textId="68BDFF7B" w:rsidR="004E5E23" w:rsidRPr="006009A9" w:rsidRDefault="004E5E23" w:rsidP="004E5E23">
      <w:pPr>
        <w:tabs>
          <w:tab w:val="left" w:pos="1775"/>
        </w:tabs>
        <w:autoSpaceDE w:val="0"/>
        <w:autoSpaceDN w:val="0"/>
        <w:spacing w:line="360" w:lineRule="atLeast"/>
        <w:ind w:firstLineChars="100" w:firstLine="206"/>
        <w:jc w:val="left"/>
        <w:rPr>
          <w:rFonts w:asciiTheme="majorEastAsia" w:eastAsiaTheme="majorEastAsia" w:hAnsiTheme="majorEastAsia"/>
          <w:b/>
        </w:rPr>
      </w:pPr>
      <w:r w:rsidRPr="006009A9">
        <w:rPr>
          <w:rFonts w:asciiTheme="majorEastAsia" w:eastAsiaTheme="majorEastAsia" w:hAnsiTheme="majorEastAsia" w:hint="eastAsia"/>
          <w:b/>
        </w:rPr>
        <w:t>(</w:t>
      </w:r>
      <w:r w:rsidRPr="006009A9">
        <w:rPr>
          <w:rFonts w:asciiTheme="majorEastAsia" w:eastAsiaTheme="majorEastAsia" w:hAnsiTheme="majorEastAsia"/>
          <w:b/>
        </w:rPr>
        <w:t>2)</w:t>
      </w:r>
      <w:r w:rsidRPr="006009A9">
        <w:rPr>
          <w:rFonts w:asciiTheme="majorEastAsia" w:eastAsiaTheme="majorEastAsia" w:hAnsiTheme="majorEastAsia" w:hint="eastAsia"/>
          <w:b/>
        </w:rPr>
        <w:t xml:space="preserve"> 事業者の選定</w:t>
      </w:r>
    </w:p>
    <w:p w14:paraId="155522F2" w14:textId="0335AB80" w:rsidR="002334ED" w:rsidRPr="005B61EF" w:rsidRDefault="00FC1BB9" w:rsidP="008F6002">
      <w:pPr>
        <w:tabs>
          <w:tab w:val="left" w:pos="1775"/>
        </w:tabs>
        <w:autoSpaceDE w:val="0"/>
        <w:autoSpaceDN w:val="0"/>
        <w:spacing w:line="360" w:lineRule="atLeast"/>
        <w:ind w:leftChars="100" w:left="210" w:firstLineChars="100" w:firstLine="210"/>
        <w:jc w:val="left"/>
        <w:rPr>
          <w:rFonts w:asciiTheme="majorEastAsia" w:eastAsiaTheme="majorEastAsia" w:hAnsiTheme="majorEastAsia"/>
        </w:rPr>
      </w:pPr>
      <w:r>
        <w:rPr>
          <w:rFonts w:asciiTheme="majorEastAsia" w:eastAsiaTheme="majorEastAsia" w:hAnsiTheme="majorEastAsia" w:hint="eastAsia"/>
        </w:rPr>
        <w:t>審査書類等</w:t>
      </w:r>
      <w:r w:rsidR="004E5E23" w:rsidRPr="005B61EF">
        <w:rPr>
          <w:rFonts w:asciiTheme="majorEastAsia" w:eastAsiaTheme="majorEastAsia" w:hAnsiTheme="majorEastAsia"/>
        </w:rPr>
        <w:t>提出書類及びプレゼンテーションの内容を評価して、選定委員会において、</w:t>
      </w:r>
      <w:r w:rsidR="00C506B2">
        <w:rPr>
          <w:rFonts w:asciiTheme="majorEastAsia" w:eastAsiaTheme="majorEastAsia" w:hAnsiTheme="majorEastAsia" w:hint="eastAsia"/>
        </w:rPr>
        <w:t>第１次審査の点数と</w:t>
      </w:r>
      <w:r w:rsidR="004E5E23" w:rsidRPr="005B61EF">
        <w:rPr>
          <w:rFonts w:asciiTheme="majorEastAsia" w:eastAsiaTheme="majorEastAsia" w:hAnsiTheme="majorEastAsia" w:hint="eastAsia"/>
        </w:rPr>
        <w:t>第２次審査の</w:t>
      </w:r>
      <w:r w:rsidR="00C506B2">
        <w:rPr>
          <w:rFonts w:asciiTheme="majorEastAsia" w:eastAsiaTheme="majorEastAsia" w:hAnsiTheme="majorEastAsia" w:hint="eastAsia"/>
        </w:rPr>
        <w:t>点数を合計した点数の一番高い者を</w:t>
      </w:r>
      <w:r w:rsidR="00C506B2" w:rsidRPr="00C506B2">
        <w:rPr>
          <w:rFonts w:asciiTheme="majorEastAsia" w:eastAsiaTheme="majorEastAsia" w:hAnsiTheme="majorEastAsia" w:hint="eastAsia"/>
        </w:rPr>
        <w:t>最優秀提案事業者</w:t>
      </w:r>
      <w:r w:rsidR="00C506B2">
        <w:rPr>
          <w:rFonts w:asciiTheme="majorEastAsia" w:eastAsiaTheme="majorEastAsia" w:hAnsiTheme="majorEastAsia" w:hint="eastAsia"/>
        </w:rPr>
        <w:t>とする。</w:t>
      </w:r>
      <w:r w:rsidR="008F6002" w:rsidRPr="008F6002">
        <w:rPr>
          <w:rFonts w:asciiTheme="majorEastAsia" w:eastAsiaTheme="majorEastAsia" w:hAnsiTheme="majorEastAsia" w:hint="eastAsia"/>
        </w:rPr>
        <w:t>（点数が最も高い者が</w:t>
      </w:r>
      <w:r w:rsidR="008F6002" w:rsidRPr="008F6002">
        <w:rPr>
          <w:rFonts w:asciiTheme="majorEastAsia" w:eastAsiaTheme="majorEastAsia" w:hAnsiTheme="majorEastAsia"/>
        </w:rPr>
        <w:t>2以上あるときは、該当者によるくじ引きにより選定する。）。</w:t>
      </w:r>
    </w:p>
    <w:p w14:paraId="40E69C34" w14:textId="5406B215" w:rsidR="004E5E23" w:rsidRPr="005B61EF" w:rsidRDefault="004E5E23"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最優秀提案事業者は特別の理由がない限り、第一優先交渉権者に決定する。</w:t>
      </w:r>
    </w:p>
    <w:p w14:paraId="3573FEC2" w14:textId="75FE894F" w:rsidR="008969E5" w:rsidRPr="005B61EF" w:rsidRDefault="004E5E23" w:rsidP="004E5E23">
      <w:pPr>
        <w:tabs>
          <w:tab w:val="left" w:pos="1775"/>
        </w:tabs>
        <w:autoSpaceDE w:val="0"/>
        <w:autoSpaceDN w:val="0"/>
        <w:spacing w:line="360" w:lineRule="atLeast"/>
        <w:ind w:firstLineChars="200" w:firstLine="420"/>
        <w:jc w:val="left"/>
        <w:rPr>
          <w:rFonts w:asciiTheme="majorEastAsia" w:eastAsiaTheme="majorEastAsia" w:hAnsiTheme="majorEastAsia"/>
        </w:rPr>
      </w:pPr>
      <w:r w:rsidRPr="005B61EF">
        <w:rPr>
          <w:rFonts w:asciiTheme="majorEastAsia" w:eastAsiaTheme="majorEastAsia" w:hAnsiTheme="majorEastAsia" w:hint="eastAsia"/>
        </w:rPr>
        <w:t>なお、</w:t>
      </w:r>
      <w:r w:rsidR="004C0DA3" w:rsidRPr="005B61EF">
        <w:rPr>
          <w:rFonts w:asciiTheme="majorEastAsia" w:eastAsiaTheme="majorEastAsia" w:hAnsiTheme="majorEastAsia" w:hint="eastAsia"/>
        </w:rPr>
        <w:t>審査内容に係る質問や異議は一切受け付けない</w:t>
      </w:r>
      <w:r w:rsidR="00211691" w:rsidRPr="005B61EF">
        <w:rPr>
          <w:rFonts w:asciiTheme="majorEastAsia" w:eastAsiaTheme="majorEastAsia" w:hAnsiTheme="majorEastAsia" w:hint="eastAsia"/>
        </w:rPr>
        <w:t>。</w:t>
      </w:r>
    </w:p>
    <w:p w14:paraId="72D66F97" w14:textId="65749DD5" w:rsidR="00FB39B2" w:rsidRPr="005B61EF" w:rsidRDefault="00FB39B2">
      <w:pPr>
        <w:widowControl/>
        <w:jc w:val="left"/>
        <w:rPr>
          <w:rFonts w:asciiTheme="majorEastAsia" w:eastAsiaTheme="majorEastAsia" w:hAnsiTheme="majorEastAsia"/>
        </w:rPr>
      </w:pPr>
      <w:r w:rsidRPr="005B61EF">
        <w:rPr>
          <w:rFonts w:asciiTheme="majorEastAsia" w:eastAsiaTheme="majorEastAsia" w:hAnsiTheme="majorEastAsia"/>
        </w:rPr>
        <w:br w:type="page"/>
      </w:r>
    </w:p>
    <w:p w14:paraId="5EA3F096" w14:textId="28904170" w:rsidR="004E5E23" w:rsidRPr="005B61EF" w:rsidRDefault="004E5E23" w:rsidP="00633A7B">
      <w:pPr>
        <w:tabs>
          <w:tab w:val="left" w:pos="1775"/>
        </w:tabs>
        <w:autoSpaceDE w:val="0"/>
        <w:autoSpaceDN w:val="0"/>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lastRenderedPageBreak/>
        <w:t>【</w:t>
      </w:r>
      <w:r w:rsidR="008F6002">
        <w:rPr>
          <w:rFonts w:asciiTheme="majorEastAsia" w:eastAsiaTheme="majorEastAsia" w:hAnsiTheme="majorEastAsia" w:hint="eastAsia"/>
        </w:rPr>
        <w:t>審査</w:t>
      </w:r>
      <w:r w:rsidRPr="005B61EF">
        <w:rPr>
          <w:rFonts w:asciiTheme="majorEastAsia" w:eastAsiaTheme="majorEastAsia" w:hAnsiTheme="majorEastAsia" w:hint="eastAsia"/>
        </w:rPr>
        <w:t>基準】</w:t>
      </w:r>
    </w:p>
    <w:tbl>
      <w:tblPr>
        <w:tblStyle w:val="TableGrid"/>
        <w:tblpPr w:leftFromText="142" w:rightFromText="142" w:vertAnchor="text" w:horzAnchor="margin" w:tblpY="413"/>
        <w:tblW w:w="9660" w:type="dxa"/>
        <w:tblInd w:w="0" w:type="dxa"/>
        <w:tblCellMar>
          <w:top w:w="73" w:type="dxa"/>
          <w:left w:w="107" w:type="dxa"/>
          <w:right w:w="14" w:type="dxa"/>
        </w:tblCellMar>
        <w:tblLook w:val="04A0" w:firstRow="1" w:lastRow="0" w:firstColumn="1" w:lastColumn="0" w:noHBand="0" w:noVBand="1"/>
      </w:tblPr>
      <w:tblGrid>
        <w:gridCol w:w="1156"/>
        <w:gridCol w:w="714"/>
        <w:gridCol w:w="7790"/>
      </w:tblGrid>
      <w:tr w:rsidR="00561EB6" w:rsidRPr="005B61EF" w14:paraId="4C3A8254" w14:textId="77777777" w:rsidTr="00561EB6">
        <w:trPr>
          <w:trHeight w:val="218"/>
        </w:trPr>
        <w:tc>
          <w:tcPr>
            <w:tcW w:w="1156" w:type="dxa"/>
            <w:tcBorders>
              <w:top w:val="single" w:sz="4" w:space="0" w:color="000000"/>
              <w:left w:val="single" w:sz="4" w:space="0" w:color="000000"/>
              <w:bottom w:val="single" w:sz="4" w:space="0" w:color="000000"/>
              <w:right w:val="single" w:sz="4" w:space="0" w:color="000000"/>
            </w:tcBorders>
            <w:vAlign w:val="center"/>
          </w:tcPr>
          <w:p w14:paraId="7E1593FE" w14:textId="77777777" w:rsidR="00561EB6" w:rsidRPr="00561EB6" w:rsidRDefault="00561EB6" w:rsidP="00561EB6">
            <w:pPr>
              <w:spacing w:after="160"/>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項目</w:t>
            </w:r>
          </w:p>
        </w:tc>
        <w:tc>
          <w:tcPr>
            <w:tcW w:w="714" w:type="dxa"/>
            <w:tcBorders>
              <w:top w:val="single" w:sz="4" w:space="0" w:color="auto"/>
              <w:left w:val="single" w:sz="4" w:space="0" w:color="000000"/>
              <w:right w:val="single" w:sz="4" w:space="0" w:color="000000"/>
            </w:tcBorders>
            <w:vAlign w:val="center"/>
          </w:tcPr>
          <w:p w14:paraId="1CDB7DB3"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配点</w:t>
            </w:r>
          </w:p>
        </w:tc>
        <w:tc>
          <w:tcPr>
            <w:tcW w:w="7790" w:type="dxa"/>
            <w:tcBorders>
              <w:top w:val="single" w:sz="4" w:space="0" w:color="000000"/>
              <w:left w:val="single" w:sz="4" w:space="0" w:color="auto"/>
              <w:bottom w:val="single" w:sz="4" w:space="0" w:color="000000"/>
              <w:right w:val="single" w:sz="4" w:space="0" w:color="000000"/>
            </w:tcBorders>
            <w:vAlign w:val="center"/>
          </w:tcPr>
          <w:p w14:paraId="2B71EA69"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内　容</w:t>
            </w:r>
          </w:p>
        </w:tc>
      </w:tr>
      <w:tr w:rsidR="00561EB6" w:rsidRPr="005B61EF" w14:paraId="113DA5CC" w14:textId="77777777" w:rsidTr="00561EB6">
        <w:trPr>
          <w:trHeight w:val="204"/>
        </w:trPr>
        <w:tc>
          <w:tcPr>
            <w:tcW w:w="1156" w:type="dxa"/>
            <w:vMerge w:val="restart"/>
            <w:tcBorders>
              <w:top w:val="single" w:sz="4" w:space="0" w:color="auto"/>
              <w:left w:val="single" w:sz="4" w:space="0" w:color="000000"/>
              <w:right w:val="single" w:sz="4" w:space="0" w:color="000000"/>
            </w:tcBorders>
            <w:vAlign w:val="center"/>
          </w:tcPr>
          <w:p w14:paraId="7BA6B597" w14:textId="77777777" w:rsidR="00561EB6" w:rsidRPr="00561EB6" w:rsidRDefault="00561EB6" w:rsidP="00561EB6">
            <w:pPr>
              <w:spacing w:after="160"/>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企画</w:t>
            </w:r>
          </w:p>
        </w:tc>
        <w:tc>
          <w:tcPr>
            <w:tcW w:w="714" w:type="dxa"/>
            <w:tcBorders>
              <w:top w:val="single" w:sz="4" w:space="0" w:color="auto"/>
              <w:left w:val="single" w:sz="4" w:space="0" w:color="000000"/>
              <w:bottom w:val="single" w:sz="4" w:space="0" w:color="000000"/>
              <w:right w:val="single" w:sz="4" w:space="0" w:color="auto"/>
            </w:tcBorders>
          </w:tcPr>
          <w:p w14:paraId="45916355"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auto"/>
              <w:left w:val="single" w:sz="4" w:space="0" w:color="000000"/>
              <w:bottom w:val="single" w:sz="4" w:space="0" w:color="000000"/>
              <w:right w:val="single" w:sz="4" w:space="0" w:color="auto"/>
            </w:tcBorders>
          </w:tcPr>
          <w:p w14:paraId="759C88EB" w14:textId="6DA49B4B" w:rsidR="00561EB6" w:rsidRPr="00435129" w:rsidRDefault="00435129" w:rsidP="00561EB6">
            <w:pPr>
              <w:rPr>
                <w:rFonts w:asciiTheme="majorHAnsi" w:eastAsiaTheme="majorHAnsi" w:hAnsiTheme="majorHAnsi" w:cs="Times New Roman"/>
                <w:sz w:val="20"/>
                <w:szCs w:val="20"/>
              </w:rPr>
            </w:pPr>
            <w:r w:rsidRPr="00435129">
              <w:rPr>
                <w:rFonts w:asciiTheme="majorHAnsi" w:eastAsiaTheme="majorHAnsi" w:hAnsiTheme="majorHAnsi" w:cs="Times New Roman" w:hint="eastAsia"/>
                <w:sz w:val="20"/>
                <w:szCs w:val="20"/>
              </w:rPr>
              <w:t>事業費上限額</w:t>
            </w:r>
            <w:r w:rsidR="00E63C56">
              <w:rPr>
                <w:rFonts w:asciiTheme="majorHAnsi" w:eastAsiaTheme="majorHAnsi" w:hAnsiTheme="majorHAnsi" w:cs="Times New Roman" w:hint="eastAsia"/>
                <w:sz w:val="20"/>
                <w:szCs w:val="20"/>
              </w:rPr>
              <w:t>を</w:t>
            </w:r>
            <w:r w:rsidRPr="00435129">
              <w:rPr>
                <w:rFonts w:asciiTheme="majorHAnsi" w:eastAsiaTheme="majorHAnsi" w:hAnsiTheme="majorHAnsi" w:cs="Times New Roman" w:hint="eastAsia"/>
                <w:sz w:val="20"/>
                <w:szCs w:val="20"/>
              </w:rPr>
              <w:t>踏まえた、費用対効果の高い提案になっているか</w:t>
            </w:r>
          </w:p>
        </w:tc>
      </w:tr>
      <w:tr w:rsidR="00561EB6" w:rsidRPr="005B61EF" w14:paraId="2F762EBE" w14:textId="77777777" w:rsidTr="00561EB6">
        <w:trPr>
          <w:trHeight w:val="23"/>
        </w:trPr>
        <w:tc>
          <w:tcPr>
            <w:tcW w:w="1156" w:type="dxa"/>
            <w:vMerge/>
            <w:tcBorders>
              <w:left w:val="single" w:sz="4" w:space="0" w:color="000000"/>
              <w:right w:val="single" w:sz="4" w:space="0" w:color="000000"/>
            </w:tcBorders>
          </w:tcPr>
          <w:p w14:paraId="050E317E" w14:textId="77777777" w:rsidR="00561EB6" w:rsidRPr="00561EB6" w:rsidRDefault="00561EB6" w:rsidP="00561EB6">
            <w:pPr>
              <w:spacing w:after="160"/>
              <w:ind w:rightChars="63" w:right="132"/>
              <w:jc w:val="distribute"/>
              <w:rPr>
                <w:rFonts w:asciiTheme="majorHAnsi" w:eastAsiaTheme="majorHAnsi" w:hAnsiTheme="majorHAnsi" w:cs="Times New Roman"/>
                <w:sz w:val="20"/>
                <w:szCs w:val="20"/>
              </w:rPr>
            </w:pPr>
          </w:p>
        </w:tc>
        <w:tc>
          <w:tcPr>
            <w:tcW w:w="714" w:type="dxa"/>
            <w:tcBorders>
              <w:top w:val="single" w:sz="4" w:space="0" w:color="000000"/>
              <w:left w:val="single" w:sz="4" w:space="0" w:color="000000"/>
              <w:bottom w:val="single" w:sz="4" w:space="0" w:color="000000"/>
              <w:right w:val="single" w:sz="4" w:space="0" w:color="auto"/>
            </w:tcBorders>
          </w:tcPr>
          <w:p w14:paraId="0C8D72F6"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000000"/>
              <w:left w:val="single" w:sz="4" w:space="0" w:color="000000"/>
              <w:bottom w:val="single" w:sz="4" w:space="0" w:color="000000"/>
              <w:right w:val="single" w:sz="4" w:space="0" w:color="auto"/>
            </w:tcBorders>
          </w:tcPr>
          <w:p w14:paraId="29800615" w14:textId="77777777"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rPr>
              <w:t>CO2</w:t>
            </w:r>
            <w:r w:rsidRPr="00561EB6">
              <w:rPr>
                <w:rFonts w:asciiTheme="majorHAnsi" w:eastAsiaTheme="majorHAnsi" w:hAnsiTheme="majorHAnsi" w:cs="Times New Roman" w:hint="eastAsia"/>
              </w:rPr>
              <w:t>排出削減などが考慮された生地や付属品等の素材が使用できるか</w:t>
            </w:r>
          </w:p>
        </w:tc>
      </w:tr>
      <w:tr w:rsidR="00561EB6" w:rsidRPr="005B61EF" w14:paraId="07C90305" w14:textId="77777777" w:rsidTr="00561EB6">
        <w:trPr>
          <w:trHeight w:val="67"/>
        </w:trPr>
        <w:tc>
          <w:tcPr>
            <w:tcW w:w="1156" w:type="dxa"/>
            <w:vMerge/>
            <w:tcBorders>
              <w:left w:val="single" w:sz="4" w:space="0" w:color="000000"/>
              <w:right w:val="single" w:sz="4" w:space="0" w:color="000000"/>
            </w:tcBorders>
          </w:tcPr>
          <w:p w14:paraId="63EC0411" w14:textId="77777777" w:rsidR="00561EB6" w:rsidRPr="00561EB6" w:rsidRDefault="00561EB6" w:rsidP="00561EB6">
            <w:pPr>
              <w:spacing w:after="160"/>
              <w:ind w:rightChars="63" w:right="132"/>
              <w:jc w:val="distribute"/>
              <w:rPr>
                <w:rFonts w:asciiTheme="majorHAnsi" w:eastAsiaTheme="majorHAnsi" w:hAnsiTheme="majorHAnsi" w:cs="Times New Roman"/>
                <w:sz w:val="20"/>
                <w:szCs w:val="20"/>
              </w:rPr>
            </w:pPr>
          </w:p>
        </w:tc>
        <w:tc>
          <w:tcPr>
            <w:tcW w:w="714" w:type="dxa"/>
            <w:tcBorders>
              <w:top w:val="single" w:sz="4" w:space="0" w:color="000000"/>
              <w:left w:val="single" w:sz="4" w:space="0" w:color="000000"/>
              <w:bottom w:val="single" w:sz="4" w:space="0" w:color="000000"/>
              <w:right w:val="single" w:sz="4" w:space="0" w:color="auto"/>
            </w:tcBorders>
          </w:tcPr>
          <w:p w14:paraId="7064E03B"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000000"/>
              <w:left w:val="single" w:sz="4" w:space="0" w:color="000000"/>
              <w:bottom w:val="single" w:sz="4" w:space="0" w:color="000000"/>
              <w:right w:val="single" w:sz="4" w:space="0" w:color="auto"/>
            </w:tcBorders>
          </w:tcPr>
          <w:p w14:paraId="68FB3264" w14:textId="24B4D164"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会期後のリサイクルが具体的で実現性のある提案であるか</w:t>
            </w:r>
          </w:p>
        </w:tc>
      </w:tr>
      <w:tr w:rsidR="00561EB6" w:rsidRPr="005B61EF" w14:paraId="793EB6D2" w14:textId="77777777" w:rsidTr="00561EB6">
        <w:trPr>
          <w:trHeight w:val="21"/>
        </w:trPr>
        <w:tc>
          <w:tcPr>
            <w:tcW w:w="1156" w:type="dxa"/>
            <w:vMerge/>
            <w:tcBorders>
              <w:left w:val="single" w:sz="4" w:space="0" w:color="000000"/>
              <w:right w:val="single" w:sz="4" w:space="0" w:color="000000"/>
            </w:tcBorders>
          </w:tcPr>
          <w:p w14:paraId="45857E61" w14:textId="77777777" w:rsidR="00561EB6" w:rsidRPr="00561EB6" w:rsidRDefault="00561EB6" w:rsidP="00561EB6">
            <w:pPr>
              <w:spacing w:after="160"/>
              <w:ind w:rightChars="63" w:right="132"/>
              <w:jc w:val="distribute"/>
              <w:rPr>
                <w:rFonts w:asciiTheme="majorHAnsi" w:eastAsiaTheme="majorHAnsi" w:hAnsiTheme="majorHAnsi" w:cs="Times New Roman"/>
                <w:sz w:val="20"/>
                <w:szCs w:val="20"/>
              </w:rPr>
            </w:pPr>
          </w:p>
        </w:tc>
        <w:tc>
          <w:tcPr>
            <w:tcW w:w="714" w:type="dxa"/>
            <w:tcBorders>
              <w:top w:val="single" w:sz="4" w:space="0" w:color="000000"/>
              <w:left w:val="single" w:sz="4" w:space="0" w:color="000000"/>
              <w:right w:val="single" w:sz="4" w:space="0" w:color="auto"/>
            </w:tcBorders>
          </w:tcPr>
          <w:p w14:paraId="2D4E257B"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000000"/>
              <w:left w:val="single" w:sz="4" w:space="0" w:color="000000"/>
              <w:right w:val="single" w:sz="4" w:space="0" w:color="auto"/>
            </w:tcBorders>
          </w:tcPr>
          <w:p w14:paraId="2A00BC26" w14:textId="77777777"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その他、SDGsの観点から工夫されている提案であるか</w:t>
            </w:r>
          </w:p>
        </w:tc>
      </w:tr>
      <w:tr w:rsidR="00561EB6" w:rsidRPr="005B61EF" w14:paraId="4D5823A8" w14:textId="77777777" w:rsidTr="00561EB6">
        <w:trPr>
          <w:trHeight w:val="205"/>
        </w:trPr>
        <w:tc>
          <w:tcPr>
            <w:tcW w:w="1156" w:type="dxa"/>
            <w:vMerge w:val="restart"/>
            <w:tcBorders>
              <w:top w:val="single" w:sz="4" w:space="0" w:color="000000"/>
              <w:left w:val="single" w:sz="4" w:space="0" w:color="auto"/>
              <w:bottom w:val="single" w:sz="4" w:space="0" w:color="000000"/>
              <w:right w:val="single" w:sz="4" w:space="0" w:color="000000"/>
            </w:tcBorders>
            <w:vAlign w:val="center"/>
          </w:tcPr>
          <w:p w14:paraId="75F89F41" w14:textId="77777777" w:rsidR="00561EB6" w:rsidRPr="00561EB6" w:rsidRDefault="00561EB6" w:rsidP="00561EB6">
            <w:pPr>
              <w:spacing w:after="1" w:line="308" w:lineRule="auto"/>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管理</w:t>
            </w:r>
          </w:p>
        </w:tc>
        <w:tc>
          <w:tcPr>
            <w:tcW w:w="714" w:type="dxa"/>
            <w:tcBorders>
              <w:top w:val="single" w:sz="4" w:space="0" w:color="000000"/>
              <w:left w:val="single" w:sz="4" w:space="0" w:color="000000"/>
              <w:bottom w:val="single" w:sz="4" w:space="0" w:color="auto"/>
              <w:right w:val="single" w:sz="4" w:space="0" w:color="auto"/>
            </w:tcBorders>
          </w:tcPr>
          <w:p w14:paraId="5E028250"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000000"/>
              <w:left w:val="single" w:sz="4" w:space="0" w:color="000000"/>
              <w:bottom w:val="single" w:sz="4" w:space="0" w:color="auto"/>
              <w:right w:val="single" w:sz="4" w:space="0" w:color="auto"/>
            </w:tcBorders>
          </w:tcPr>
          <w:p w14:paraId="214E2117" w14:textId="77777777"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ユニフォームの貸与状況や在庫状況等の管理を適切に行うことができるか</w:t>
            </w:r>
          </w:p>
        </w:tc>
      </w:tr>
      <w:tr w:rsidR="00561EB6" w:rsidRPr="005B61EF" w14:paraId="4155B2A7" w14:textId="77777777" w:rsidTr="00561EB6">
        <w:trPr>
          <w:trHeight w:val="393"/>
        </w:trPr>
        <w:tc>
          <w:tcPr>
            <w:tcW w:w="1156" w:type="dxa"/>
            <w:vMerge/>
            <w:tcBorders>
              <w:top w:val="single" w:sz="4" w:space="0" w:color="000000"/>
              <w:left w:val="single" w:sz="4" w:space="0" w:color="auto"/>
              <w:bottom w:val="single" w:sz="4" w:space="0" w:color="000000"/>
              <w:right w:val="single" w:sz="4" w:space="0" w:color="000000"/>
            </w:tcBorders>
          </w:tcPr>
          <w:p w14:paraId="495CB5A1" w14:textId="77777777" w:rsidR="00561EB6" w:rsidRPr="00561EB6" w:rsidRDefault="00561EB6" w:rsidP="00561EB6">
            <w:pPr>
              <w:spacing w:after="1" w:line="308" w:lineRule="auto"/>
              <w:ind w:rightChars="63" w:right="132"/>
              <w:jc w:val="distribute"/>
              <w:rPr>
                <w:rFonts w:asciiTheme="majorHAnsi" w:eastAsiaTheme="majorHAnsi" w:hAnsiTheme="majorHAnsi" w:cs="Times New Roman"/>
                <w:sz w:val="20"/>
                <w:szCs w:val="20"/>
              </w:rPr>
            </w:pPr>
          </w:p>
        </w:tc>
        <w:tc>
          <w:tcPr>
            <w:tcW w:w="714" w:type="dxa"/>
            <w:tcBorders>
              <w:top w:val="single" w:sz="4" w:space="0" w:color="auto"/>
              <w:left w:val="single" w:sz="4" w:space="0" w:color="000000"/>
              <w:bottom w:val="single" w:sz="4" w:space="0" w:color="000000"/>
              <w:right w:val="single" w:sz="4" w:space="0" w:color="auto"/>
            </w:tcBorders>
          </w:tcPr>
          <w:p w14:paraId="04B0B3EA"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auto"/>
              <w:left w:val="single" w:sz="4" w:space="0" w:color="000000"/>
              <w:bottom w:val="single" w:sz="4" w:space="0" w:color="000000"/>
              <w:right w:val="single" w:sz="4" w:space="0" w:color="auto"/>
            </w:tcBorders>
          </w:tcPr>
          <w:p w14:paraId="09F2C3FF" w14:textId="77777777"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日々の家庭洗濯や手入れのしやすさを考慮した提案ができるか</w:t>
            </w:r>
          </w:p>
        </w:tc>
      </w:tr>
      <w:tr w:rsidR="00561EB6" w:rsidRPr="005B61EF" w14:paraId="62E7443B" w14:textId="77777777" w:rsidTr="00561EB6">
        <w:trPr>
          <w:trHeight w:val="209"/>
        </w:trPr>
        <w:tc>
          <w:tcPr>
            <w:tcW w:w="1156" w:type="dxa"/>
            <w:vMerge/>
            <w:tcBorders>
              <w:top w:val="nil"/>
              <w:left w:val="single" w:sz="4" w:space="0" w:color="auto"/>
              <w:bottom w:val="single" w:sz="4" w:space="0" w:color="auto"/>
              <w:right w:val="single" w:sz="4" w:space="0" w:color="000000"/>
            </w:tcBorders>
          </w:tcPr>
          <w:p w14:paraId="0FB3802C" w14:textId="77777777" w:rsidR="00561EB6" w:rsidRPr="00561EB6" w:rsidRDefault="00561EB6" w:rsidP="00561EB6">
            <w:pPr>
              <w:spacing w:after="160"/>
              <w:ind w:rightChars="63" w:right="132"/>
              <w:jc w:val="distribute"/>
              <w:rPr>
                <w:rFonts w:asciiTheme="majorHAnsi" w:eastAsiaTheme="majorHAnsi" w:hAnsiTheme="majorHAnsi" w:cs="Times New Roman"/>
                <w:sz w:val="20"/>
                <w:szCs w:val="20"/>
              </w:rPr>
            </w:pPr>
          </w:p>
        </w:tc>
        <w:tc>
          <w:tcPr>
            <w:tcW w:w="714" w:type="dxa"/>
            <w:tcBorders>
              <w:top w:val="single" w:sz="4" w:space="0" w:color="000000"/>
              <w:left w:val="single" w:sz="4" w:space="0" w:color="000000"/>
              <w:bottom w:val="single" w:sz="4" w:space="0" w:color="auto"/>
              <w:right w:val="single" w:sz="4" w:space="0" w:color="auto"/>
            </w:tcBorders>
          </w:tcPr>
          <w:p w14:paraId="7448C0BE"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000000"/>
              <w:left w:val="single" w:sz="4" w:space="0" w:color="000000"/>
              <w:bottom w:val="single" w:sz="4" w:space="0" w:color="auto"/>
              <w:right w:val="single" w:sz="4" w:space="0" w:color="auto"/>
            </w:tcBorders>
          </w:tcPr>
          <w:p w14:paraId="26173209" w14:textId="3D7687C9"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会期後のユニフォームの回収について適切な提案であるか</w:t>
            </w:r>
          </w:p>
        </w:tc>
      </w:tr>
      <w:tr w:rsidR="00561EB6" w:rsidRPr="005B61EF" w14:paraId="2E96480D" w14:textId="77777777" w:rsidTr="00561EB6">
        <w:trPr>
          <w:trHeight w:val="94"/>
        </w:trPr>
        <w:tc>
          <w:tcPr>
            <w:tcW w:w="1156" w:type="dxa"/>
            <w:vMerge w:val="restart"/>
            <w:tcBorders>
              <w:top w:val="single" w:sz="4" w:space="0" w:color="auto"/>
              <w:left w:val="single" w:sz="4" w:space="0" w:color="auto"/>
              <w:right w:val="single" w:sz="4" w:space="0" w:color="000000"/>
            </w:tcBorders>
            <w:vAlign w:val="center"/>
          </w:tcPr>
          <w:p w14:paraId="5D3177C7" w14:textId="77777777" w:rsidR="00561EB6" w:rsidRPr="00561EB6" w:rsidRDefault="00561EB6" w:rsidP="00561EB6">
            <w:pPr>
              <w:spacing w:after="1" w:line="308" w:lineRule="auto"/>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実現性</w:t>
            </w:r>
          </w:p>
        </w:tc>
        <w:tc>
          <w:tcPr>
            <w:tcW w:w="714" w:type="dxa"/>
            <w:tcBorders>
              <w:top w:val="single" w:sz="4" w:space="0" w:color="auto"/>
              <w:left w:val="single" w:sz="4" w:space="0" w:color="000000"/>
              <w:bottom w:val="single" w:sz="4" w:space="0" w:color="auto"/>
              <w:right w:val="single" w:sz="4" w:space="0" w:color="auto"/>
            </w:tcBorders>
          </w:tcPr>
          <w:p w14:paraId="4DCD0028"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auto"/>
              <w:left w:val="single" w:sz="4" w:space="0" w:color="000000"/>
              <w:bottom w:val="single" w:sz="4" w:space="0" w:color="auto"/>
              <w:right w:val="single" w:sz="4" w:space="0" w:color="auto"/>
            </w:tcBorders>
          </w:tcPr>
          <w:p w14:paraId="4C8BE9D4" w14:textId="77777777"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業務遂行にあたり問題のない組織、体制が整っているか</w:t>
            </w:r>
          </w:p>
        </w:tc>
      </w:tr>
      <w:tr w:rsidR="00561EB6" w:rsidRPr="005B61EF" w14:paraId="025DEE29" w14:textId="77777777" w:rsidTr="00561EB6">
        <w:trPr>
          <w:trHeight w:val="204"/>
        </w:trPr>
        <w:tc>
          <w:tcPr>
            <w:tcW w:w="1156" w:type="dxa"/>
            <w:vMerge/>
            <w:tcBorders>
              <w:left w:val="single" w:sz="4" w:space="0" w:color="auto"/>
              <w:right w:val="single" w:sz="4" w:space="0" w:color="000000"/>
            </w:tcBorders>
          </w:tcPr>
          <w:p w14:paraId="5656F2FD" w14:textId="77777777" w:rsidR="00561EB6" w:rsidRPr="00561EB6" w:rsidRDefault="00561EB6" w:rsidP="00561EB6">
            <w:pPr>
              <w:spacing w:after="1" w:line="308" w:lineRule="auto"/>
              <w:jc w:val="center"/>
              <w:rPr>
                <w:rFonts w:asciiTheme="majorHAnsi" w:eastAsiaTheme="majorHAnsi" w:hAnsiTheme="majorHAnsi" w:cs="Times New Roman"/>
                <w:sz w:val="20"/>
                <w:szCs w:val="20"/>
              </w:rPr>
            </w:pPr>
          </w:p>
        </w:tc>
        <w:tc>
          <w:tcPr>
            <w:tcW w:w="714" w:type="dxa"/>
            <w:tcBorders>
              <w:top w:val="single" w:sz="4" w:space="0" w:color="auto"/>
              <w:left w:val="single" w:sz="4" w:space="0" w:color="000000"/>
              <w:bottom w:val="single" w:sz="4" w:space="0" w:color="auto"/>
              <w:right w:val="single" w:sz="4" w:space="0" w:color="auto"/>
            </w:tcBorders>
          </w:tcPr>
          <w:p w14:paraId="60B4ACB3"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auto"/>
              <w:left w:val="single" w:sz="4" w:space="0" w:color="000000"/>
              <w:bottom w:val="single" w:sz="4" w:space="0" w:color="auto"/>
              <w:right w:val="single" w:sz="4" w:space="0" w:color="auto"/>
            </w:tcBorders>
          </w:tcPr>
          <w:p w14:paraId="0E52323C" w14:textId="5E60A231" w:rsidR="00561EB6" w:rsidRPr="00561EB6" w:rsidRDefault="00D112F2" w:rsidP="00561EB6">
            <w:pPr>
              <w:rPr>
                <w:rFonts w:asciiTheme="majorHAnsi" w:eastAsiaTheme="majorHAnsi" w:hAnsiTheme="majorHAnsi" w:cs="Times New Roman"/>
                <w:sz w:val="20"/>
                <w:szCs w:val="20"/>
              </w:rPr>
            </w:pPr>
            <w:r>
              <w:rPr>
                <w:rFonts w:asciiTheme="majorHAnsi" w:eastAsiaTheme="majorHAnsi" w:hAnsiTheme="majorHAnsi" w:cs="Times New Roman" w:hint="eastAsia"/>
                <w:sz w:val="20"/>
                <w:szCs w:val="20"/>
              </w:rPr>
              <w:t>審査対象者</w:t>
            </w:r>
            <w:r w:rsidR="00561EB6" w:rsidRPr="00561EB6">
              <w:rPr>
                <w:rFonts w:asciiTheme="majorHAnsi" w:eastAsiaTheme="majorHAnsi" w:hAnsiTheme="majorHAnsi" w:cs="Times New Roman"/>
                <w:sz w:val="20"/>
                <w:szCs w:val="20"/>
              </w:rPr>
              <w:t>の特徴</w:t>
            </w:r>
            <w:r w:rsidR="00561EB6" w:rsidRPr="00561EB6">
              <w:rPr>
                <w:rFonts w:asciiTheme="majorHAnsi" w:eastAsiaTheme="majorHAnsi" w:hAnsiTheme="majorHAnsi" w:cs="Times New Roman" w:hint="eastAsia"/>
                <w:sz w:val="20"/>
                <w:szCs w:val="20"/>
              </w:rPr>
              <w:t>、事</w:t>
            </w:r>
            <w:r w:rsidR="00561EB6" w:rsidRPr="00561EB6">
              <w:rPr>
                <w:rFonts w:asciiTheme="majorHAnsi" w:eastAsiaTheme="majorHAnsi" w:hAnsiTheme="majorHAnsi" w:cs="Times New Roman"/>
                <w:sz w:val="20"/>
                <w:szCs w:val="20"/>
              </w:rPr>
              <w:t>業内容、</w:t>
            </w:r>
            <w:r w:rsidR="00561EB6" w:rsidRPr="00561EB6">
              <w:rPr>
                <w:rFonts w:asciiTheme="majorHAnsi" w:eastAsiaTheme="majorHAnsi" w:hAnsiTheme="majorHAnsi" w:cs="Times New Roman" w:hint="eastAsia"/>
                <w:sz w:val="20"/>
                <w:szCs w:val="20"/>
              </w:rPr>
              <w:t>納入実績</w:t>
            </w:r>
          </w:p>
        </w:tc>
      </w:tr>
      <w:tr w:rsidR="00561EB6" w:rsidRPr="005B61EF" w14:paraId="77B3F621" w14:textId="77777777" w:rsidTr="00561EB6">
        <w:trPr>
          <w:trHeight w:val="330"/>
        </w:trPr>
        <w:tc>
          <w:tcPr>
            <w:tcW w:w="1156" w:type="dxa"/>
            <w:vMerge/>
            <w:tcBorders>
              <w:left w:val="single" w:sz="4" w:space="0" w:color="auto"/>
              <w:bottom w:val="single" w:sz="4" w:space="0" w:color="auto"/>
              <w:right w:val="single" w:sz="4" w:space="0" w:color="000000"/>
            </w:tcBorders>
          </w:tcPr>
          <w:p w14:paraId="68863D82" w14:textId="77777777" w:rsidR="00561EB6" w:rsidRPr="00561EB6" w:rsidRDefault="00561EB6" w:rsidP="00561EB6">
            <w:pPr>
              <w:spacing w:after="1" w:line="308" w:lineRule="auto"/>
              <w:jc w:val="center"/>
              <w:rPr>
                <w:rFonts w:asciiTheme="majorHAnsi" w:eastAsiaTheme="majorHAnsi" w:hAnsiTheme="majorHAnsi" w:cs="Times New Roman"/>
                <w:sz w:val="20"/>
                <w:szCs w:val="20"/>
              </w:rPr>
            </w:pPr>
          </w:p>
        </w:tc>
        <w:tc>
          <w:tcPr>
            <w:tcW w:w="714" w:type="dxa"/>
            <w:tcBorders>
              <w:top w:val="single" w:sz="4" w:space="0" w:color="auto"/>
              <w:left w:val="single" w:sz="4" w:space="0" w:color="000000"/>
              <w:bottom w:val="single" w:sz="4" w:space="0" w:color="auto"/>
              <w:right w:val="single" w:sz="4" w:space="0" w:color="auto"/>
            </w:tcBorders>
          </w:tcPr>
          <w:p w14:paraId="00F2A14A" w14:textId="77777777" w:rsidR="00561EB6" w:rsidRPr="00561EB6" w:rsidRDefault="00561EB6" w:rsidP="00561EB6">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0" w:type="dxa"/>
            <w:tcBorders>
              <w:top w:val="single" w:sz="4" w:space="0" w:color="auto"/>
              <w:left w:val="single" w:sz="4" w:space="0" w:color="000000"/>
              <w:bottom w:val="single" w:sz="4" w:space="0" w:color="auto"/>
              <w:right w:val="single" w:sz="4" w:space="0" w:color="auto"/>
            </w:tcBorders>
          </w:tcPr>
          <w:p w14:paraId="77223E10" w14:textId="77777777" w:rsidR="00561EB6" w:rsidRPr="00561EB6" w:rsidRDefault="00561EB6" w:rsidP="00561EB6">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実現可能な生産スケジュールの提案であるか</w:t>
            </w:r>
          </w:p>
        </w:tc>
      </w:tr>
    </w:tbl>
    <w:p w14:paraId="4C18697C" w14:textId="4AE4F561" w:rsidR="00B1004C" w:rsidRPr="005B61EF" w:rsidRDefault="008E4FB4" w:rsidP="00F029BE">
      <w:pPr>
        <w:tabs>
          <w:tab w:val="left" w:pos="1775"/>
        </w:tabs>
        <w:autoSpaceDE w:val="0"/>
        <w:autoSpaceDN w:val="0"/>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第１次</w:t>
      </w:r>
      <w:r w:rsidR="00DC1870" w:rsidRPr="005B61EF">
        <w:rPr>
          <w:rFonts w:asciiTheme="majorEastAsia" w:eastAsiaTheme="majorEastAsia" w:hAnsiTheme="majorEastAsia" w:hint="eastAsia"/>
        </w:rPr>
        <w:t>審査</w:t>
      </w:r>
    </w:p>
    <w:p w14:paraId="0BB87F24" w14:textId="77777777" w:rsidR="008E4FB4" w:rsidRPr="005B61EF" w:rsidRDefault="008E4FB4" w:rsidP="00F029BE">
      <w:pPr>
        <w:tabs>
          <w:tab w:val="left" w:pos="1775"/>
        </w:tabs>
        <w:autoSpaceDE w:val="0"/>
        <w:autoSpaceDN w:val="0"/>
        <w:spacing w:line="360" w:lineRule="atLeast"/>
        <w:jc w:val="left"/>
        <w:rPr>
          <w:rFonts w:asciiTheme="majorEastAsia" w:eastAsiaTheme="majorEastAsia" w:hAnsiTheme="majorEastAsia"/>
        </w:rPr>
      </w:pPr>
    </w:p>
    <w:p w14:paraId="12AB2ACB" w14:textId="2396BC25" w:rsidR="004E5E23" w:rsidRPr="005B61EF" w:rsidRDefault="009A2B3F" w:rsidP="00F029BE">
      <w:pPr>
        <w:tabs>
          <w:tab w:val="left" w:pos="1775"/>
        </w:tabs>
        <w:autoSpaceDE w:val="0"/>
        <w:autoSpaceDN w:val="0"/>
        <w:spacing w:line="360" w:lineRule="atLeast"/>
        <w:jc w:val="left"/>
        <w:rPr>
          <w:rFonts w:asciiTheme="majorEastAsia" w:eastAsiaTheme="majorEastAsia" w:hAnsiTheme="majorEastAsia"/>
        </w:rPr>
      </w:pPr>
      <w:r w:rsidRPr="005B61EF">
        <w:rPr>
          <w:rFonts w:asciiTheme="majorEastAsia" w:eastAsiaTheme="majorEastAsia" w:hAnsiTheme="majorEastAsia" w:hint="eastAsia"/>
        </w:rPr>
        <w:t>第２次審査</w:t>
      </w:r>
    </w:p>
    <w:tbl>
      <w:tblPr>
        <w:tblStyle w:val="TableGrid"/>
        <w:tblW w:w="9634" w:type="dxa"/>
        <w:tblInd w:w="-5" w:type="dxa"/>
        <w:tblCellMar>
          <w:top w:w="73" w:type="dxa"/>
          <w:left w:w="107" w:type="dxa"/>
          <w:right w:w="14" w:type="dxa"/>
        </w:tblCellMar>
        <w:tblLook w:val="04A0" w:firstRow="1" w:lastRow="0" w:firstColumn="1" w:lastColumn="0" w:noHBand="0" w:noVBand="1"/>
      </w:tblPr>
      <w:tblGrid>
        <w:gridCol w:w="1134"/>
        <w:gridCol w:w="709"/>
        <w:gridCol w:w="7791"/>
      </w:tblGrid>
      <w:tr w:rsidR="00D20DF7" w:rsidRPr="005B61EF" w14:paraId="4EAB6252" w14:textId="7116511A" w:rsidTr="00561EB6">
        <w:trPr>
          <w:trHeight w:val="113"/>
        </w:trPr>
        <w:tc>
          <w:tcPr>
            <w:tcW w:w="1134" w:type="dxa"/>
            <w:tcBorders>
              <w:top w:val="single" w:sz="4" w:space="0" w:color="000000"/>
              <w:left w:val="single" w:sz="4" w:space="0" w:color="000000"/>
              <w:bottom w:val="single" w:sz="4" w:space="0" w:color="000000"/>
              <w:right w:val="single" w:sz="4" w:space="0" w:color="000000"/>
            </w:tcBorders>
            <w:vAlign w:val="center"/>
          </w:tcPr>
          <w:p w14:paraId="6C9D07B3" w14:textId="41AFD32C" w:rsidR="00D20DF7" w:rsidRPr="00561EB6" w:rsidRDefault="00D20DF7" w:rsidP="009A2B3F">
            <w:pPr>
              <w:spacing w:line="308" w:lineRule="auto"/>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項目</w:t>
            </w:r>
          </w:p>
        </w:tc>
        <w:tc>
          <w:tcPr>
            <w:tcW w:w="709" w:type="dxa"/>
            <w:tcBorders>
              <w:top w:val="single" w:sz="4" w:space="0" w:color="000000"/>
              <w:left w:val="single" w:sz="4" w:space="0" w:color="000000"/>
              <w:bottom w:val="single" w:sz="4" w:space="0" w:color="000000"/>
              <w:right w:val="single" w:sz="4" w:space="0" w:color="auto"/>
            </w:tcBorders>
            <w:vAlign w:val="center"/>
          </w:tcPr>
          <w:p w14:paraId="5F3D5324" w14:textId="21BC7BE5" w:rsidR="00D20DF7"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配点</w:t>
            </w:r>
          </w:p>
        </w:tc>
        <w:tc>
          <w:tcPr>
            <w:tcW w:w="7791" w:type="dxa"/>
            <w:tcBorders>
              <w:top w:val="single" w:sz="4" w:space="0" w:color="000000"/>
              <w:left w:val="single" w:sz="4" w:space="0" w:color="auto"/>
              <w:bottom w:val="single" w:sz="4" w:space="0" w:color="000000"/>
              <w:right w:val="single" w:sz="4" w:space="0" w:color="000000"/>
            </w:tcBorders>
            <w:vAlign w:val="center"/>
          </w:tcPr>
          <w:p w14:paraId="00324983" w14:textId="77777777" w:rsidR="00D20DF7" w:rsidRPr="00561EB6" w:rsidRDefault="00D20DF7" w:rsidP="009A2B3F">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内　容</w:t>
            </w:r>
          </w:p>
        </w:tc>
      </w:tr>
      <w:tr w:rsidR="00D20DF7" w:rsidRPr="005B61EF" w14:paraId="2102D13D" w14:textId="001C5D9D" w:rsidTr="00561EB6">
        <w:trPr>
          <w:trHeight w:val="20"/>
        </w:trPr>
        <w:tc>
          <w:tcPr>
            <w:tcW w:w="1134" w:type="dxa"/>
            <w:vMerge w:val="restart"/>
            <w:tcBorders>
              <w:top w:val="single" w:sz="4" w:space="0" w:color="auto"/>
              <w:left w:val="single" w:sz="4" w:space="0" w:color="000000"/>
              <w:right w:val="single" w:sz="4" w:space="0" w:color="000000"/>
            </w:tcBorders>
            <w:vAlign w:val="center"/>
          </w:tcPr>
          <w:p w14:paraId="11944724" w14:textId="77777777" w:rsidR="00D20DF7" w:rsidRPr="00561EB6" w:rsidRDefault="00D20DF7" w:rsidP="00D20DF7">
            <w:pPr>
              <w:spacing w:line="308" w:lineRule="auto"/>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デザイン</w:t>
            </w:r>
          </w:p>
          <w:p w14:paraId="606E1416" w14:textId="77777777" w:rsidR="00D20DF7" w:rsidRPr="00561EB6" w:rsidRDefault="00D20DF7" w:rsidP="00D20DF7">
            <w:pPr>
              <w:spacing w:line="308" w:lineRule="auto"/>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及び</w:t>
            </w:r>
          </w:p>
          <w:p w14:paraId="6A01962B" w14:textId="7AA9D570" w:rsidR="00D20DF7" w:rsidRPr="00561EB6" w:rsidRDefault="00D20DF7" w:rsidP="00D20DF7">
            <w:pPr>
              <w:spacing w:line="308" w:lineRule="auto"/>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機能</w:t>
            </w:r>
          </w:p>
        </w:tc>
        <w:tc>
          <w:tcPr>
            <w:tcW w:w="709" w:type="dxa"/>
            <w:tcBorders>
              <w:top w:val="single" w:sz="4" w:space="0" w:color="auto"/>
              <w:left w:val="single" w:sz="4" w:space="0" w:color="000000"/>
              <w:bottom w:val="single" w:sz="4" w:space="0" w:color="000000"/>
              <w:right w:val="single" w:sz="4" w:space="0" w:color="auto"/>
            </w:tcBorders>
          </w:tcPr>
          <w:p w14:paraId="59EAD539" w14:textId="0C71EC31" w:rsidR="00D20DF7"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auto"/>
              <w:left w:val="single" w:sz="4" w:space="0" w:color="000000"/>
              <w:bottom w:val="single" w:sz="4" w:space="0" w:color="000000"/>
              <w:right w:val="single" w:sz="4" w:space="0" w:color="auto"/>
            </w:tcBorders>
          </w:tcPr>
          <w:p w14:paraId="5B3FFDD1" w14:textId="042C9E6E" w:rsidR="00D20DF7" w:rsidRPr="00561EB6" w:rsidRDefault="00D20DF7" w:rsidP="00D20DF7">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当パビリオンのテーマ・コンセプトを具現化するデザインであるか</w:t>
            </w:r>
          </w:p>
        </w:tc>
      </w:tr>
      <w:tr w:rsidR="00D20DF7" w:rsidRPr="005B61EF" w14:paraId="2D87C775" w14:textId="7B1DB352" w:rsidTr="00561EB6">
        <w:trPr>
          <w:trHeight w:val="20"/>
        </w:trPr>
        <w:tc>
          <w:tcPr>
            <w:tcW w:w="1134" w:type="dxa"/>
            <w:vMerge/>
            <w:tcBorders>
              <w:left w:val="single" w:sz="4" w:space="0" w:color="000000"/>
              <w:right w:val="single" w:sz="4" w:space="0" w:color="000000"/>
            </w:tcBorders>
          </w:tcPr>
          <w:p w14:paraId="1FE7C041" w14:textId="77777777" w:rsidR="00D20DF7" w:rsidRPr="00561EB6" w:rsidRDefault="00D20DF7" w:rsidP="00D20DF7">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tcPr>
          <w:p w14:paraId="18C736A3" w14:textId="3ABABE84" w:rsidR="00D20DF7"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000000"/>
              <w:bottom w:val="single" w:sz="4" w:space="0" w:color="000000"/>
              <w:right w:val="single" w:sz="4" w:space="0" w:color="auto"/>
            </w:tcBorders>
          </w:tcPr>
          <w:p w14:paraId="3D754B26" w14:textId="3EC695A9" w:rsidR="00D20DF7" w:rsidRPr="00561EB6" w:rsidRDefault="00D20DF7" w:rsidP="00D20DF7">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年齢、性別、体型を問わず、誰が着ても違和感のないデザインであるか</w:t>
            </w:r>
          </w:p>
        </w:tc>
      </w:tr>
      <w:tr w:rsidR="0086440B" w:rsidRPr="005B61EF" w14:paraId="4091E4C8" w14:textId="537BBFFD" w:rsidTr="00561EB6">
        <w:trPr>
          <w:trHeight w:val="246"/>
        </w:trPr>
        <w:tc>
          <w:tcPr>
            <w:tcW w:w="1134" w:type="dxa"/>
            <w:vMerge/>
            <w:tcBorders>
              <w:left w:val="single" w:sz="4" w:space="0" w:color="000000"/>
              <w:right w:val="single" w:sz="4" w:space="0" w:color="000000"/>
            </w:tcBorders>
          </w:tcPr>
          <w:p w14:paraId="4CFBAED7"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tcPr>
          <w:p w14:paraId="6E6F580D" w14:textId="4B2F1954"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000000"/>
              <w:bottom w:val="single" w:sz="4" w:space="0" w:color="000000"/>
              <w:right w:val="single" w:sz="4" w:space="0" w:color="auto"/>
            </w:tcBorders>
          </w:tcPr>
          <w:p w14:paraId="4D8129E5" w14:textId="419D4E99"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近未来の生活を彷彿とさせるようなデザインであるか</w:t>
            </w:r>
          </w:p>
        </w:tc>
      </w:tr>
      <w:tr w:rsidR="0086440B" w:rsidRPr="005B61EF" w14:paraId="35BBB37E" w14:textId="5BEF38B7" w:rsidTr="00561EB6">
        <w:trPr>
          <w:trHeight w:val="83"/>
        </w:trPr>
        <w:tc>
          <w:tcPr>
            <w:tcW w:w="1134" w:type="dxa"/>
            <w:vMerge/>
            <w:tcBorders>
              <w:left w:val="single" w:sz="4" w:space="0" w:color="000000"/>
              <w:right w:val="single" w:sz="4" w:space="0" w:color="000000"/>
            </w:tcBorders>
          </w:tcPr>
          <w:p w14:paraId="3802A273"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tcPr>
          <w:p w14:paraId="581EEECA" w14:textId="76E4AA69"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000000"/>
              <w:bottom w:val="single" w:sz="4" w:space="0" w:color="000000"/>
              <w:right w:val="single" w:sz="4" w:space="0" w:color="auto"/>
            </w:tcBorders>
          </w:tcPr>
          <w:p w14:paraId="035FA7B1" w14:textId="4ADD286F"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ファッショントレンドを加味した、新規性のあるデザインであるか</w:t>
            </w:r>
          </w:p>
        </w:tc>
      </w:tr>
      <w:tr w:rsidR="0086440B" w:rsidRPr="005B61EF" w14:paraId="4DD53FB5" w14:textId="562836F6" w:rsidTr="00561EB6">
        <w:trPr>
          <w:trHeight w:val="217"/>
        </w:trPr>
        <w:tc>
          <w:tcPr>
            <w:tcW w:w="1134" w:type="dxa"/>
            <w:vMerge/>
            <w:tcBorders>
              <w:left w:val="single" w:sz="4" w:space="0" w:color="000000"/>
              <w:right w:val="single" w:sz="4" w:space="0" w:color="000000"/>
            </w:tcBorders>
          </w:tcPr>
          <w:p w14:paraId="7CE1C921"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tcPr>
          <w:p w14:paraId="7CEDE774" w14:textId="62AFCFD4"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auto"/>
              <w:bottom w:val="single" w:sz="4" w:space="0" w:color="000000"/>
              <w:right w:val="single" w:sz="4" w:space="0" w:color="000000"/>
            </w:tcBorders>
          </w:tcPr>
          <w:p w14:paraId="5FD159A0" w14:textId="22DDFC0A"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当パビリオンの顔として務めるアテンダントの接客業務に適したデザインであるか</w:t>
            </w:r>
          </w:p>
        </w:tc>
      </w:tr>
      <w:tr w:rsidR="0086440B" w:rsidRPr="005B61EF" w14:paraId="7551E34E" w14:textId="664B6678" w:rsidTr="00561EB6">
        <w:trPr>
          <w:trHeight w:val="53"/>
        </w:trPr>
        <w:tc>
          <w:tcPr>
            <w:tcW w:w="1134" w:type="dxa"/>
            <w:vMerge/>
            <w:tcBorders>
              <w:left w:val="single" w:sz="4" w:space="0" w:color="000000"/>
              <w:right w:val="single" w:sz="4" w:space="0" w:color="000000"/>
            </w:tcBorders>
          </w:tcPr>
          <w:p w14:paraId="08F9D242"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tcPr>
          <w:p w14:paraId="7303D6BC" w14:textId="1AA34317"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000000"/>
              <w:bottom w:val="single" w:sz="4" w:space="0" w:color="000000"/>
              <w:right w:val="single" w:sz="4" w:space="0" w:color="auto"/>
            </w:tcBorders>
          </w:tcPr>
          <w:p w14:paraId="75A6E621" w14:textId="68B264D5"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sz w:val="20"/>
                <w:szCs w:val="20"/>
              </w:rPr>
              <w:t>動きやすさ、寒暖対応、</w:t>
            </w:r>
            <w:r w:rsidRPr="00561EB6">
              <w:rPr>
                <w:rFonts w:asciiTheme="majorHAnsi" w:eastAsiaTheme="majorHAnsi" w:hAnsiTheme="majorHAnsi" w:cs="Times New Roman" w:hint="eastAsia"/>
                <w:sz w:val="20"/>
                <w:szCs w:val="20"/>
              </w:rPr>
              <w:t>着心地、耐久性、収納力等の機能性が満たされているか</w:t>
            </w:r>
          </w:p>
        </w:tc>
      </w:tr>
      <w:tr w:rsidR="0086440B" w:rsidRPr="005B61EF" w14:paraId="19260666" w14:textId="59175545" w:rsidTr="00561EB6">
        <w:trPr>
          <w:trHeight w:val="20"/>
        </w:trPr>
        <w:tc>
          <w:tcPr>
            <w:tcW w:w="1134" w:type="dxa"/>
            <w:vMerge/>
            <w:tcBorders>
              <w:left w:val="single" w:sz="4" w:space="0" w:color="000000"/>
              <w:right w:val="single" w:sz="4" w:space="0" w:color="000000"/>
            </w:tcBorders>
          </w:tcPr>
          <w:p w14:paraId="618A0EA9"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bottom w:val="single" w:sz="4" w:space="0" w:color="000000"/>
              <w:right w:val="single" w:sz="4" w:space="0" w:color="auto"/>
            </w:tcBorders>
          </w:tcPr>
          <w:p w14:paraId="086155D2" w14:textId="76EB52C6"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auto"/>
              <w:bottom w:val="single" w:sz="4" w:space="0" w:color="000000"/>
              <w:right w:val="single" w:sz="4" w:space="0" w:color="000000"/>
            </w:tcBorders>
          </w:tcPr>
          <w:p w14:paraId="6F2F2EE6" w14:textId="12BBC9E7"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清潔な状態を保つため、汚れにくい素材で製作するなどの考慮がされているか</w:t>
            </w:r>
          </w:p>
        </w:tc>
      </w:tr>
      <w:tr w:rsidR="0086440B" w:rsidRPr="005B61EF" w14:paraId="2B19FA32" w14:textId="767BDBBF" w:rsidTr="00561EB6">
        <w:trPr>
          <w:trHeight w:val="151"/>
        </w:trPr>
        <w:tc>
          <w:tcPr>
            <w:tcW w:w="1134" w:type="dxa"/>
            <w:vMerge/>
            <w:tcBorders>
              <w:left w:val="single" w:sz="4" w:space="0" w:color="000000"/>
              <w:bottom w:val="single" w:sz="4" w:space="0" w:color="000000"/>
              <w:right w:val="single" w:sz="4" w:space="0" w:color="000000"/>
            </w:tcBorders>
          </w:tcPr>
          <w:p w14:paraId="62D037DE"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000000"/>
              <w:left w:val="single" w:sz="4" w:space="0" w:color="000000"/>
              <w:right w:val="single" w:sz="4" w:space="0" w:color="auto"/>
            </w:tcBorders>
          </w:tcPr>
          <w:p w14:paraId="68FC1E0E" w14:textId="56C3719E"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000000"/>
              <w:left w:val="single" w:sz="4" w:space="0" w:color="auto"/>
              <w:right w:val="single" w:sz="4" w:space="0" w:color="000000"/>
            </w:tcBorders>
          </w:tcPr>
          <w:p w14:paraId="08AA344A" w14:textId="5D0CCC14"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様々な体格に対応できるサイズ展開、工夫など考慮されているか</w:t>
            </w:r>
          </w:p>
        </w:tc>
      </w:tr>
      <w:tr w:rsidR="0086440B" w:rsidRPr="005B61EF" w14:paraId="7ED9BA41" w14:textId="4F98292C" w:rsidTr="00561EB6">
        <w:trPr>
          <w:trHeight w:val="20"/>
        </w:trPr>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1EA0145A" w14:textId="77777777" w:rsidR="0086440B" w:rsidRPr="00561EB6" w:rsidRDefault="0086440B" w:rsidP="0086440B">
            <w:pPr>
              <w:spacing w:after="160"/>
              <w:ind w:rightChars="63" w:right="132"/>
              <w:jc w:val="distribute"/>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総合</w:t>
            </w:r>
          </w:p>
        </w:tc>
        <w:tc>
          <w:tcPr>
            <w:tcW w:w="709" w:type="dxa"/>
            <w:tcBorders>
              <w:top w:val="single" w:sz="4" w:space="0" w:color="auto"/>
              <w:left w:val="single" w:sz="4" w:space="0" w:color="000000"/>
              <w:bottom w:val="single" w:sz="4" w:space="0" w:color="auto"/>
              <w:right w:val="single" w:sz="4" w:space="0" w:color="auto"/>
            </w:tcBorders>
            <w:vAlign w:val="center"/>
          </w:tcPr>
          <w:p w14:paraId="7E397F68" w14:textId="612B1418"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auto"/>
              <w:left w:val="single" w:sz="4" w:space="0" w:color="000000"/>
              <w:bottom w:val="single" w:sz="4" w:space="0" w:color="auto"/>
              <w:right w:val="single" w:sz="4" w:space="0" w:color="auto"/>
            </w:tcBorders>
            <w:vAlign w:val="center"/>
          </w:tcPr>
          <w:p w14:paraId="1B7067FC" w14:textId="4AE9BA5E"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提案されたデザインにおいて、</w:t>
            </w:r>
            <w:r w:rsidR="00260D6B">
              <w:rPr>
                <w:rFonts w:asciiTheme="majorHAnsi" w:eastAsiaTheme="majorHAnsi" w:hAnsiTheme="majorHAnsi" w:cs="Times New Roman" w:hint="eastAsia"/>
                <w:sz w:val="20"/>
                <w:szCs w:val="20"/>
              </w:rPr>
              <w:t>第１</w:t>
            </w:r>
            <w:r w:rsidRPr="00561EB6">
              <w:rPr>
                <w:rFonts w:asciiTheme="majorHAnsi" w:eastAsiaTheme="majorHAnsi" w:hAnsiTheme="majorHAnsi" w:cs="Times New Roman" w:hint="eastAsia"/>
                <w:sz w:val="20"/>
                <w:szCs w:val="20"/>
              </w:rPr>
              <w:t>次</w:t>
            </w:r>
            <w:r w:rsidR="00260D6B">
              <w:rPr>
                <w:rFonts w:asciiTheme="majorHAnsi" w:eastAsiaTheme="majorHAnsi" w:hAnsiTheme="majorHAnsi" w:cs="Times New Roman" w:hint="eastAsia"/>
                <w:sz w:val="20"/>
                <w:szCs w:val="20"/>
              </w:rPr>
              <w:t>審査</w:t>
            </w:r>
            <w:r w:rsidRPr="00561EB6">
              <w:rPr>
                <w:rFonts w:asciiTheme="majorHAnsi" w:eastAsiaTheme="majorHAnsi" w:hAnsiTheme="majorHAnsi" w:cs="Times New Roman" w:hint="eastAsia"/>
                <w:sz w:val="20"/>
                <w:szCs w:val="20"/>
              </w:rPr>
              <w:t>での提案事項が実現できているか</w:t>
            </w:r>
          </w:p>
        </w:tc>
      </w:tr>
      <w:tr w:rsidR="0086440B" w:rsidRPr="005B61EF" w14:paraId="68BAEBD7" w14:textId="3162B7B7" w:rsidTr="00561EB6">
        <w:trPr>
          <w:trHeight w:val="20"/>
        </w:trPr>
        <w:tc>
          <w:tcPr>
            <w:tcW w:w="1134" w:type="dxa"/>
            <w:vMerge/>
            <w:tcBorders>
              <w:left w:val="single" w:sz="4" w:space="0" w:color="000000"/>
              <w:bottom w:val="single" w:sz="4" w:space="0" w:color="000000"/>
              <w:right w:val="single" w:sz="4" w:space="0" w:color="000000"/>
            </w:tcBorders>
          </w:tcPr>
          <w:p w14:paraId="01CB4B06" w14:textId="77777777" w:rsidR="0086440B" w:rsidRPr="00561EB6" w:rsidRDefault="0086440B" w:rsidP="0086440B">
            <w:pPr>
              <w:spacing w:after="160"/>
              <w:rPr>
                <w:rFonts w:asciiTheme="majorHAnsi" w:eastAsiaTheme="majorHAnsi" w:hAnsiTheme="majorHAnsi" w:cs="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vAlign w:val="center"/>
          </w:tcPr>
          <w:p w14:paraId="6F09DEF2" w14:textId="043F9AF7" w:rsidR="0086440B" w:rsidRPr="00561EB6" w:rsidRDefault="0086440B" w:rsidP="0086440B">
            <w:pPr>
              <w:jc w:val="cente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10</w:t>
            </w:r>
          </w:p>
        </w:tc>
        <w:tc>
          <w:tcPr>
            <w:tcW w:w="7791" w:type="dxa"/>
            <w:tcBorders>
              <w:top w:val="single" w:sz="4" w:space="0" w:color="auto"/>
              <w:left w:val="single" w:sz="4" w:space="0" w:color="auto"/>
              <w:bottom w:val="single" w:sz="4" w:space="0" w:color="000000"/>
              <w:right w:val="single" w:sz="4" w:space="0" w:color="000000"/>
            </w:tcBorders>
            <w:vAlign w:val="center"/>
          </w:tcPr>
          <w:p w14:paraId="332EC2F8" w14:textId="11A4FC2D" w:rsidR="0086440B" w:rsidRPr="00561EB6" w:rsidRDefault="0086440B" w:rsidP="0086440B">
            <w:pPr>
              <w:rPr>
                <w:rFonts w:asciiTheme="majorHAnsi" w:eastAsiaTheme="majorHAnsi" w:hAnsiTheme="majorHAnsi" w:cs="Times New Roman"/>
                <w:sz w:val="20"/>
                <w:szCs w:val="20"/>
              </w:rPr>
            </w:pPr>
            <w:r w:rsidRPr="00561EB6">
              <w:rPr>
                <w:rFonts w:asciiTheme="majorHAnsi" w:eastAsiaTheme="majorHAnsi" w:hAnsiTheme="majorHAnsi" w:cs="Times New Roman" w:hint="eastAsia"/>
                <w:sz w:val="20"/>
                <w:szCs w:val="20"/>
              </w:rPr>
              <w:t>見積額は妥当であるか</w:t>
            </w:r>
          </w:p>
        </w:tc>
      </w:tr>
    </w:tbl>
    <w:p w14:paraId="401B12B6" w14:textId="77777777" w:rsidR="004E5E23" w:rsidRPr="005B61EF" w:rsidRDefault="004E5E23" w:rsidP="00F029BE">
      <w:pPr>
        <w:tabs>
          <w:tab w:val="left" w:pos="1775"/>
        </w:tabs>
        <w:autoSpaceDE w:val="0"/>
        <w:autoSpaceDN w:val="0"/>
        <w:spacing w:line="360" w:lineRule="atLeast"/>
        <w:jc w:val="left"/>
        <w:rPr>
          <w:rFonts w:asciiTheme="majorEastAsia" w:eastAsiaTheme="majorEastAsia" w:hAnsiTheme="majorEastAsia"/>
        </w:rPr>
      </w:pPr>
    </w:p>
    <w:p w14:paraId="19C711D8" w14:textId="00B65D73" w:rsidR="00FD0353" w:rsidRPr="006009A9" w:rsidRDefault="004E5E23" w:rsidP="004E5E23">
      <w:pPr>
        <w:spacing w:line="360" w:lineRule="atLeast"/>
        <w:ind w:firstLineChars="100" w:firstLine="206"/>
        <w:rPr>
          <w:rFonts w:asciiTheme="majorEastAsia" w:eastAsiaTheme="majorEastAsia" w:hAnsiTheme="majorEastAsia"/>
          <w:b/>
        </w:rPr>
      </w:pPr>
      <w:r w:rsidRPr="006009A9">
        <w:rPr>
          <w:rFonts w:asciiTheme="majorEastAsia" w:eastAsiaTheme="majorEastAsia" w:hAnsiTheme="majorEastAsia" w:hint="eastAsia"/>
          <w:b/>
        </w:rPr>
        <w:t>(</w:t>
      </w:r>
      <w:r w:rsidR="008F6002">
        <w:rPr>
          <w:rFonts w:asciiTheme="majorEastAsia" w:eastAsiaTheme="majorEastAsia" w:hAnsiTheme="majorEastAsia" w:hint="eastAsia"/>
          <w:b/>
        </w:rPr>
        <w:t>3</w:t>
      </w:r>
      <w:r w:rsidRPr="006009A9">
        <w:rPr>
          <w:rFonts w:asciiTheme="majorEastAsia" w:eastAsiaTheme="majorEastAsia" w:hAnsiTheme="majorEastAsia"/>
          <w:b/>
        </w:rPr>
        <w:t xml:space="preserve">) </w:t>
      </w:r>
      <w:r w:rsidR="00461F71" w:rsidRPr="006009A9">
        <w:rPr>
          <w:rFonts w:asciiTheme="majorEastAsia" w:eastAsiaTheme="majorEastAsia" w:hAnsiTheme="majorEastAsia" w:hint="eastAsia"/>
          <w:b/>
        </w:rPr>
        <w:t>審査結果</w:t>
      </w:r>
    </w:p>
    <w:p w14:paraId="19C711D9" w14:textId="744B32E0" w:rsidR="00D238B3" w:rsidRPr="005B61EF" w:rsidRDefault="00FD0275" w:rsidP="00FD0275">
      <w:pPr>
        <w:pStyle w:val="ae"/>
        <w:spacing w:line="360" w:lineRule="atLeast"/>
        <w:ind w:firstLineChars="300" w:firstLine="630"/>
        <w:rPr>
          <w:rFonts w:asciiTheme="majorEastAsia" w:eastAsiaTheme="majorEastAsia" w:hAnsiTheme="majorEastAsia"/>
        </w:rPr>
      </w:pPr>
      <w:bookmarkStart w:id="10" w:name="_Hlk134293994"/>
      <w:r w:rsidRPr="005B61EF">
        <w:rPr>
          <w:rFonts w:asciiTheme="majorEastAsia" w:eastAsiaTheme="majorEastAsia" w:hAnsiTheme="majorEastAsia" w:hint="eastAsia"/>
        </w:rPr>
        <w:t>○</w:t>
      </w:r>
      <w:r w:rsidR="001740D6" w:rsidRPr="005B61EF">
        <w:rPr>
          <w:rFonts w:asciiTheme="majorEastAsia" w:eastAsiaTheme="majorEastAsia" w:hAnsiTheme="majorEastAsia" w:hint="eastAsia"/>
        </w:rPr>
        <w:t>第一優先交渉権</w:t>
      </w:r>
      <w:bookmarkEnd w:id="10"/>
      <w:r w:rsidR="00D238B3" w:rsidRPr="005B61EF">
        <w:rPr>
          <w:rFonts w:asciiTheme="majorEastAsia" w:eastAsiaTheme="majorEastAsia" w:hAnsiTheme="majorEastAsia" w:hint="eastAsia"/>
        </w:rPr>
        <w:t>者が決定した後、審査結果は</w:t>
      </w:r>
      <w:r w:rsidR="00837A23" w:rsidRPr="005B61EF">
        <w:rPr>
          <w:rFonts w:asciiTheme="majorEastAsia" w:eastAsiaTheme="majorEastAsia" w:hAnsiTheme="majorEastAsia" w:hint="eastAsia"/>
        </w:rPr>
        <w:t>審査対象者</w:t>
      </w:r>
      <w:r w:rsidR="00AF52CB" w:rsidRPr="005B61EF">
        <w:rPr>
          <w:rFonts w:asciiTheme="majorEastAsia" w:eastAsiaTheme="majorEastAsia" w:hAnsiTheme="majorEastAsia" w:hint="eastAsia"/>
        </w:rPr>
        <w:t>全員</w:t>
      </w:r>
      <w:r w:rsidR="00D238B3" w:rsidRPr="005B61EF">
        <w:rPr>
          <w:rFonts w:asciiTheme="majorEastAsia" w:eastAsiaTheme="majorEastAsia" w:hAnsiTheme="majorEastAsia" w:hint="eastAsia"/>
        </w:rPr>
        <w:t>に通知する。</w:t>
      </w:r>
    </w:p>
    <w:p w14:paraId="34EEA71F" w14:textId="77777777" w:rsidR="00FD0275" w:rsidRPr="005B61EF" w:rsidRDefault="00FD0275" w:rsidP="00FD0275">
      <w:pPr>
        <w:pStyle w:val="ae"/>
        <w:spacing w:line="360" w:lineRule="atLeast"/>
        <w:ind w:leftChars="300" w:left="840" w:hangingChars="100" w:hanging="210"/>
        <w:rPr>
          <w:rFonts w:asciiTheme="majorEastAsia" w:eastAsiaTheme="majorEastAsia" w:hAnsiTheme="majorEastAsia"/>
          <w:b/>
          <w:bCs/>
        </w:rPr>
      </w:pPr>
      <w:r w:rsidRPr="005B61EF">
        <w:rPr>
          <w:rFonts w:asciiTheme="majorEastAsia" w:eastAsiaTheme="majorEastAsia" w:hAnsiTheme="majorEastAsia" w:hint="eastAsia"/>
        </w:rPr>
        <w:t>○</w:t>
      </w:r>
      <w:r w:rsidR="00F82805" w:rsidRPr="005B61EF">
        <w:rPr>
          <w:rFonts w:asciiTheme="majorEastAsia" w:eastAsiaTheme="majorEastAsia" w:hAnsiTheme="majorEastAsia" w:hint="eastAsia"/>
        </w:rPr>
        <w:t>選定過程の透明性を確保する観点から、以下の項目を</w:t>
      </w:r>
      <w:r w:rsidR="005112D1" w:rsidRPr="005B61EF">
        <w:rPr>
          <w:rFonts w:asciiTheme="majorEastAsia" w:eastAsiaTheme="majorEastAsia" w:hAnsiTheme="majorEastAsia" w:hint="eastAsia"/>
        </w:rPr>
        <w:t>当法人</w:t>
      </w:r>
      <w:r w:rsidR="00F82805" w:rsidRPr="005B61EF">
        <w:rPr>
          <w:rFonts w:asciiTheme="majorEastAsia" w:eastAsiaTheme="majorEastAsia" w:hAnsiTheme="majorEastAsia"/>
        </w:rPr>
        <w:t>ホームページ</w:t>
      </w:r>
      <w:r w:rsidR="00CC4184" w:rsidRPr="005B61EF">
        <w:rPr>
          <w:rFonts w:asciiTheme="majorEastAsia" w:eastAsiaTheme="majorEastAsia" w:hAnsiTheme="majorEastAsia" w:hint="eastAsia"/>
        </w:rPr>
        <w:t>において公開する</w:t>
      </w:r>
      <w:r w:rsidR="00F82805" w:rsidRPr="005B61EF">
        <w:rPr>
          <w:rFonts w:asciiTheme="majorEastAsia" w:eastAsiaTheme="majorEastAsia" w:hAnsiTheme="majorEastAsia" w:hint="eastAsia"/>
        </w:rPr>
        <w:t>。</w:t>
      </w:r>
    </w:p>
    <w:p w14:paraId="19C711DD" w14:textId="68C40CB4" w:rsidR="000D675B" w:rsidRPr="005B61EF" w:rsidRDefault="00FD0275" w:rsidP="00FD0275">
      <w:pPr>
        <w:pStyle w:val="ae"/>
        <w:spacing w:line="360" w:lineRule="atLeast"/>
        <w:ind w:leftChars="400" w:left="840"/>
        <w:rPr>
          <w:rFonts w:asciiTheme="majorEastAsia" w:eastAsiaTheme="majorEastAsia" w:hAnsiTheme="majorEastAsia"/>
        </w:rPr>
      </w:pPr>
      <w:r w:rsidRPr="005B61EF">
        <w:rPr>
          <w:rFonts w:asciiTheme="majorEastAsia" w:eastAsiaTheme="majorEastAsia" w:hAnsiTheme="majorEastAsia" w:hint="eastAsia"/>
        </w:rPr>
        <w:t xml:space="preserve">①　</w:t>
      </w:r>
      <w:r w:rsidR="00586AAD" w:rsidRPr="005B61EF">
        <w:rPr>
          <w:rFonts w:asciiTheme="majorEastAsia" w:eastAsiaTheme="majorEastAsia" w:hAnsiTheme="majorEastAsia" w:hint="eastAsia"/>
        </w:rPr>
        <w:t>第一優先交渉権者</w:t>
      </w:r>
      <w:r w:rsidR="00CC4184" w:rsidRPr="005B61EF">
        <w:rPr>
          <w:rFonts w:asciiTheme="majorEastAsia" w:eastAsiaTheme="majorEastAsia" w:hAnsiTheme="majorEastAsia"/>
        </w:rPr>
        <w:t>及び次点者の</w:t>
      </w:r>
      <w:r w:rsidR="000D675B" w:rsidRPr="005B61EF">
        <w:rPr>
          <w:rFonts w:asciiTheme="majorEastAsia" w:eastAsiaTheme="majorEastAsia" w:hAnsiTheme="majorEastAsia"/>
        </w:rPr>
        <w:t>評価点</w:t>
      </w:r>
    </w:p>
    <w:p w14:paraId="139F415D" w14:textId="64914924" w:rsidR="00CE7CCA" w:rsidRPr="005B61EF" w:rsidRDefault="00CE7CCA" w:rsidP="00CE7CCA">
      <w:pPr>
        <w:pStyle w:val="ae"/>
        <w:spacing w:before="7" w:line="360" w:lineRule="atLeast"/>
        <w:ind w:left="1409" w:rightChars="156" w:right="328"/>
        <w:rPr>
          <w:rFonts w:asciiTheme="majorEastAsia" w:eastAsiaTheme="majorEastAsia" w:hAnsiTheme="majorEastAsia"/>
        </w:rPr>
      </w:pPr>
      <w:r w:rsidRPr="005B61EF">
        <w:rPr>
          <w:rFonts w:asciiTheme="majorEastAsia" w:eastAsiaTheme="majorEastAsia" w:hAnsiTheme="majorEastAsia" w:hint="eastAsia"/>
        </w:rPr>
        <w:t>※</w:t>
      </w:r>
      <w:r w:rsidR="00F07B0A">
        <w:rPr>
          <w:rFonts w:asciiTheme="majorEastAsia" w:eastAsiaTheme="majorEastAsia" w:hAnsiTheme="majorEastAsia" w:hint="eastAsia"/>
        </w:rPr>
        <w:t>審査対象者</w:t>
      </w:r>
      <w:r w:rsidRPr="005B61EF">
        <w:rPr>
          <w:rFonts w:asciiTheme="majorEastAsia" w:eastAsiaTheme="majorEastAsia" w:hAnsiTheme="majorEastAsia"/>
        </w:rPr>
        <w:t>が2者であった場合の次点者の</w:t>
      </w:r>
      <w:r w:rsidR="004C3124" w:rsidRPr="005B61EF">
        <w:rPr>
          <w:rFonts w:asciiTheme="majorEastAsia" w:eastAsiaTheme="majorEastAsia" w:hAnsiTheme="majorEastAsia" w:hint="eastAsia"/>
        </w:rPr>
        <w:t>名称・評価点</w:t>
      </w:r>
      <w:r w:rsidRPr="005B61EF">
        <w:rPr>
          <w:rFonts w:asciiTheme="majorEastAsia" w:eastAsiaTheme="majorEastAsia" w:hAnsiTheme="majorEastAsia"/>
        </w:rPr>
        <w:t>は公表しない。</w:t>
      </w:r>
    </w:p>
    <w:p w14:paraId="19C711DE" w14:textId="4428390C" w:rsidR="000D675B" w:rsidRPr="005B61EF" w:rsidRDefault="00FD0275" w:rsidP="00FD0275">
      <w:pPr>
        <w:pStyle w:val="ae"/>
        <w:spacing w:line="360" w:lineRule="atLeast"/>
        <w:ind w:firstLineChars="400" w:firstLine="840"/>
        <w:rPr>
          <w:rFonts w:asciiTheme="majorEastAsia" w:eastAsiaTheme="majorEastAsia" w:hAnsiTheme="majorEastAsia"/>
        </w:rPr>
      </w:pPr>
      <w:r w:rsidRPr="005B61EF">
        <w:rPr>
          <w:rFonts w:asciiTheme="majorEastAsia" w:eastAsiaTheme="majorEastAsia" w:hAnsiTheme="majorEastAsia" w:hint="eastAsia"/>
        </w:rPr>
        <w:lastRenderedPageBreak/>
        <w:t xml:space="preserve">②　</w:t>
      </w:r>
      <w:r w:rsidR="00586AAD" w:rsidRPr="005B61EF">
        <w:rPr>
          <w:rFonts w:asciiTheme="majorEastAsia" w:eastAsiaTheme="majorEastAsia" w:hAnsiTheme="majorEastAsia" w:hint="eastAsia"/>
        </w:rPr>
        <w:t>第一優先交渉権者</w:t>
      </w:r>
      <w:r w:rsidR="00CC4184" w:rsidRPr="005B61EF">
        <w:rPr>
          <w:rFonts w:asciiTheme="majorEastAsia" w:eastAsiaTheme="majorEastAsia" w:hAnsiTheme="majorEastAsia"/>
        </w:rPr>
        <w:t>及び次点者</w:t>
      </w:r>
      <w:r w:rsidR="000D675B" w:rsidRPr="005B61EF">
        <w:rPr>
          <w:rFonts w:asciiTheme="majorEastAsia" w:eastAsiaTheme="majorEastAsia" w:hAnsiTheme="majorEastAsia"/>
        </w:rPr>
        <w:t>の名称</w:t>
      </w:r>
    </w:p>
    <w:p w14:paraId="19C711DF" w14:textId="018A8213" w:rsidR="000D675B" w:rsidRPr="005B61EF" w:rsidRDefault="00FD0275" w:rsidP="00FD0275">
      <w:pPr>
        <w:pStyle w:val="ae"/>
        <w:spacing w:before="7" w:line="360" w:lineRule="atLeast"/>
        <w:ind w:rightChars="156" w:right="328" w:firstLineChars="400" w:firstLine="840"/>
        <w:rPr>
          <w:rFonts w:asciiTheme="majorEastAsia" w:eastAsiaTheme="majorEastAsia" w:hAnsiTheme="majorEastAsia"/>
          <w:bCs/>
        </w:rPr>
      </w:pPr>
      <w:r w:rsidRPr="005B61EF">
        <w:rPr>
          <w:rFonts w:asciiTheme="majorEastAsia" w:eastAsiaTheme="majorEastAsia" w:hAnsiTheme="majorEastAsia" w:hint="eastAsia"/>
        </w:rPr>
        <w:t xml:space="preserve">③　</w:t>
      </w:r>
      <w:r w:rsidR="0001212A" w:rsidRPr="005B61EF">
        <w:rPr>
          <w:rFonts w:asciiTheme="majorEastAsia" w:eastAsiaTheme="majorEastAsia" w:hAnsiTheme="majorEastAsia" w:hint="eastAsia"/>
        </w:rPr>
        <w:t>①</w:t>
      </w:r>
      <w:r w:rsidR="00CC4184" w:rsidRPr="005B61EF">
        <w:rPr>
          <w:rFonts w:asciiTheme="majorEastAsia" w:eastAsiaTheme="majorEastAsia" w:hAnsiTheme="majorEastAsia"/>
        </w:rPr>
        <w:t>②の</w:t>
      </w:r>
      <w:r w:rsidR="00CC4184" w:rsidRPr="005B61EF">
        <w:rPr>
          <w:rFonts w:asciiTheme="majorEastAsia" w:eastAsiaTheme="majorEastAsia" w:hAnsiTheme="majorEastAsia"/>
          <w:bCs/>
        </w:rPr>
        <w:t>ほかに</w:t>
      </w:r>
      <w:r w:rsidR="00F07B0A">
        <w:rPr>
          <w:rFonts w:asciiTheme="majorEastAsia" w:eastAsiaTheme="majorEastAsia" w:hAnsiTheme="majorEastAsia" w:hint="eastAsia"/>
          <w:bCs/>
        </w:rPr>
        <w:t>審査対象者</w:t>
      </w:r>
      <w:r w:rsidR="00CC4184" w:rsidRPr="005B61EF">
        <w:rPr>
          <w:rFonts w:asciiTheme="majorEastAsia" w:eastAsiaTheme="majorEastAsia" w:hAnsiTheme="majorEastAsia"/>
          <w:bCs/>
        </w:rPr>
        <w:t>の評価点（名称は公表しない）</w:t>
      </w:r>
    </w:p>
    <w:p w14:paraId="08C2621F" w14:textId="6AC11567" w:rsidR="00CC4184" w:rsidRPr="005B61EF" w:rsidRDefault="00F700D0" w:rsidP="00CC4184">
      <w:pPr>
        <w:pStyle w:val="ae"/>
        <w:spacing w:line="360" w:lineRule="atLeast"/>
        <w:ind w:left="989"/>
        <w:rPr>
          <w:rFonts w:asciiTheme="majorEastAsia" w:eastAsiaTheme="majorEastAsia" w:hAnsiTheme="majorEastAsia"/>
        </w:rPr>
      </w:pPr>
      <w:r w:rsidRPr="005B61EF">
        <w:rPr>
          <w:rFonts w:asciiTheme="majorEastAsia" w:eastAsiaTheme="majorEastAsia" w:hAnsiTheme="majorEastAsia" w:hint="eastAsia"/>
        </w:rPr>
        <w:t>なお</w:t>
      </w:r>
      <w:r w:rsidR="00CC4184" w:rsidRPr="005B61EF">
        <w:rPr>
          <w:rFonts w:asciiTheme="majorEastAsia" w:eastAsiaTheme="majorEastAsia" w:hAnsiTheme="majorEastAsia"/>
        </w:rPr>
        <w:t>、</w:t>
      </w:r>
      <w:r w:rsidR="00722308">
        <w:rPr>
          <w:rFonts w:asciiTheme="majorEastAsia" w:eastAsiaTheme="majorEastAsia" w:hAnsiTheme="majorEastAsia" w:hint="eastAsia"/>
        </w:rPr>
        <w:t>審査書類</w:t>
      </w:r>
      <w:r w:rsidR="00CC4184" w:rsidRPr="005B61EF">
        <w:rPr>
          <w:rFonts w:asciiTheme="majorEastAsia" w:eastAsiaTheme="majorEastAsia" w:hAnsiTheme="majorEastAsia"/>
        </w:rPr>
        <w:t>の内容は、全</w:t>
      </w:r>
      <w:r w:rsidR="00D112F2">
        <w:rPr>
          <w:rFonts w:asciiTheme="majorEastAsia" w:eastAsiaTheme="majorEastAsia" w:hAnsiTheme="majorEastAsia" w:hint="eastAsia"/>
        </w:rPr>
        <w:t>審査対象</w:t>
      </w:r>
      <w:r w:rsidR="00CC4184" w:rsidRPr="005B61EF">
        <w:rPr>
          <w:rFonts w:asciiTheme="majorEastAsia" w:eastAsiaTheme="majorEastAsia" w:hAnsiTheme="majorEastAsia"/>
        </w:rPr>
        <w:t>者共通で非公表とする。</w:t>
      </w:r>
    </w:p>
    <w:p w14:paraId="78B803B8" w14:textId="26886254" w:rsidR="003123EC" w:rsidRPr="005B61EF" w:rsidRDefault="00FD0275" w:rsidP="00FD0275">
      <w:pPr>
        <w:pStyle w:val="ae"/>
        <w:spacing w:line="360" w:lineRule="atLeast"/>
        <w:ind w:left="360" w:firstLineChars="100" w:firstLine="210"/>
        <w:rPr>
          <w:rFonts w:asciiTheme="majorEastAsia" w:eastAsiaTheme="majorEastAsia" w:hAnsiTheme="majorEastAsia"/>
        </w:rPr>
      </w:pPr>
      <w:r w:rsidRPr="005B61EF">
        <w:rPr>
          <w:rFonts w:asciiTheme="majorEastAsia" w:eastAsiaTheme="majorEastAsia" w:hAnsiTheme="majorEastAsia" w:hint="eastAsia"/>
        </w:rPr>
        <w:t>○</w:t>
      </w:r>
      <w:r w:rsidR="000D675B" w:rsidRPr="005B61EF">
        <w:rPr>
          <w:rFonts w:asciiTheme="majorEastAsia" w:eastAsiaTheme="majorEastAsia" w:hAnsiTheme="majorEastAsia"/>
        </w:rPr>
        <w:t>個別の</w:t>
      </w:r>
      <w:r w:rsidR="00F07B0A">
        <w:rPr>
          <w:rFonts w:asciiTheme="majorEastAsia" w:eastAsiaTheme="majorEastAsia" w:hAnsiTheme="majorEastAsia" w:hint="eastAsia"/>
        </w:rPr>
        <w:t>審査対象者</w:t>
      </w:r>
      <w:r w:rsidR="000D675B" w:rsidRPr="005B61EF">
        <w:rPr>
          <w:rFonts w:asciiTheme="majorEastAsia" w:eastAsiaTheme="majorEastAsia" w:hAnsiTheme="majorEastAsia"/>
        </w:rPr>
        <w:t>からの非選定理由等の問い合わせについて回答することはできない。</w:t>
      </w:r>
    </w:p>
    <w:p w14:paraId="11A09D76" w14:textId="127A4329" w:rsidR="003123EC" w:rsidRPr="006009A9" w:rsidRDefault="004E5E23" w:rsidP="004E5E23">
      <w:pPr>
        <w:spacing w:line="360" w:lineRule="atLeast"/>
        <w:ind w:firstLineChars="100" w:firstLine="206"/>
        <w:rPr>
          <w:rFonts w:asciiTheme="majorEastAsia" w:eastAsiaTheme="majorEastAsia" w:hAnsiTheme="majorEastAsia"/>
          <w:b/>
        </w:rPr>
      </w:pPr>
      <w:r w:rsidRPr="006009A9">
        <w:rPr>
          <w:rFonts w:asciiTheme="majorEastAsia" w:eastAsiaTheme="majorEastAsia" w:hAnsiTheme="majorEastAsia" w:hint="eastAsia"/>
          <w:b/>
        </w:rPr>
        <w:t>(</w:t>
      </w:r>
      <w:r w:rsidR="008F6002">
        <w:rPr>
          <w:rFonts w:asciiTheme="majorEastAsia" w:eastAsiaTheme="majorEastAsia" w:hAnsiTheme="majorEastAsia" w:hint="eastAsia"/>
          <w:b/>
        </w:rPr>
        <w:t>4</w:t>
      </w:r>
      <w:r w:rsidRPr="006009A9">
        <w:rPr>
          <w:rFonts w:asciiTheme="majorEastAsia" w:eastAsiaTheme="majorEastAsia" w:hAnsiTheme="majorEastAsia"/>
          <w:b/>
        </w:rPr>
        <w:t xml:space="preserve">) </w:t>
      </w:r>
      <w:r w:rsidR="00292586" w:rsidRPr="006009A9">
        <w:rPr>
          <w:rFonts w:asciiTheme="majorEastAsia" w:eastAsiaTheme="majorEastAsia" w:hAnsiTheme="majorEastAsia" w:hint="eastAsia"/>
          <w:b/>
        </w:rPr>
        <w:t>審査対象からの除外(失格</w:t>
      </w:r>
      <w:r w:rsidR="007C37D2" w:rsidRPr="006009A9">
        <w:rPr>
          <w:rFonts w:asciiTheme="majorEastAsia" w:eastAsiaTheme="majorEastAsia" w:hAnsiTheme="majorEastAsia" w:hint="eastAsia"/>
          <w:b/>
        </w:rPr>
        <w:t>事由</w:t>
      </w:r>
      <w:r w:rsidR="00292586" w:rsidRPr="006009A9">
        <w:rPr>
          <w:rFonts w:asciiTheme="majorEastAsia" w:eastAsiaTheme="majorEastAsia" w:hAnsiTheme="majorEastAsia"/>
          <w:b/>
        </w:rPr>
        <w:t>)</w:t>
      </w:r>
    </w:p>
    <w:p w14:paraId="19C711E6" w14:textId="782280AE" w:rsidR="00292586" w:rsidRPr="005B61EF" w:rsidRDefault="007C37D2" w:rsidP="000E6602">
      <w:pPr>
        <w:pStyle w:val="a8"/>
        <w:spacing w:line="360" w:lineRule="atLeast"/>
        <w:ind w:leftChars="271" w:left="569"/>
        <w:rPr>
          <w:rFonts w:asciiTheme="majorEastAsia" w:eastAsiaTheme="majorEastAsia" w:hAnsiTheme="majorEastAsia"/>
          <w:b/>
        </w:rPr>
      </w:pPr>
      <w:r w:rsidRPr="005B61EF">
        <w:rPr>
          <w:rFonts w:asciiTheme="majorEastAsia" w:eastAsiaTheme="majorEastAsia" w:hAnsiTheme="majorEastAsia" w:hint="eastAsia"/>
        </w:rPr>
        <w:t>次のいずれかに該当した場合は、提案審査の対象から除外する。</w:t>
      </w:r>
    </w:p>
    <w:p w14:paraId="19C711E7" w14:textId="4E44B162" w:rsidR="007C37D2" w:rsidRPr="005B61EF" w:rsidRDefault="00FD0275" w:rsidP="00FD0275">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7C37D2" w:rsidRPr="005B61EF">
        <w:rPr>
          <w:rFonts w:asciiTheme="majorEastAsia" w:eastAsiaTheme="majorEastAsia" w:hAnsiTheme="majorEastAsia" w:hint="eastAsia"/>
        </w:rPr>
        <w:t>選定</w:t>
      </w:r>
      <w:r w:rsidR="007C37D2" w:rsidRPr="005B61EF">
        <w:rPr>
          <w:rFonts w:asciiTheme="majorEastAsia" w:eastAsiaTheme="majorEastAsia" w:hAnsiTheme="majorEastAsia"/>
        </w:rPr>
        <w:t>委員</w:t>
      </w:r>
      <w:r w:rsidR="00C506B2">
        <w:rPr>
          <w:rFonts w:asciiTheme="majorEastAsia" w:eastAsiaTheme="majorEastAsia" w:hAnsiTheme="majorEastAsia" w:hint="eastAsia"/>
        </w:rPr>
        <w:t>会の委員</w:t>
      </w:r>
      <w:r w:rsidR="007C37D2" w:rsidRPr="005B61EF">
        <w:rPr>
          <w:rFonts w:asciiTheme="majorEastAsia" w:eastAsiaTheme="majorEastAsia" w:hAnsiTheme="majorEastAsia"/>
        </w:rPr>
        <w:t>に対して、直接、間接を問わず、故意に接触を求めること。</w:t>
      </w:r>
    </w:p>
    <w:p w14:paraId="19C711E8" w14:textId="45EC879B" w:rsidR="007C37D2" w:rsidRPr="005B61EF" w:rsidRDefault="00FD0275" w:rsidP="00FD0275">
      <w:pPr>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1B7E19" w:rsidRPr="005B61EF">
        <w:rPr>
          <w:rFonts w:asciiTheme="majorEastAsia" w:eastAsiaTheme="majorEastAsia" w:hAnsiTheme="majorEastAsia" w:hint="eastAsia"/>
        </w:rPr>
        <w:t>他の</w:t>
      </w:r>
      <w:r w:rsidR="00F07B0A">
        <w:rPr>
          <w:rFonts w:asciiTheme="majorEastAsia" w:eastAsiaTheme="majorEastAsia" w:hAnsiTheme="majorEastAsia" w:hint="eastAsia"/>
        </w:rPr>
        <w:t>応募者</w:t>
      </w:r>
      <w:r w:rsidR="001B7E19" w:rsidRPr="005B61EF">
        <w:rPr>
          <w:rFonts w:asciiTheme="majorEastAsia" w:eastAsiaTheme="majorEastAsia" w:hAnsiTheme="majorEastAsia" w:hint="eastAsia"/>
        </w:rPr>
        <w:t>と</w:t>
      </w:r>
      <w:r w:rsidR="00FC1BB9">
        <w:rPr>
          <w:rFonts w:asciiTheme="majorEastAsia" w:eastAsiaTheme="majorEastAsia" w:hAnsiTheme="majorEastAsia" w:hint="eastAsia"/>
        </w:rPr>
        <w:t>審査書類</w:t>
      </w:r>
      <w:r w:rsidR="007133B9" w:rsidRPr="005B61EF">
        <w:rPr>
          <w:rFonts w:asciiTheme="majorEastAsia" w:eastAsiaTheme="majorEastAsia" w:hAnsiTheme="majorEastAsia" w:hint="eastAsia"/>
        </w:rPr>
        <w:t>等</w:t>
      </w:r>
      <w:r w:rsidR="007C37D2" w:rsidRPr="005B61EF">
        <w:rPr>
          <w:rFonts w:asciiTheme="majorEastAsia" w:eastAsiaTheme="majorEastAsia" w:hAnsiTheme="majorEastAsia" w:hint="eastAsia"/>
        </w:rPr>
        <w:t>の内容又はその意思について相談を行うこと。</w:t>
      </w:r>
    </w:p>
    <w:p w14:paraId="19C711E9" w14:textId="6EC3554A" w:rsidR="007C37D2" w:rsidRPr="005B61EF" w:rsidRDefault="00FD0275" w:rsidP="00FD0275">
      <w:pPr>
        <w:pStyle w:val="ae"/>
        <w:spacing w:line="360" w:lineRule="atLeast"/>
        <w:ind w:rightChars="-406" w:right="-853"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297AEB" w:rsidRPr="005B61EF">
        <w:rPr>
          <w:rFonts w:asciiTheme="majorEastAsia" w:eastAsiaTheme="majorEastAsia" w:hAnsiTheme="majorEastAsia"/>
        </w:rPr>
        <w:t>事業者選定終了までの間に</w:t>
      </w:r>
      <w:r w:rsidR="007C37D2" w:rsidRPr="005B61EF">
        <w:rPr>
          <w:rFonts w:asciiTheme="majorEastAsia" w:eastAsiaTheme="majorEastAsia" w:hAnsiTheme="majorEastAsia"/>
        </w:rPr>
        <w:t>他の</w:t>
      </w:r>
      <w:r w:rsidR="00FC1BB9">
        <w:rPr>
          <w:rFonts w:asciiTheme="majorEastAsia" w:eastAsiaTheme="majorEastAsia" w:hAnsiTheme="majorEastAsia" w:hint="eastAsia"/>
        </w:rPr>
        <w:t>応募</w:t>
      </w:r>
      <w:r w:rsidR="007C37D2" w:rsidRPr="005B61EF">
        <w:rPr>
          <w:rFonts w:asciiTheme="majorEastAsia" w:eastAsiaTheme="majorEastAsia" w:hAnsiTheme="majorEastAsia"/>
        </w:rPr>
        <w:t>者に対して応募提案の内容を意図的に開示する</w:t>
      </w:r>
      <w:r w:rsidR="007C37D2" w:rsidRPr="005B61EF">
        <w:rPr>
          <w:rFonts w:asciiTheme="majorEastAsia" w:eastAsiaTheme="majorEastAsia" w:hAnsiTheme="majorEastAsia" w:hint="eastAsia"/>
        </w:rPr>
        <w:t>こと。</w:t>
      </w:r>
    </w:p>
    <w:p w14:paraId="19C711EA" w14:textId="5F535D10" w:rsidR="007C37D2" w:rsidRPr="005B61EF" w:rsidRDefault="00FD0275" w:rsidP="00FD0275">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FC1BB9">
        <w:rPr>
          <w:rFonts w:asciiTheme="majorEastAsia" w:eastAsiaTheme="majorEastAsia" w:hAnsiTheme="majorEastAsia" w:hint="eastAsia"/>
        </w:rPr>
        <w:t>審査書類</w:t>
      </w:r>
      <w:r w:rsidR="007133B9" w:rsidRPr="005B61EF">
        <w:rPr>
          <w:rFonts w:asciiTheme="majorEastAsia" w:eastAsiaTheme="majorEastAsia" w:hAnsiTheme="majorEastAsia" w:hint="eastAsia"/>
        </w:rPr>
        <w:t>等</w:t>
      </w:r>
      <w:r w:rsidR="007C37D2" w:rsidRPr="005B61EF">
        <w:rPr>
          <w:rFonts w:asciiTheme="majorEastAsia" w:eastAsiaTheme="majorEastAsia" w:hAnsiTheme="majorEastAsia"/>
        </w:rPr>
        <w:t>に虚偽の記載を行うこと。</w:t>
      </w:r>
    </w:p>
    <w:p w14:paraId="19C711EB" w14:textId="26184213" w:rsidR="000A3982" w:rsidRPr="005B61EF" w:rsidRDefault="00FD0275" w:rsidP="00FD0275">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0A3982" w:rsidRPr="005B61EF">
        <w:rPr>
          <w:rFonts w:asciiTheme="majorEastAsia" w:eastAsiaTheme="majorEastAsia" w:hAnsiTheme="majorEastAsia"/>
        </w:rPr>
        <w:t>その他選定結果に影響を及ぼすおそれのある不正行為を行うこと。</w:t>
      </w:r>
    </w:p>
    <w:p w14:paraId="78FB42D5" w14:textId="2F3E3FD7" w:rsidR="003123EC" w:rsidRPr="006009A9" w:rsidRDefault="004E5E23" w:rsidP="004E5E23">
      <w:pPr>
        <w:spacing w:line="360" w:lineRule="atLeast"/>
        <w:ind w:firstLineChars="50" w:firstLine="103"/>
        <w:rPr>
          <w:rFonts w:asciiTheme="majorEastAsia" w:eastAsiaTheme="majorEastAsia" w:hAnsiTheme="majorEastAsia"/>
          <w:b/>
        </w:rPr>
      </w:pPr>
      <w:r w:rsidRPr="006009A9">
        <w:rPr>
          <w:rFonts w:asciiTheme="majorEastAsia" w:eastAsiaTheme="majorEastAsia" w:hAnsiTheme="majorEastAsia" w:hint="eastAsia"/>
          <w:b/>
        </w:rPr>
        <w:t>(</w:t>
      </w:r>
      <w:r w:rsidR="003D53EE">
        <w:rPr>
          <w:rFonts w:asciiTheme="majorEastAsia" w:eastAsiaTheme="majorEastAsia" w:hAnsiTheme="majorEastAsia" w:hint="eastAsia"/>
          <w:b/>
        </w:rPr>
        <w:t>5</w:t>
      </w:r>
      <w:r w:rsidRPr="006009A9">
        <w:rPr>
          <w:rFonts w:asciiTheme="majorEastAsia" w:eastAsiaTheme="majorEastAsia" w:hAnsiTheme="majorEastAsia"/>
          <w:b/>
        </w:rPr>
        <w:t xml:space="preserve">) </w:t>
      </w:r>
      <w:r w:rsidR="000A3982" w:rsidRPr="006009A9">
        <w:rPr>
          <w:rFonts w:asciiTheme="majorEastAsia" w:eastAsiaTheme="majorEastAsia" w:hAnsiTheme="majorEastAsia" w:hint="eastAsia"/>
          <w:b/>
        </w:rPr>
        <w:t>資格審査に必要な書類の提出</w:t>
      </w:r>
    </w:p>
    <w:p w14:paraId="19C711EE" w14:textId="2F04C5C1" w:rsidR="000A3982" w:rsidRPr="005B61EF" w:rsidRDefault="000A3982" w:rsidP="000E6602">
      <w:pPr>
        <w:pStyle w:val="a8"/>
        <w:spacing w:line="360" w:lineRule="atLeast"/>
        <w:ind w:leftChars="271" w:left="569"/>
        <w:rPr>
          <w:rFonts w:asciiTheme="majorEastAsia" w:eastAsiaTheme="majorEastAsia" w:hAnsiTheme="majorEastAsia"/>
          <w:b/>
        </w:rPr>
      </w:pPr>
      <w:r w:rsidRPr="005B61EF">
        <w:rPr>
          <w:rFonts w:asciiTheme="majorEastAsia" w:eastAsiaTheme="majorEastAsia" w:hAnsiTheme="majorEastAsia" w:hint="eastAsia"/>
        </w:rPr>
        <w:t>審査を経て</w:t>
      </w:r>
      <w:r w:rsidR="00FD0275" w:rsidRPr="005B61EF">
        <w:rPr>
          <w:rFonts w:asciiTheme="majorEastAsia" w:eastAsiaTheme="majorEastAsia" w:hAnsiTheme="majorEastAsia" w:hint="eastAsia"/>
        </w:rPr>
        <w:t>第一優先交渉権者</w:t>
      </w:r>
      <w:r w:rsidRPr="005B61EF">
        <w:rPr>
          <w:rFonts w:asciiTheme="majorEastAsia" w:eastAsiaTheme="majorEastAsia" w:hAnsiTheme="majorEastAsia" w:hint="eastAsia"/>
        </w:rPr>
        <w:t>になった者は下記要領にて必要な書類を提出すること。</w:t>
      </w:r>
    </w:p>
    <w:p w14:paraId="2F382E8D" w14:textId="299A5793" w:rsidR="003123EC" w:rsidRPr="005B61EF" w:rsidRDefault="00FD0275" w:rsidP="00FD0275">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08540F" w:rsidRPr="005B61EF">
        <w:rPr>
          <w:rFonts w:asciiTheme="majorEastAsia" w:eastAsiaTheme="majorEastAsia" w:hAnsiTheme="majorEastAsia"/>
        </w:rPr>
        <w:t>提出書類受付期間</w:t>
      </w:r>
    </w:p>
    <w:p w14:paraId="19C711F0" w14:textId="60E43E55" w:rsidR="007C37D2" w:rsidRPr="005B61EF" w:rsidRDefault="0008540F" w:rsidP="000E6602">
      <w:pPr>
        <w:pStyle w:val="ae"/>
        <w:spacing w:line="360" w:lineRule="atLeast"/>
        <w:ind w:leftChars="470" w:left="987"/>
        <w:rPr>
          <w:rFonts w:asciiTheme="majorEastAsia" w:eastAsiaTheme="majorEastAsia" w:hAnsiTheme="majorEastAsia"/>
        </w:rPr>
      </w:pPr>
      <w:r w:rsidRPr="005B61EF">
        <w:rPr>
          <w:rFonts w:asciiTheme="majorEastAsia" w:eastAsiaTheme="majorEastAsia" w:hAnsiTheme="majorEastAsia"/>
        </w:rPr>
        <w:t xml:space="preserve">審査結果の通知を行なった翌日から起算して </w:t>
      </w:r>
      <w:r w:rsidRPr="008F6002">
        <w:rPr>
          <w:rFonts w:asciiTheme="majorEastAsia" w:eastAsiaTheme="majorEastAsia" w:hAnsiTheme="majorEastAsia"/>
          <w:u w:val="single"/>
        </w:rPr>
        <w:t>5 日以内（土曜日、日曜日及び祝日を除く）</w:t>
      </w:r>
      <w:r w:rsidRPr="005B61EF">
        <w:rPr>
          <w:rFonts w:asciiTheme="majorEastAsia" w:eastAsiaTheme="majorEastAsia" w:hAnsiTheme="majorEastAsia" w:hint="eastAsia"/>
        </w:rPr>
        <w:t>とする。</w:t>
      </w:r>
    </w:p>
    <w:p w14:paraId="3DD3ABDC" w14:textId="18A90DB1" w:rsidR="003123EC" w:rsidRPr="005B61EF" w:rsidRDefault="00FD0275" w:rsidP="00FD0275">
      <w:pPr>
        <w:pStyle w:val="ae"/>
        <w:spacing w:line="360" w:lineRule="atLeast"/>
        <w:ind w:firstLineChars="300" w:firstLine="630"/>
        <w:rPr>
          <w:rFonts w:asciiTheme="majorEastAsia" w:eastAsiaTheme="majorEastAsia" w:hAnsiTheme="majorEastAsia"/>
        </w:rPr>
      </w:pPr>
      <w:r w:rsidRPr="005B61EF">
        <w:rPr>
          <w:rFonts w:asciiTheme="majorEastAsia" w:eastAsiaTheme="majorEastAsia" w:hAnsiTheme="majorEastAsia" w:hint="eastAsia"/>
        </w:rPr>
        <w:t>○</w:t>
      </w:r>
      <w:r w:rsidR="0008540F" w:rsidRPr="005B61EF">
        <w:rPr>
          <w:rFonts w:asciiTheme="majorEastAsia" w:eastAsiaTheme="majorEastAsia" w:hAnsiTheme="majorEastAsia"/>
        </w:rPr>
        <w:t>提出書類</w:t>
      </w:r>
    </w:p>
    <w:p w14:paraId="19C711FC" w14:textId="512D7AEF" w:rsidR="00023012" w:rsidRPr="005B61EF" w:rsidRDefault="0008540F" w:rsidP="00FD0275">
      <w:pPr>
        <w:pStyle w:val="ae"/>
        <w:spacing w:line="360" w:lineRule="atLeast"/>
        <w:ind w:leftChars="400" w:left="840"/>
        <w:rPr>
          <w:rFonts w:asciiTheme="majorEastAsia" w:eastAsiaTheme="majorEastAsia" w:hAnsiTheme="majorEastAsia"/>
        </w:rPr>
      </w:pPr>
      <w:r w:rsidRPr="005B61EF">
        <w:rPr>
          <w:rFonts w:asciiTheme="majorEastAsia" w:eastAsiaTheme="majorEastAsia" w:hAnsiTheme="majorEastAsia"/>
        </w:rPr>
        <w:t>「</w:t>
      </w:r>
      <w:r w:rsidR="00C506B2">
        <w:rPr>
          <w:rFonts w:asciiTheme="majorEastAsia" w:eastAsiaTheme="majorEastAsia" w:hAnsiTheme="majorEastAsia" w:hint="eastAsia"/>
        </w:rPr>
        <w:t>７</w:t>
      </w:r>
      <w:r w:rsidRPr="005B61EF">
        <w:rPr>
          <w:rFonts w:asciiTheme="majorEastAsia" w:eastAsiaTheme="majorEastAsia" w:hAnsiTheme="majorEastAsia"/>
        </w:rPr>
        <w:t xml:space="preserve"> 応募の手続き</w:t>
      </w:r>
      <w:r w:rsidR="00C506B2">
        <w:rPr>
          <w:rFonts w:asciiTheme="majorEastAsia" w:eastAsiaTheme="majorEastAsia" w:hAnsiTheme="majorEastAsia" w:hint="eastAsia"/>
        </w:rPr>
        <w:t>(</w:t>
      </w:r>
      <w:r w:rsidRPr="005B61EF">
        <w:rPr>
          <w:rFonts w:asciiTheme="majorEastAsia" w:eastAsiaTheme="majorEastAsia" w:hAnsiTheme="majorEastAsia"/>
        </w:rPr>
        <w:t>2</w:t>
      </w:r>
      <w:r w:rsidR="00C506B2">
        <w:rPr>
          <w:rFonts w:asciiTheme="majorEastAsia" w:eastAsiaTheme="majorEastAsia" w:hAnsiTheme="majorEastAsia"/>
        </w:rPr>
        <w:t>)</w:t>
      </w:r>
      <w:r w:rsidR="004C3124" w:rsidRPr="005B61EF">
        <w:rPr>
          <w:rFonts w:asciiTheme="majorEastAsia" w:eastAsiaTheme="majorEastAsia" w:hAnsiTheme="majorEastAsia" w:hint="eastAsia"/>
          <w:bCs/>
        </w:rPr>
        <w:t>【</w:t>
      </w:r>
      <w:r w:rsidR="00260D6B" w:rsidRPr="00260D6B">
        <w:rPr>
          <w:rFonts w:asciiTheme="majorEastAsia" w:eastAsiaTheme="majorEastAsia" w:hAnsiTheme="majorEastAsia" w:hint="eastAsia"/>
          <w:bCs/>
        </w:rPr>
        <w:t>第一次優先交渉権者として選定された後、資格審査に必要な書類</w:t>
      </w:r>
      <w:r w:rsidR="004C3124" w:rsidRPr="005B61EF">
        <w:rPr>
          <w:rFonts w:asciiTheme="majorEastAsia" w:eastAsiaTheme="majorEastAsia" w:hAnsiTheme="majorEastAsia" w:hint="eastAsia"/>
          <w:bCs/>
        </w:rPr>
        <w:t>】</w:t>
      </w:r>
      <w:r w:rsidRPr="005B61EF">
        <w:rPr>
          <w:rFonts w:asciiTheme="majorEastAsia" w:eastAsiaTheme="majorEastAsia" w:hAnsiTheme="majorEastAsia"/>
        </w:rPr>
        <w:t>」に記載されている必要な書類。</w:t>
      </w:r>
    </w:p>
    <w:p w14:paraId="7A0F19FA" w14:textId="6A16829C" w:rsidR="00207C92" w:rsidRPr="006009A9" w:rsidRDefault="00207C92" w:rsidP="00207C92">
      <w:pPr>
        <w:widowControl/>
        <w:spacing w:line="360" w:lineRule="atLeast"/>
        <w:ind w:leftChars="50" w:left="311" w:hangingChars="100" w:hanging="206"/>
        <w:jc w:val="left"/>
        <w:rPr>
          <w:rFonts w:asciiTheme="majorEastAsia" w:eastAsiaTheme="majorEastAsia" w:hAnsiTheme="majorEastAsia"/>
          <w:b/>
          <w:bCs/>
        </w:rPr>
      </w:pPr>
      <w:r w:rsidRPr="006009A9">
        <w:rPr>
          <w:rFonts w:asciiTheme="majorEastAsia" w:eastAsiaTheme="majorEastAsia" w:hAnsiTheme="majorEastAsia"/>
          <w:b/>
          <w:bCs/>
        </w:rPr>
        <w:t>(</w:t>
      </w:r>
      <w:r w:rsidR="003D53EE">
        <w:rPr>
          <w:rFonts w:asciiTheme="majorEastAsia" w:eastAsiaTheme="majorEastAsia" w:hAnsiTheme="majorEastAsia" w:hint="eastAsia"/>
          <w:b/>
          <w:bCs/>
        </w:rPr>
        <w:t>6</w:t>
      </w:r>
      <w:r w:rsidRPr="006009A9">
        <w:rPr>
          <w:rFonts w:asciiTheme="majorEastAsia" w:eastAsiaTheme="majorEastAsia" w:hAnsiTheme="majorEastAsia"/>
          <w:b/>
          <w:bCs/>
        </w:rPr>
        <w:t xml:space="preserve">) </w:t>
      </w:r>
      <w:r w:rsidRPr="006009A9">
        <w:rPr>
          <w:rFonts w:asciiTheme="majorEastAsia" w:eastAsiaTheme="majorEastAsia" w:hAnsiTheme="majorEastAsia" w:hint="eastAsia"/>
          <w:b/>
          <w:bCs/>
        </w:rPr>
        <w:t>デザインの修正・調整</w:t>
      </w:r>
    </w:p>
    <w:p w14:paraId="255268B6" w14:textId="286696B7" w:rsidR="00404B70" w:rsidRPr="005B61EF" w:rsidRDefault="008F6002" w:rsidP="00207C92">
      <w:pPr>
        <w:widowControl/>
        <w:spacing w:line="360" w:lineRule="atLeast"/>
        <w:ind w:leftChars="150" w:left="315" w:firstLineChars="100" w:firstLine="210"/>
        <w:jc w:val="left"/>
        <w:rPr>
          <w:rFonts w:asciiTheme="majorEastAsia" w:eastAsiaTheme="majorEastAsia" w:hAnsiTheme="majorEastAsia"/>
        </w:rPr>
      </w:pPr>
      <w:r>
        <w:rPr>
          <w:rFonts w:asciiTheme="majorEastAsia" w:eastAsiaTheme="majorEastAsia" w:hAnsiTheme="majorEastAsia" w:hint="eastAsia"/>
        </w:rPr>
        <w:t>選定された</w:t>
      </w:r>
      <w:r w:rsidR="00207C92" w:rsidRPr="005B61EF">
        <w:rPr>
          <w:rFonts w:asciiTheme="majorEastAsia" w:eastAsiaTheme="majorEastAsia" w:hAnsiTheme="majorEastAsia" w:hint="eastAsia"/>
        </w:rPr>
        <w:t>事業者から提案されたデザインから発注者及び</w:t>
      </w:r>
      <w:r w:rsidR="00C506B2">
        <w:rPr>
          <w:rFonts w:asciiTheme="majorEastAsia" w:eastAsiaTheme="majorEastAsia" w:hAnsiTheme="majorEastAsia" w:hint="eastAsia"/>
        </w:rPr>
        <w:t>当</w:t>
      </w:r>
      <w:r w:rsidR="00207C92" w:rsidRPr="005B61EF">
        <w:rPr>
          <w:rFonts w:asciiTheme="majorEastAsia" w:eastAsiaTheme="majorEastAsia" w:hAnsiTheme="majorEastAsia" w:hint="eastAsia"/>
        </w:rPr>
        <w:t>パビリオンの総合プロデューサーや関連する事業者等と協議し、デザインを修正・調整の上で採用するデザインを決定することとする。</w:t>
      </w:r>
      <w:r>
        <w:rPr>
          <w:rFonts w:asciiTheme="majorEastAsia" w:eastAsiaTheme="majorEastAsia" w:hAnsiTheme="majorEastAsia" w:hint="eastAsia"/>
        </w:rPr>
        <w:t>選定された</w:t>
      </w:r>
      <w:r w:rsidR="00207C92" w:rsidRPr="005B61EF">
        <w:rPr>
          <w:rFonts w:asciiTheme="majorEastAsia" w:eastAsiaTheme="majorEastAsia" w:hAnsiTheme="majorEastAsia" w:hint="eastAsia"/>
        </w:rPr>
        <w:t>事業者は、提出された見積書の範囲内で、デザインの修正・調整に協力すること。</w:t>
      </w:r>
    </w:p>
    <w:p w14:paraId="437CD6BE" w14:textId="77777777" w:rsidR="00207C92" w:rsidRDefault="00207C92" w:rsidP="00404B70">
      <w:pPr>
        <w:widowControl/>
        <w:spacing w:line="360" w:lineRule="atLeast"/>
        <w:jc w:val="left"/>
        <w:rPr>
          <w:rFonts w:asciiTheme="majorEastAsia" w:eastAsiaTheme="majorEastAsia" w:hAnsiTheme="majorEastAsia"/>
        </w:rPr>
      </w:pPr>
    </w:p>
    <w:p w14:paraId="6B2C2C3A" w14:textId="77777777" w:rsidR="00672586" w:rsidRPr="005B61EF" w:rsidRDefault="00672586" w:rsidP="00404B70">
      <w:pPr>
        <w:widowControl/>
        <w:spacing w:line="360" w:lineRule="atLeast"/>
        <w:jc w:val="left"/>
        <w:rPr>
          <w:rFonts w:asciiTheme="majorEastAsia" w:eastAsiaTheme="majorEastAsia" w:hAnsiTheme="majorEastAsia"/>
        </w:rPr>
      </w:pPr>
    </w:p>
    <w:p w14:paraId="19C711FE" w14:textId="02DA1804" w:rsidR="00023012" w:rsidRPr="005B61EF" w:rsidRDefault="003D3F98" w:rsidP="009C12EC">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t>12</w:t>
      </w:r>
      <w:r w:rsidR="004746BE" w:rsidRPr="005B61EF">
        <w:rPr>
          <w:rFonts w:asciiTheme="majorEastAsia" w:eastAsiaTheme="majorEastAsia" w:hAnsiTheme="majorEastAsia" w:hint="eastAsia"/>
          <w:b/>
        </w:rPr>
        <w:t xml:space="preserve">　</w:t>
      </w:r>
      <w:r w:rsidR="00023012" w:rsidRPr="005B61EF">
        <w:rPr>
          <w:rFonts w:asciiTheme="majorEastAsia" w:eastAsiaTheme="majorEastAsia" w:hAnsiTheme="majorEastAsia" w:hint="eastAsia"/>
          <w:b/>
        </w:rPr>
        <w:t>契約手続</w:t>
      </w:r>
      <w:r w:rsidR="008F6002">
        <w:rPr>
          <w:rFonts w:asciiTheme="majorEastAsia" w:eastAsiaTheme="majorEastAsia" w:hAnsiTheme="majorEastAsia" w:hint="eastAsia"/>
          <w:b/>
        </w:rPr>
        <w:t>き</w:t>
      </w:r>
    </w:p>
    <w:p w14:paraId="19C711FF" w14:textId="06831431" w:rsidR="00023012" w:rsidRPr="005B61EF" w:rsidRDefault="007846FC" w:rsidP="00CA227A">
      <w:pPr>
        <w:pStyle w:val="a8"/>
        <w:numPr>
          <w:ilvl w:val="0"/>
          <w:numId w:val="22"/>
        </w:numPr>
        <w:spacing w:line="360" w:lineRule="atLeast"/>
        <w:ind w:leftChars="100" w:left="630"/>
        <w:rPr>
          <w:rFonts w:asciiTheme="majorEastAsia" w:eastAsiaTheme="majorEastAsia" w:hAnsiTheme="majorEastAsia"/>
        </w:rPr>
      </w:pPr>
      <w:r w:rsidRPr="005B61EF">
        <w:rPr>
          <w:rFonts w:asciiTheme="majorEastAsia" w:eastAsiaTheme="majorEastAsia" w:hAnsiTheme="majorEastAsia" w:hint="eastAsia"/>
        </w:rPr>
        <w:t>第一優先交渉権</w:t>
      </w:r>
      <w:r w:rsidR="00023012" w:rsidRPr="005B61EF">
        <w:rPr>
          <w:rFonts w:asciiTheme="majorEastAsia" w:eastAsiaTheme="majorEastAsia" w:hAnsiTheme="majorEastAsia" w:hint="eastAsia"/>
        </w:rPr>
        <w:t>者と</w:t>
      </w:r>
      <w:r w:rsidR="00C506B2">
        <w:rPr>
          <w:rFonts w:asciiTheme="majorEastAsia" w:eastAsiaTheme="majorEastAsia" w:hAnsiTheme="majorEastAsia" w:hint="eastAsia"/>
        </w:rPr>
        <w:t>発注者</w:t>
      </w:r>
      <w:r w:rsidR="00023012" w:rsidRPr="005B61EF">
        <w:rPr>
          <w:rFonts w:asciiTheme="majorEastAsia" w:eastAsiaTheme="majorEastAsia" w:hAnsiTheme="majorEastAsia" w:hint="eastAsia"/>
        </w:rPr>
        <w:t>との間で協議を行い、</w:t>
      </w:r>
      <w:r w:rsidR="008F6002">
        <w:rPr>
          <w:rFonts w:asciiTheme="majorEastAsia" w:eastAsiaTheme="majorEastAsia" w:hAnsiTheme="majorEastAsia" w:hint="eastAsia"/>
        </w:rPr>
        <w:t>双方による</w:t>
      </w:r>
      <w:r w:rsidR="00023012" w:rsidRPr="005B61EF">
        <w:rPr>
          <w:rFonts w:asciiTheme="majorEastAsia" w:eastAsiaTheme="majorEastAsia" w:hAnsiTheme="majorEastAsia" w:hint="eastAsia"/>
        </w:rPr>
        <w:t>契約を締結する。</w:t>
      </w:r>
    </w:p>
    <w:p w14:paraId="19C71201" w14:textId="1A9B601A" w:rsidR="00023012" w:rsidRPr="005B61EF" w:rsidRDefault="007846FC" w:rsidP="00CA227A">
      <w:pPr>
        <w:pStyle w:val="a8"/>
        <w:numPr>
          <w:ilvl w:val="0"/>
          <w:numId w:val="22"/>
        </w:numPr>
        <w:spacing w:line="360" w:lineRule="atLeast"/>
        <w:ind w:leftChars="100" w:left="630"/>
        <w:rPr>
          <w:rFonts w:asciiTheme="majorEastAsia" w:eastAsiaTheme="majorEastAsia" w:hAnsiTheme="majorEastAsia"/>
        </w:rPr>
      </w:pPr>
      <w:r w:rsidRPr="005B61EF">
        <w:rPr>
          <w:rFonts w:asciiTheme="majorEastAsia" w:eastAsiaTheme="majorEastAsia" w:hAnsiTheme="majorEastAsia" w:hint="eastAsia"/>
        </w:rPr>
        <w:t>第一優先交渉権</w:t>
      </w:r>
      <w:r w:rsidR="009F5B25" w:rsidRPr="005B61EF">
        <w:rPr>
          <w:rFonts w:asciiTheme="majorEastAsia" w:eastAsiaTheme="majorEastAsia" w:hAnsiTheme="majorEastAsia" w:hint="eastAsia"/>
        </w:rPr>
        <w:t>者は、記名捺印した契約書</w:t>
      </w:r>
      <w:r w:rsidR="004C3124" w:rsidRPr="005B61EF">
        <w:rPr>
          <w:rFonts w:asciiTheme="majorEastAsia" w:eastAsiaTheme="majorEastAsia" w:hAnsiTheme="majorEastAsia" w:hint="eastAsia"/>
        </w:rPr>
        <w:t>および</w:t>
      </w:r>
      <w:r w:rsidR="00547BE3">
        <w:rPr>
          <w:rFonts w:asciiTheme="majorEastAsia" w:eastAsiaTheme="majorEastAsia" w:hAnsiTheme="majorEastAsia" w:hint="eastAsia"/>
        </w:rPr>
        <w:t>使用印鑑届</w:t>
      </w:r>
      <w:r w:rsidR="00C506B2">
        <w:rPr>
          <w:rFonts w:asciiTheme="majorEastAsia" w:eastAsiaTheme="majorEastAsia" w:hAnsiTheme="majorEastAsia" w:hint="eastAsia"/>
        </w:rPr>
        <w:t>（</w:t>
      </w:r>
      <w:r w:rsidR="004C3124" w:rsidRPr="005B61EF">
        <w:rPr>
          <w:rFonts w:asciiTheme="majorEastAsia" w:eastAsiaTheme="majorEastAsia" w:hAnsiTheme="majorEastAsia" w:hint="eastAsia"/>
          <w:bCs/>
        </w:rPr>
        <w:t>様式</w:t>
      </w:r>
      <w:r w:rsidR="00547BE3">
        <w:rPr>
          <w:rFonts w:asciiTheme="majorEastAsia" w:eastAsiaTheme="majorEastAsia" w:hAnsiTheme="majorEastAsia" w:hint="eastAsia"/>
          <w:bCs/>
        </w:rPr>
        <w:t>１０</w:t>
      </w:r>
      <w:r w:rsidR="00C506B2">
        <w:rPr>
          <w:rFonts w:asciiTheme="majorEastAsia" w:eastAsiaTheme="majorEastAsia" w:hAnsiTheme="majorEastAsia" w:hint="eastAsia"/>
          <w:bCs/>
        </w:rPr>
        <w:t>）</w:t>
      </w:r>
      <w:r w:rsidR="009F5B25" w:rsidRPr="005B61EF">
        <w:rPr>
          <w:rFonts w:asciiTheme="majorEastAsia" w:eastAsiaTheme="majorEastAsia" w:hAnsiTheme="majorEastAsia" w:hint="eastAsia"/>
        </w:rPr>
        <w:t>を、審査結果の通知がされた翌日から起算して</w:t>
      </w:r>
      <w:r w:rsidR="009F5B25" w:rsidRPr="005B61EF">
        <w:rPr>
          <w:rFonts w:asciiTheme="majorEastAsia" w:eastAsiaTheme="majorEastAsia" w:hAnsiTheme="majorEastAsia"/>
        </w:rPr>
        <w:t>10</w:t>
      </w:r>
      <w:r w:rsidR="009F5B25" w:rsidRPr="005B61EF">
        <w:rPr>
          <w:rFonts w:asciiTheme="majorEastAsia" w:eastAsiaTheme="majorEastAsia" w:hAnsiTheme="majorEastAsia" w:hint="eastAsia"/>
        </w:rPr>
        <w:t>日以内に</w:t>
      </w:r>
      <w:r w:rsidR="00C506B2">
        <w:rPr>
          <w:rFonts w:asciiTheme="majorEastAsia" w:eastAsiaTheme="majorEastAsia" w:hAnsiTheme="majorEastAsia" w:hint="eastAsia"/>
        </w:rPr>
        <w:t>発注者</w:t>
      </w:r>
      <w:r w:rsidR="009F5B25" w:rsidRPr="005B61EF">
        <w:rPr>
          <w:rFonts w:asciiTheme="majorEastAsia" w:eastAsiaTheme="majorEastAsia" w:hAnsiTheme="majorEastAsia" w:hint="eastAsia"/>
        </w:rPr>
        <w:t>に提出すること。ただし、</w:t>
      </w:r>
      <w:r w:rsidR="00C506B2">
        <w:rPr>
          <w:rFonts w:asciiTheme="majorEastAsia" w:eastAsiaTheme="majorEastAsia" w:hAnsiTheme="majorEastAsia" w:hint="eastAsia"/>
        </w:rPr>
        <w:t>発注者</w:t>
      </w:r>
      <w:r w:rsidR="009F5B25" w:rsidRPr="005B61EF">
        <w:rPr>
          <w:rFonts w:asciiTheme="majorEastAsia" w:eastAsiaTheme="majorEastAsia" w:hAnsiTheme="majorEastAsia" w:hint="eastAsia"/>
        </w:rPr>
        <w:t>の承諾を得た場合は、この期間を変更することができる。</w:t>
      </w:r>
      <w:r w:rsidRPr="005B61EF">
        <w:rPr>
          <w:rFonts w:asciiTheme="majorEastAsia" w:eastAsiaTheme="majorEastAsia" w:hAnsiTheme="majorEastAsia" w:hint="eastAsia"/>
        </w:rPr>
        <w:t>第一優先交渉権</w:t>
      </w:r>
      <w:r w:rsidR="009F5B25" w:rsidRPr="005B61EF">
        <w:rPr>
          <w:rFonts w:asciiTheme="majorEastAsia" w:eastAsiaTheme="majorEastAsia" w:hAnsiTheme="majorEastAsia" w:hint="eastAsia"/>
        </w:rPr>
        <w:t>者が期間内に契約書を</w:t>
      </w:r>
      <w:r w:rsidR="008A1D22" w:rsidRPr="005B61EF">
        <w:rPr>
          <w:rFonts w:asciiTheme="majorEastAsia" w:eastAsiaTheme="majorEastAsia" w:hAnsiTheme="majorEastAsia" w:hint="eastAsia"/>
        </w:rPr>
        <w:t>提出しないときは、</w:t>
      </w:r>
      <w:r w:rsidRPr="005B61EF">
        <w:rPr>
          <w:rFonts w:asciiTheme="majorEastAsia" w:eastAsiaTheme="majorEastAsia" w:hAnsiTheme="majorEastAsia" w:hint="eastAsia"/>
        </w:rPr>
        <w:t>第一優先交渉権</w:t>
      </w:r>
      <w:r w:rsidR="008A1D22" w:rsidRPr="005B61EF">
        <w:rPr>
          <w:rFonts w:asciiTheme="majorEastAsia" w:eastAsiaTheme="majorEastAsia" w:hAnsiTheme="majorEastAsia" w:hint="eastAsia"/>
        </w:rPr>
        <w:t>者としての権利を失い、</w:t>
      </w:r>
      <w:r w:rsidR="00C506B2">
        <w:rPr>
          <w:rFonts w:asciiTheme="majorEastAsia" w:eastAsiaTheme="majorEastAsia" w:hAnsiTheme="majorEastAsia" w:hint="eastAsia"/>
        </w:rPr>
        <w:t>発注者</w:t>
      </w:r>
      <w:r w:rsidR="008A1D22" w:rsidRPr="005B61EF">
        <w:rPr>
          <w:rFonts w:asciiTheme="majorEastAsia" w:eastAsiaTheme="majorEastAsia" w:hAnsiTheme="majorEastAsia" w:hint="eastAsia"/>
        </w:rPr>
        <w:t>は</w:t>
      </w:r>
      <w:r w:rsidR="00350BB0" w:rsidRPr="005B61EF">
        <w:rPr>
          <w:rFonts w:asciiTheme="majorEastAsia" w:eastAsiaTheme="majorEastAsia" w:hAnsiTheme="majorEastAsia" w:hint="eastAsia"/>
        </w:rPr>
        <w:t>契約を締結しないことがある。</w:t>
      </w:r>
    </w:p>
    <w:p w14:paraId="19C71202" w14:textId="628DF3D3" w:rsidR="00350BB0" w:rsidRPr="005B61EF" w:rsidRDefault="008F6002" w:rsidP="00CA227A">
      <w:pPr>
        <w:pStyle w:val="a8"/>
        <w:numPr>
          <w:ilvl w:val="0"/>
          <w:numId w:val="22"/>
        </w:numPr>
        <w:spacing w:line="360" w:lineRule="atLeast"/>
        <w:ind w:leftChars="100" w:left="630"/>
        <w:rPr>
          <w:rFonts w:asciiTheme="majorEastAsia" w:eastAsiaTheme="majorEastAsia" w:hAnsiTheme="majorEastAsia"/>
        </w:rPr>
      </w:pPr>
      <w:r>
        <w:rPr>
          <w:rFonts w:asciiTheme="majorEastAsia" w:eastAsiaTheme="majorEastAsia" w:hAnsiTheme="majorEastAsia" w:hint="eastAsia"/>
        </w:rPr>
        <w:t>第一優先交渉権者が提出した提案</w:t>
      </w:r>
      <w:r w:rsidR="00350BB0" w:rsidRPr="005B61EF">
        <w:rPr>
          <w:rFonts w:asciiTheme="majorEastAsia" w:eastAsiaTheme="majorEastAsia" w:hAnsiTheme="majorEastAsia" w:hint="eastAsia"/>
        </w:rPr>
        <w:t>については、採択後に</w:t>
      </w:r>
      <w:r w:rsidR="00C506B2">
        <w:rPr>
          <w:rFonts w:asciiTheme="majorEastAsia" w:eastAsiaTheme="majorEastAsia" w:hAnsiTheme="majorEastAsia" w:hint="eastAsia"/>
        </w:rPr>
        <w:t>発注者</w:t>
      </w:r>
      <w:r w:rsidR="00350BB0" w:rsidRPr="005B61EF">
        <w:rPr>
          <w:rFonts w:asciiTheme="majorEastAsia" w:eastAsiaTheme="majorEastAsia" w:hAnsiTheme="majorEastAsia" w:hint="eastAsia"/>
        </w:rPr>
        <w:t>と詳細を協議するものとする。</w:t>
      </w:r>
    </w:p>
    <w:p w14:paraId="19C71204" w14:textId="720506BA" w:rsidR="00350BB0" w:rsidRPr="005B61EF" w:rsidRDefault="00350BB0" w:rsidP="00CA227A">
      <w:pPr>
        <w:pStyle w:val="a8"/>
        <w:numPr>
          <w:ilvl w:val="0"/>
          <w:numId w:val="22"/>
        </w:numPr>
        <w:spacing w:line="360" w:lineRule="atLeast"/>
        <w:ind w:leftChars="100" w:left="630"/>
        <w:rPr>
          <w:rFonts w:asciiTheme="majorEastAsia" w:eastAsiaTheme="majorEastAsia" w:hAnsiTheme="majorEastAsia"/>
        </w:rPr>
      </w:pPr>
      <w:r w:rsidRPr="005B61EF">
        <w:rPr>
          <w:rFonts w:asciiTheme="majorEastAsia" w:eastAsiaTheme="majorEastAsia" w:hAnsiTheme="majorEastAsia" w:hint="eastAsia"/>
        </w:rPr>
        <w:t>契約に際して、</w:t>
      </w:r>
      <w:r w:rsidR="002D30E2" w:rsidRPr="005B61EF">
        <w:rPr>
          <w:rFonts w:asciiTheme="majorEastAsia" w:eastAsiaTheme="majorEastAsia" w:hAnsiTheme="majorEastAsia" w:hint="eastAsia"/>
        </w:rPr>
        <w:t>使用印鑑届（様式</w:t>
      </w:r>
      <w:r w:rsidR="000864A1">
        <w:rPr>
          <w:rFonts w:asciiTheme="majorEastAsia" w:eastAsiaTheme="majorEastAsia" w:hAnsiTheme="majorEastAsia" w:hint="eastAsia"/>
        </w:rPr>
        <w:t>１０</w:t>
      </w:r>
      <w:r w:rsidR="002D30E2" w:rsidRPr="005B61EF">
        <w:rPr>
          <w:rFonts w:asciiTheme="majorEastAsia" w:eastAsiaTheme="majorEastAsia" w:hAnsiTheme="majorEastAsia" w:hint="eastAsia"/>
        </w:rPr>
        <w:t>）</w:t>
      </w:r>
      <w:r w:rsidR="0086440B">
        <w:rPr>
          <w:rFonts w:asciiTheme="majorEastAsia" w:eastAsiaTheme="majorEastAsia" w:hAnsiTheme="majorEastAsia" w:hint="eastAsia"/>
        </w:rPr>
        <w:t>、</w:t>
      </w:r>
      <w:r w:rsidR="0082685E" w:rsidRPr="005B61EF">
        <w:rPr>
          <w:rFonts w:asciiTheme="majorEastAsia" w:eastAsiaTheme="majorEastAsia" w:hAnsiTheme="majorEastAsia" w:hint="eastAsia"/>
        </w:rPr>
        <w:t>（</w:t>
      </w:r>
      <w:r w:rsidRPr="005B61EF">
        <w:rPr>
          <w:rFonts w:asciiTheme="majorEastAsia" w:eastAsiaTheme="majorEastAsia" w:hAnsiTheme="majorEastAsia" w:hint="eastAsia"/>
        </w:rPr>
        <w:t>暴力団排除</w:t>
      </w:r>
      <w:r w:rsidR="00684402" w:rsidRPr="005B61EF">
        <w:rPr>
          <w:rFonts w:asciiTheme="majorEastAsia" w:eastAsiaTheme="majorEastAsia" w:hAnsiTheme="majorEastAsia" w:hint="eastAsia"/>
        </w:rPr>
        <w:t>に関</w:t>
      </w:r>
      <w:r w:rsidRPr="005B61EF">
        <w:rPr>
          <w:rFonts w:asciiTheme="majorEastAsia" w:eastAsiaTheme="majorEastAsia" w:hAnsiTheme="majorEastAsia" w:hint="eastAsia"/>
        </w:rPr>
        <w:t>する</w:t>
      </w:r>
      <w:r w:rsidR="0082685E" w:rsidRPr="005B61EF">
        <w:rPr>
          <w:rFonts w:asciiTheme="majorEastAsia" w:eastAsiaTheme="majorEastAsia" w:hAnsiTheme="majorEastAsia" w:hint="eastAsia"/>
        </w:rPr>
        <w:t>）</w:t>
      </w:r>
      <w:r w:rsidRPr="005B61EF">
        <w:rPr>
          <w:rFonts w:asciiTheme="majorEastAsia" w:eastAsiaTheme="majorEastAsia" w:hAnsiTheme="majorEastAsia" w:hint="eastAsia"/>
        </w:rPr>
        <w:t>誓約書</w:t>
      </w:r>
      <w:r w:rsidR="0086440B">
        <w:rPr>
          <w:rFonts w:asciiTheme="majorEastAsia" w:eastAsiaTheme="majorEastAsia" w:hAnsiTheme="majorEastAsia" w:hint="eastAsia"/>
        </w:rPr>
        <w:t>（</w:t>
      </w:r>
      <w:r w:rsidRPr="005B61EF">
        <w:rPr>
          <w:rFonts w:asciiTheme="majorEastAsia" w:eastAsiaTheme="majorEastAsia" w:hAnsiTheme="majorEastAsia" w:hint="eastAsia"/>
        </w:rPr>
        <w:t>様式</w:t>
      </w:r>
      <w:r w:rsidR="001B6D57">
        <w:rPr>
          <w:rFonts w:asciiTheme="majorEastAsia" w:eastAsiaTheme="majorEastAsia" w:hAnsiTheme="majorEastAsia" w:hint="eastAsia"/>
        </w:rPr>
        <w:t>１</w:t>
      </w:r>
      <w:r w:rsidR="000864A1">
        <w:rPr>
          <w:rFonts w:asciiTheme="majorEastAsia" w:eastAsiaTheme="majorEastAsia" w:hAnsiTheme="majorEastAsia" w:hint="eastAsia"/>
        </w:rPr>
        <w:t>１</w:t>
      </w:r>
      <w:r w:rsidR="0086440B">
        <w:rPr>
          <w:rFonts w:asciiTheme="majorEastAsia" w:eastAsiaTheme="majorEastAsia" w:hAnsiTheme="majorEastAsia" w:hint="eastAsia"/>
        </w:rPr>
        <w:t>）</w:t>
      </w:r>
      <w:r w:rsidRPr="005B61EF">
        <w:rPr>
          <w:rFonts w:asciiTheme="majorEastAsia" w:eastAsiaTheme="majorEastAsia" w:hAnsiTheme="majorEastAsia" w:hint="eastAsia"/>
        </w:rPr>
        <w:t>を提出すること。誓約書を提出しないときは、契約を締結しない。</w:t>
      </w:r>
    </w:p>
    <w:p w14:paraId="19C71205" w14:textId="18B5A522" w:rsidR="00350BB0" w:rsidRPr="005B61EF" w:rsidRDefault="007846FC" w:rsidP="00CA227A">
      <w:pPr>
        <w:pStyle w:val="a8"/>
        <w:numPr>
          <w:ilvl w:val="0"/>
          <w:numId w:val="22"/>
        </w:numPr>
        <w:spacing w:line="360" w:lineRule="atLeast"/>
        <w:ind w:leftChars="100" w:left="630"/>
        <w:rPr>
          <w:rFonts w:asciiTheme="majorEastAsia" w:eastAsiaTheme="majorEastAsia" w:hAnsiTheme="majorEastAsia"/>
        </w:rPr>
      </w:pPr>
      <w:r w:rsidRPr="005B61EF">
        <w:rPr>
          <w:rFonts w:asciiTheme="majorEastAsia" w:eastAsiaTheme="majorEastAsia" w:hAnsiTheme="majorEastAsia" w:hint="eastAsia"/>
        </w:rPr>
        <w:t>第一優先交渉権</w:t>
      </w:r>
      <w:r w:rsidR="00350BB0" w:rsidRPr="005B61EF">
        <w:rPr>
          <w:rFonts w:asciiTheme="majorEastAsia" w:eastAsiaTheme="majorEastAsia" w:hAnsiTheme="majorEastAsia" w:hint="eastAsia"/>
        </w:rPr>
        <w:t>者が、</w:t>
      </w:r>
      <w:r w:rsidRPr="005B61EF">
        <w:rPr>
          <w:rFonts w:asciiTheme="majorEastAsia" w:eastAsiaTheme="majorEastAsia" w:hAnsiTheme="majorEastAsia" w:hint="eastAsia"/>
        </w:rPr>
        <w:t>第一優先交渉権</w:t>
      </w:r>
      <w:r w:rsidR="00350BB0" w:rsidRPr="005B61EF">
        <w:rPr>
          <w:rFonts w:asciiTheme="majorEastAsia" w:eastAsiaTheme="majorEastAsia" w:hAnsiTheme="majorEastAsia" w:hint="eastAsia"/>
        </w:rPr>
        <w:t>者として決定した日から契約締結の日までの間において、公募参加資格要件を満たさなくなるときは、</w:t>
      </w:r>
      <w:r w:rsidR="00346523" w:rsidRPr="005B61EF">
        <w:rPr>
          <w:rFonts w:asciiTheme="majorEastAsia" w:eastAsiaTheme="majorEastAsia" w:hAnsiTheme="majorEastAsia" w:hint="eastAsia"/>
        </w:rPr>
        <w:t>契約を締結しない。</w:t>
      </w:r>
    </w:p>
    <w:p w14:paraId="1A4DCABA" w14:textId="58F5C239" w:rsidR="001124AE" w:rsidRPr="00672586" w:rsidRDefault="00404B70" w:rsidP="00672586">
      <w:pPr>
        <w:pStyle w:val="a8"/>
        <w:numPr>
          <w:ilvl w:val="0"/>
          <w:numId w:val="22"/>
        </w:numPr>
        <w:spacing w:line="360" w:lineRule="atLeast"/>
        <w:ind w:leftChars="100" w:left="630"/>
        <w:rPr>
          <w:rFonts w:asciiTheme="majorEastAsia" w:eastAsiaTheme="majorEastAsia" w:hAnsiTheme="majorEastAsia"/>
        </w:rPr>
      </w:pPr>
      <w:r w:rsidRPr="005B61EF">
        <w:rPr>
          <w:rFonts w:asciiTheme="majorEastAsia" w:eastAsiaTheme="majorEastAsia" w:hAnsiTheme="majorEastAsia" w:hint="eastAsia"/>
        </w:rPr>
        <w:t>(</w:t>
      </w:r>
      <w:r w:rsidR="00AF52CB" w:rsidRPr="005B61EF">
        <w:rPr>
          <w:rFonts w:asciiTheme="majorEastAsia" w:eastAsiaTheme="majorEastAsia" w:hAnsiTheme="majorEastAsia" w:hint="eastAsia"/>
        </w:rPr>
        <w:t>5</w:t>
      </w:r>
      <w:r w:rsidRPr="005B61EF">
        <w:rPr>
          <w:rFonts w:asciiTheme="majorEastAsia" w:eastAsiaTheme="majorEastAsia" w:hAnsiTheme="majorEastAsia"/>
        </w:rPr>
        <w:t>)</w:t>
      </w:r>
      <w:r w:rsidR="00346523" w:rsidRPr="005B61EF">
        <w:rPr>
          <w:rFonts w:asciiTheme="majorEastAsia" w:eastAsiaTheme="majorEastAsia" w:hAnsiTheme="majorEastAsia" w:hint="eastAsia"/>
        </w:rPr>
        <w:t>により契約を締結しな</w:t>
      </w:r>
      <w:r w:rsidR="008F6002">
        <w:rPr>
          <w:rFonts w:asciiTheme="majorEastAsia" w:eastAsiaTheme="majorEastAsia" w:hAnsiTheme="majorEastAsia" w:hint="eastAsia"/>
        </w:rPr>
        <w:t>い場合においても</w:t>
      </w:r>
      <w:r w:rsidR="00346523" w:rsidRPr="005B61EF">
        <w:rPr>
          <w:rFonts w:asciiTheme="majorEastAsia" w:eastAsiaTheme="majorEastAsia" w:hAnsiTheme="majorEastAsia" w:hint="eastAsia"/>
        </w:rPr>
        <w:t>、</w:t>
      </w:r>
      <w:r w:rsidR="00C506B2">
        <w:rPr>
          <w:rFonts w:asciiTheme="majorEastAsia" w:eastAsiaTheme="majorEastAsia" w:hAnsiTheme="majorEastAsia" w:hint="eastAsia"/>
        </w:rPr>
        <w:t>発注者</w:t>
      </w:r>
      <w:r w:rsidR="00346523" w:rsidRPr="005B61EF">
        <w:rPr>
          <w:rFonts w:asciiTheme="majorEastAsia" w:eastAsiaTheme="majorEastAsia" w:hAnsiTheme="majorEastAsia" w:hint="eastAsia"/>
        </w:rPr>
        <w:t>は一切の責めを負わないものとする。</w:t>
      </w:r>
    </w:p>
    <w:p w14:paraId="19C71218" w14:textId="1AD43363" w:rsidR="00806E39" w:rsidRPr="005B61EF" w:rsidRDefault="003D3F98" w:rsidP="009C12EC">
      <w:pPr>
        <w:widowControl/>
        <w:spacing w:line="360" w:lineRule="atLeast"/>
        <w:jc w:val="left"/>
        <w:rPr>
          <w:rFonts w:asciiTheme="majorEastAsia" w:eastAsiaTheme="majorEastAsia" w:hAnsiTheme="majorEastAsia"/>
          <w:b/>
        </w:rPr>
      </w:pPr>
      <w:r w:rsidRPr="005B61EF">
        <w:rPr>
          <w:rFonts w:asciiTheme="majorEastAsia" w:eastAsiaTheme="majorEastAsia" w:hAnsiTheme="majorEastAsia" w:hint="eastAsia"/>
          <w:b/>
        </w:rPr>
        <w:lastRenderedPageBreak/>
        <w:t>13</w:t>
      </w:r>
      <w:r w:rsidR="004746BE" w:rsidRPr="005B61EF">
        <w:rPr>
          <w:rFonts w:asciiTheme="majorEastAsia" w:eastAsiaTheme="majorEastAsia" w:hAnsiTheme="majorEastAsia" w:hint="eastAsia"/>
          <w:b/>
        </w:rPr>
        <w:t xml:space="preserve">　</w:t>
      </w:r>
      <w:r w:rsidR="00806E39" w:rsidRPr="005B61EF">
        <w:rPr>
          <w:rFonts w:asciiTheme="majorEastAsia" w:eastAsiaTheme="majorEastAsia" w:hAnsiTheme="majorEastAsia" w:hint="eastAsia"/>
          <w:b/>
        </w:rPr>
        <w:t>その他</w:t>
      </w:r>
    </w:p>
    <w:p w14:paraId="19C71219" w14:textId="108F9336" w:rsidR="00806E39" w:rsidRPr="005B61EF" w:rsidRDefault="00207C92" w:rsidP="00207C92">
      <w:pPr>
        <w:spacing w:line="360" w:lineRule="atLeast"/>
        <w:ind w:firstLineChars="100" w:firstLine="210"/>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 xml:space="preserve">1) </w:t>
      </w:r>
      <w:r w:rsidR="00806E39" w:rsidRPr="005B61EF">
        <w:rPr>
          <w:rFonts w:asciiTheme="majorEastAsia" w:eastAsiaTheme="majorEastAsia" w:hAnsiTheme="majorEastAsia" w:hint="eastAsia"/>
        </w:rPr>
        <w:t>応募提案にあたっては、</w:t>
      </w:r>
      <w:r w:rsidR="008F6002">
        <w:rPr>
          <w:rFonts w:asciiTheme="majorEastAsia" w:eastAsiaTheme="majorEastAsia" w:hAnsiTheme="majorEastAsia" w:hint="eastAsia"/>
        </w:rPr>
        <w:t>本</w:t>
      </w:r>
      <w:r w:rsidR="007846FC" w:rsidRPr="005B61EF">
        <w:rPr>
          <w:rFonts w:asciiTheme="majorEastAsia" w:eastAsiaTheme="majorEastAsia" w:hAnsiTheme="majorEastAsia" w:hint="eastAsia"/>
        </w:rPr>
        <w:t>要領</w:t>
      </w:r>
      <w:r w:rsidR="002D30E2" w:rsidRPr="005B61EF">
        <w:rPr>
          <w:rFonts w:asciiTheme="majorEastAsia" w:eastAsiaTheme="majorEastAsia" w:hAnsiTheme="majorEastAsia" w:hint="eastAsia"/>
        </w:rPr>
        <w:t>等</w:t>
      </w:r>
      <w:r w:rsidR="00806E39" w:rsidRPr="005B61EF">
        <w:rPr>
          <w:rFonts w:asciiTheme="majorEastAsia" w:eastAsiaTheme="majorEastAsia" w:hAnsiTheme="majorEastAsia" w:hint="eastAsia"/>
        </w:rPr>
        <w:t>を熟読し</w:t>
      </w:r>
      <w:r w:rsidR="008F6002">
        <w:rPr>
          <w:rFonts w:asciiTheme="majorEastAsia" w:eastAsiaTheme="majorEastAsia" w:hAnsiTheme="majorEastAsia" w:hint="eastAsia"/>
        </w:rPr>
        <w:t>、記載事項を</w:t>
      </w:r>
      <w:r w:rsidR="00806E39" w:rsidRPr="005B61EF">
        <w:rPr>
          <w:rFonts w:asciiTheme="majorEastAsia" w:eastAsiaTheme="majorEastAsia" w:hAnsiTheme="majorEastAsia" w:hint="eastAsia"/>
        </w:rPr>
        <w:t>遵守</w:t>
      </w:r>
      <w:r w:rsidR="00032791" w:rsidRPr="005B61EF">
        <w:rPr>
          <w:rFonts w:asciiTheme="majorEastAsia" w:eastAsiaTheme="majorEastAsia" w:hAnsiTheme="majorEastAsia" w:hint="eastAsia"/>
        </w:rPr>
        <w:t>すること。</w:t>
      </w:r>
    </w:p>
    <w:p w14:paraId="58DB337B" w14:textId="528113AC" w:rsidR="00806E39" w:rsidRPr="005B61EF" w:rsidRDefault="00207C92" w:rsidP="00207C92">
      <w:pPr>
        <w:widowControl/>
        <w:ind w:leftChars="100" w:left="525" w:hangingChars="150" w:hanging="315"/>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 xml:space="preserve">2) </w:t>
      </w:r>
      <w:r w:rsidRPr="005B61EF">
        <w:rPr>
          <w:rFonts w:asciiTheme="majorEastAsia" w:eastAsiaTheme="majorEastAsia" w:hAnsiTheme="majorEastAsia" w:hint="eastAsia"/>
        </w:rPr>
        <w:t>デザインの発表への協力の他、大阪パビリオンアテンダントユニフォーム</w:t>
      </w:r>
      <w:r w:rsidR="008F6002">
        <w:rPr>
          <w:rFonts w:asciiTheme="majorEastAsia" w:eastAsiaTheme="majorEastAsia" w:hAnsiTheme="majorEastAsia" w:hint="eastAsia"/>
        </w:rPr>
        <w:t>の製作に関して取材を受ける</w:t>
      </w:r>
      <w:r w:rsidR="00FD0275" w:rsidRPr="005B61EF">
        <w:rPr>
          <w:rFonts w:asciiTheme="majorEastAsia" w:eastAsiaTheme="majorEastAsia" w:hAnsiTheme="majorEastAsia" w:hint="eastAsia"/>
        </w:rPr>
        <w:t>場合がある</w:t>
      </w:r>
      <w:r w:rsidR="00547BE3">
        <w:rPr>
          <w:rFonts w:asciiTheme="majorEastAsia" w:eastAsiaTheme="majorEastAsia" w:hAnsiTheme="majorEastAsia" w:hint="eastAsia"/>
        </w:rPr>
        <w:t>ため、その際には協力</w:t>
      </w:r>
      <w:r w:rsidR="00D60521" w:rsidRPr="005B61EF">
        <w:rPr>
          <w:rFonts w:asciiTheme="majorEastAsia" w:eastAsiaTheme="majorEastAsia" w:hAnsiTheme="majorEastAsia" w:hint="eastAsia"/>
        </w:rPr>
        <w:t>すること</w:t>
      </w:r>
      <w:r w:rsidRPr="005B61EF">
        <w:rPr>
          <w:rFonts w:asciiTheme="majorEastAsia" w:eastAsiaTheme="majorEastAsia" w:hAnsiTheme="majorEastAsia" w:hint="eastAsia"/>
        </w:rPr>
        <w:t>。</w:t>
      </w:r>
    </w:p>
    <w:p w14:paraId="06662CC4" w14:textId="6CB742E3" w:rsidR="00D60521" w:rsidRPr="005B61EF" w:rsidRDefault="00D60521" w:rsidP="00207C92">
      <w:pPr>
        <w:widowControl/>
        <w:ind w:leftChars="100" w:left="525" w:hangingChars="150" w:hanging="315"/>
        <w:jc w:val="left"/>
        <w:rPr>
          <w:rFonts w:asciiTheme="majorEastAsia" w:eastAsiaTheme="majorEastAsia" w:hAnsiTheme="majorEastAsia"/>
        </w:rPr>
      </w:pPr>
      <w:r w:rsidRPr="005B61EF">
        <w:rPr>
          <w:rFonts w:asciiTheme="majorEastAsia" w:eastAsiaTheme="majorEastAsia" w:hAnsiTheme="majorEastAsia" w:hint="eastAsia"/>
        </w:rPr>
        <w:t>(</w:t>
      </w:r>
      <w:r w:rsidRPr="005B61EF">
        <w:rPr>
          <w:rFonts w:asciiTheme="majorEastAsia" w:eastAsiaTheme="majorEastAsia" w:hAnsiTheme="majorEastAsia"/>
        </w:rPr>
        <w:t xml:space="preserve">3) </w:t>
      </w:r>
      <w:r w:rsidRPr="005B61EF">
        <w:rPr>
          <w:rFonts w:asciiTheme="majorEastAsia" w:eastAsiaTheme="majorEastAsia" w:hAnsiTheme="majorEastAsia" w:hint="eastAsia"/>
        </w:rPr>
        <w:t>提出されたデザインその他書類に関する著作権、意匠権等の一切の権利は全て発注者に移転し、一切の権利主張は無効</w:t>
      </w:r>
      <w:r w:rsidR="00547BE3">
        <w:rPr>
          <w:rFonts w:asciiTheme="majorEastAsia" w:eastAsiaTheme="majorEastAsia" w:hAnsiTheme="majorEastAsia" w:hint="eastAsia"/>
        </w:rPr>
        <w:t>とする。</w:t>
      </w:r>
    </w:p>
    <w:p w14:paraId="6CB49A98" w14:textId="0296556E" w:rsidR="009A2B3F" w:rsidRPr="005B61EF" w:rsidRDefault="009A2B3F">
      <w:pPr>
        <w:widowControl/>
        <w:jc w:val="left"/>
        <w:rPr>
          <w:rFonts w:asciiTheme="majorEastAsia" w:eastAsiaTheme="majorEastAsia" w:hAnsiTheme="majorEastAsia"/>
        </w:rPr>
      </w:pPr>
    </w:p>
    <w:sectPr w:rsidR="009A2B3F" w:rsidRPr="005B61EF" w:rsidSect="006261FA">
      <w:type w:val="continuous"/>
      <w:pgSz w:w="11906" w:h="16838"/>
      <w:pgMar w:top="1134" w:right="1418" w:bottom="1134" w:left="1418"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69A5" w14:textId="77777777" w:rsidR="00F747B8" w:rsidRDefault="00F747B8" w:rsidP="003407CD">
      <w:r>
        <w:separator/>
      </w:r>
    </w:p>
  </w:endnote>
  <w:endnote w:type="continuationSeparator" w:id="0">
    <w:p w14:paraId="59742E3A" w14:textId="77777777" w:rsidR="00F747B8" w:rsidRDefault="00F747B8" w:rsidP="0034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28293"/>
      <w:docPartObj>
        <w:docPartGallery w:val="Page Numbers (Bottom of Page)"/>
        <w:docPartUnique/>
      </w:docPartObj>
    </w:sdtPr>
    <w:sdtEndPr/>
    <w:sdtContent>
      <w:p w14:paraId="19C713AE" w14:textId="7083958E" w:rsidR="00CC11C6" w:rsidRDefault="00CC11C6">
        <w:pPr>
          <w:pStyle w:val="a6"/>
          <w:jc w:val="center"/>
        </w:pPr>
        <w:r>
          <w:fldChar w:fldCharType="begin"/>
        </w:r>
        <w:r>
          <w:instrText>PAGE   \* MERGEFORMAT</w:instrText>
        </w:r>
        <w:r>
          <w:fldChar w:fldCharType="separate"/>
        </w:r>
        <w:r w:rsidR="001123B3" w:rsidRPr="001123B3">
          <w:rPr>
            <w:noProof/>
            <w:lang w:val="ja-JP"/>
          </w:rPr>
          <w:t>21</w:t>
        </w:r>
        <w:r>
          <w:fldChar w:fldCharType="end"/>
        </w:r>
      </w:p>
    </w:sdtContent>
  </w:sdt>
  <w:p w14:paraId="1760710A" w14:textId="69EE0CF3" w:rsidR="00CC11C6" w:rsidRDefault="00CC11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471B" w14:textId="77777777" w:rsidR="00F747B8" w:rsidRDefault="00F747B8" w:rsidP="003407CD">
      <w:r>
        <w:separator/>
      </w:r>
    </w:p>
  </w:footnote>
  <w:footnote w:type="continuationSeparator" w:id="0">
    <w:p w14:paraId="1A24C536" w14:textId="77777777" w:rsidR="00F747B8" w:rsidRDefault="00F747B8" w:rsidP="00340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4DC"/>
    <w:multiLevelType w:val="hybridMultilevel"/>
    <w:tmpl w:val="DCD45F36"/>
    <w:lvl w:ilvl="0" w:tplc="67A22A60">
      <w:start w:val="1"/>
      <w:numFmt w:val="aiueoFullWidth"/>
      <w:lvlText w:val="%1"/>
      <w:lvlJc w:val="left"/>
      <w:pPr>
        <w:ind w:left="987"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4737C1"/>
    <w:multiLevelType w:val="hybridMultilevel"/>
    <w:tmpl w:val="4C30476A"/>
    <w:lvl w:ilvl="0" w:tplc="67A22A60">
      <w:start w:val="1"/>
      <w:numFmt w:val="aiueo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31B47B9"/>
    <w:multiLevelType w:val="hybridMultilevel"/>
    <w:tmpl w:val="987C7270"/>
    <w:lvl w:ilvl="0" w:tplc="67A22A60">
      <w:start w:val="1"/>
      <w:numFmt w:val="aiueoFullWidth"/>
      <w:lvlText w:val="%1"/>
      <w:lvlJc w:val="left"/>
      <w:pPr>
        <w:ind w:left="6090" w:hanging="420"/>
      </w:pPr>
      <w:rPr>
        <w:rFonts w:hint="eastAsia"/>
      </w:rPr>
    </w:lvl>
    <w:lvl w:ilvl="1" w:tplc="04090017">
      <w:start w:val="1"/>
      <w:numFmt w:val="aiueoFullWidth"/>
      <w:lvlText w:val="(%2)"/>
      <w:lvlJc w:val="left"/>
      <w:pPr>
        <w:ind w:left="6510" w:hanging="420"/>
      </w:pPr>
    </w:lvl>
    <w:lvl w:ilvl="2" w:tplc="04090011">
      <w:start w:val="1"/>
      <w:numFmt w:val="decimalEnclosedCircle"/>
      <w:lvlText w:val="%3"/>
      <w:lvlJc w:val="left"/>
      <w:pPr>
        <w:ind w:left="6930" w:hanging="420"/>
      </w:pPr>
    </w:lvl>
    <w:lvl w:ilvl="3" w:tplc="0409000F">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3" w15:restartNumberingAfterBreak="0">
    <w:nsid w:val="1A056480"/>
    <w:multiLevelType w:val="hybridMultilevel"/>
    <w:tmpl w:val="AEB6248E"/>
    <w:lvl w:ilvl="0" w:tplc="67A22A6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BD09C6"/>
    <w:multiLevelType w:val="hybridMultilevel"/>
    <w:tmpl w:val="4562422E"/>
    <w:lvl w:ilvl="0" w:tplc="67A22A6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E8B7A83"/>
    <w:multiLevelType w:val="hybridMultilevel"/>
    <w:tmpl w:val="5234200C"/>
    <w:lvl w:ilvl="0" w:tplc="AD2E471A">
      <w:start w:val="1"/>
      <w:numFmt w:val="aiueoFullWidth"/>
      <w:lvlText w:val="%1"/>
      <w:lvlJc w:val="left"/>
      <w:pPr>
        <w:ind w:left="988" w:hanging="420"/>
      </w:pPr>
      <w:rPr>
        <w:rFonts w:hint="eastAsia"/>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1EC00CF"/>
    <w:multiLevelType w:val="hybridMultilevel"/>
    <w:tmpl w:val="C0201C4A"/>
    <w:lvl w:ilvl="0" w:tplc="EBE8C3E6">
      <w:start w:val="4"/>
      <w:numFmt w:val="bullet"/>
      <w:lvlText w:val="■"/>
      <w:lvlJc w:val="left"/>
      <w:pPr>
        <w:ind w:left="1095" w:hanging="360"/>
      </w:pPr>
      <w:rPr>
        <w:rFonts w:ascii="游ゴシック Light" w:eastAsia="游ゴシック Light" w:hAnsi="游ゴシック Light" w:cs="游ゴシック" w:hint="eastAsia"/>
      </w:rPr>
    </w:lvl>
    <w:lvl w:ilvl="1" w:tplc="0409000B" w:tentative="1">
      <w:start w:val="1"/>
      <w:numFmt w:val="bullet"/>
      <w:lvlText w:val=""/>
      <w:lvlJc w:val="left"/>
      <w:pPr>
        <w:ind w:left="1615" w:hanging="440"/>
      </w:pPr>
      <w:rPr>
        <w:rFonts w:ascii="Wingdings" w:hAnsi="Wingdings" w:hint="default"/>
      </w:rPr>
    </w:lvl>
    <w:lvl w:ilvl="2" w:tplc="0409000D" w:tentative="1">
      <w:start w:val="1"/>
      <w:numFmt w:val="bullet"/>
      <w:lvlText w:val=""/>
      <w:lvlJc w:val="left"/>
      <w:pPr>
        <w:ind w:left="2055" w:hanging="440"/>
      </w:pPr>
      <w:rPr>
        <w:rFonts w:ascii="Wingdings" w:hAnsi="Wingdings" w:hint="default"/>
      </w:rPr>
    </w:lvl>
    <w:lvl w:ilvl="3" w:tplc="04090001" w:tentative="1">
      <w:start w:val="1"/>
      <w:numFmt w:val="bullet"/>
      <w:lvlText w:val=""/>
      <w:lvlJc w:val="left"/>
      <w:pPr>
        <w:ind w:left="2495" w:hanging="440"/>
      </w:pPr>
      <w:rPr>
        <w:rFonts w:ascii="Wingdings" w:hAnsi="Wingdings" w:hint="default"/>
      </w:rPr>
    </w:lvl>
    <w:lvl w:ilvl="4" w:tplc="0409000B" w:tentative="1">
      <w:start w:val="1"/>
      <w:numFmt w:val="bullet"/>
      <w:lvlText w:val=""/>
      <w:lvlJc w:val="left"/>
      <w:pPr>
        <w:ind w:left="2935" w:hanging="440"/>
      </w:pPr>
      <w:rPr>
        <w:rFonts w:ascii="Wingdings" w:hAnsi="Wingdings" w:hint="default"/>
      </w:rPr>
    </w:lvl>
    <w:lvl w:ilvl="5" w:tplc="0409000D" w:tentative="1">
      <w:start w:val="1"/>
      <w:numFmt w:val="bullet"/>
      <w:lvlText w:val=""/>
      <w:lvlJc w:val="left"/>
      <w:pPr>
        <w:ind w:left="3375" w:hanging="440"/>
      </w:pPr>
      <w:rPr>
        <w:rFonts w:ascii="Wingdings" w:hAnsi="Wingdings" w:hint="default"/>
      </w:rPr>
    </w:lvl>
    <w:lvl w:ilvl="6" w:tplc="04090001" w:tentative="1">
      <w:start w:val="1"/>
      <w:numFmt w:val="bullet"/>
      <w:lvlText w:val=""/>
      <w:lvlJc w:val="left"/>
      <w:pPr>
        <w:ind w:left="3815" w:hanging="440"/>
      </w:pPr>
      <w:rPr>
        <w:rFonts w:ascii="Wingdings" w:hAnsi="Wingdings" w:hint="default"/>
      </w:rPr>
    </w:lvl>
    <w:lvl w:ilvl="7" w:tplc="0409000B" w:tentative="1">
      <w:start w:val="1"/>
      <w:numFmt w:val="bullet"/>
      <w:lvlText w:val=""/>
      <w:lvlJc w:val="left"/>
      <w:pPr>
        <w:ind w:left="4255" w:hanging="440"/>
      </w:pPr>
      <w:rPr>
        <w:rFonts w:ascii="Wingdings" w:hAnsi="Wingdings" w:hint="default"/>
      </w:rPr>
    </w:lvl>
    <w:lvl w:ilvl="8" w:tplc="0409000D" w:tentative="1">
      <w:start w:val="1"/>
      <w:numFmt w:val="bullet"/>
      <w:lvlText w:val=""/>
      <w:lvlJc w:val="left"/>
      <w:pPr>
        <w:ind w:left="4695" w:hanging="440"/>
      </w:pPr>
      <w:rPr>
        <w:rFonts w:ascii="Wingdings" w:hAnsi="Wingdings" w:hint="default"/>
      </w:rPr>
    </w:lvl>
  </w:abstractNum>
  <w:abstractNum w:abstractNumId="7" w15:restartNumberingAfterBreak="0">
    <w:nsid w:val="25085A83"/>
    <w:multiLevelType w:val="hybridMultilevel"/>
    <w:tmpl w:val="2D789ED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5FE39CD"/>
    <w:multiLevelType w:val="hybridMultilevel"/>
    <w:tmpl w:val="690A02D6"/>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26F65C2F"/>
    <w:multiLevelType w:val="hybridMultilevel"/>
    <w:tmpl w:val="CFE652E4"/>
    <w:lvl w:ilvl="0" w:tplc="22CC6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41E6A"/>
    <w:multiLevelType w:val="hybridMultilevel"/>
    <w:tmpl w:val="1F52F4BA"/>
    <w:lvl w:ilvl="0" w:tplc="67A22A60">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5D168F"/>
    <w:multiLevelType w:val="hybridMultilevel"/>
    <w:tmpl w:val="D1DC8858"/>
    <w:lvl w:ilvl="0" w:tplc="4142F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50EB8"/>
    <w:multiLevelType w:val="hybridMultilevel"/>
    <w:tmpl w:val="C466F29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35233F95"/>
    <w:multiLevelType w:val="hybridMultilevel"/>
    <w:tmpl w:val="CFE652E4"/>
    <w:lvl w:ilvl="0" w:tplc="FFFFFFFF">
      <w:start w:val="1"/>
      <w:numFmt w:val="decimal"/>
      <w:lvlText w:val="(%1)"/>
      <w:lvlJc w:val="left"/>
      <w:pPr>
        <w:ind w:left="927" w:hanging="360"/>
      </w:pPr>
    </w:lvl>
    <w:lvl w:ilvl="1" w:tplc="FFFFFFFF">
      <w:start w:val="1"/>
      <w:numFmt w:val="aiueoFullWidth"/>
      <w:lvlText w:val="(%2)"/>
      <w:lvlJc w:val="left"/>
      <w:pPr>
        <w:ind w:left="1407" w:hanging="420"/>
      </w:pPr>
    </w:lvl>
    <w:lvl w:ilvl="2" w:tplc="FFFFFFFF">
      <w:start w:val="1"/>
      <w:numFmt w:val="decimalEnclosedCircle"/>
      <w:lvlText w:val="%3"/>
      <w:lvlJc w:val="left"/>
      <w:pPr>
        <w:ind w:left="1827" w:hanging="420"/>
      </w:pPr>
    </w:lvl>
    <w:lvl w:ilvl="3" w:tplc="FFFFFFFF">
      <w:start w:val="1"/>
      <w:numFmt w:val="decimal"/>
      <w:lvlText w:val="%4."/>
      <w:lvlJc w:val="left"/>
      <w:pPr>
        <w:ind w:left="2247" w:hanging="420"/>
      </w:pPr>
    </w:lvl>
    <w:lvl w:ilvl="4" w:tplc="FFFFFFFF">
      <w:start w:val="1"/>
      <w:numFmt w:val="aiueoFullWidth"/>
      <w:lvlText w:val="(%5)"/>
      <w:lvlJc w:val="left"/>
      <w:pPr>
        <w:ind w:left="2667" w:hanging="420"/>
      </w:pPr>
    </w:lvl>
    <w:lvl w:ilvl="5" w:tplc="FFFFFFFF">
      <w:start w:val="1"/>
      <w:numFmt w:val="decimalEnclosedCircle"/>
      <w:lvlText w:val="%6"/>
      <w:lvlJc w:val="left"/>
      <w:pPr>
        <w:ind w:left="3087" w:hanging="420"/>
      </w:pPr>
    </w:lvl>
    <w:lvl w:ilvl="6" w:tplc="FFFFFFFF">
      <w:start w:val="1"/>
      <w:numFmt w:val="decimal"/>
      <w:lvlText w:val="%7."/>
      <w:lvlJc w:val="left"/>
      <w:pPr>
        <w:ind w:left="3507" w:hanging="420"/>
      </w:pPr>
    </w:lvl>
    <w:lvl w:ilvl="7" w:tplc="FFFFFFFF">
      <w:start w:val="1"/>
      <w:numFmt w:val="aiueoFullWidth"/>
      <w:lvlText w:val="(%8)"/>
      <w:lvlJc w:val="left"/>
      <w:pPr>
        <w:ind w:left="3927" w:hanging="420"/>
      </w:pPr>
    </w:lvl>
    <w:lvl w:ilvl="8" w:tplc="FFFFFFFF">
      <w:start w:val="1"/>
      <w:numFmt w:val="decimalEnclosedCircle"/>
      <w:lvlText w:val="%9"/>
      <w:lvlJc w:val="left"/>
      <w:pPr>
        <w:ind w:left="4347" w:hanging="420"/>
      </w:pPr>
    </w:lvl>
  </w:abstractNum>
  <w:abstractNum w:abstractNumId="14" w15:restartNumberingAfterBreak="0">
    <w:nsid w:val="41FE7AC0"/>
    <w:multiLevelType w:val="hybridMultilevel"/>
    <w:tmpl w:val="E75E8958"/>
    <w:lvl w:ilvl="0" w:tplc="67A22A6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E624C4"/>
    <w:multiLevelType w:val="hybridMultilevel"/>
    <w:tmpl w:val="7EBC612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B693444"/>
    <w:multiLevelType w:val="hybridMultilevel"/>
    <w:tmpl w:val="A09CEB6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D4C13EE"/>
    <w:multiLevelType w:val="hybridMultilevel"/>
    <w:tmpl w:val="A46C63DC"/>
    <w:lvl w:ilvl="0" w:tplc="67A22A60">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1A695D"/>
    <w:multiLevelType w:val="hybridMultilevel"/>
    <w:tmpl w:val="559CDD66"/>
    <w:lvl w:ilvl="0" w:tplc="CEA414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B21A17"/>
    <w:multiLevelType w:val="hybridMultilevel"/>
    <w:tmpl w:val="DA6CF57A"/>
    <w:lvl w:ilvl="0" w:tplc="FFFFFFFF">
      <w:start w:val="1"/>
      <w:numFmt w:val="decimal"/>
      <w:lvlText w:val="(%1)"/>
      <w:lvlJc w:val="left"/>
      <w:pPr>
        <w:ind w:left="502" w:hanging="36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20" w15:restartNumberingAfterBreak="0">
    <w:nsid w:val="6F2063B1"/>
    <w:multiLevelType w:val="hybridMultilevel"/>
    <w:tmpl w:val="C15EA93C"/>
    <w:lvl w:ilvl="0" w:tplc="CEA414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3C3E0D"/>
    <w:multiLevelType w:val="hybridMultilevel"/>
    <w:tmpl w:val="7124D05E"/>
    <w:lvl w:ilvl="0" w:tplc="CEA4146C">
      <w:start w:val="1"/>
      <w:numFmt w:val="decimal"/>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2" w15:restartNumberingAfterBreak="0">
    <w:nsid w:val="781218DD"/>
    <w:multiLevelType w:val="hybridMultilevel"/>
    <w:tmpl w:val="19BA5264"/>
    <w:lvl w:ilvl="0" w:tplc="304AEBDA">
      <w:start w:val="1"/>
      <w:numFmt w:val="aiueoFullWidth"/>
      <w:lvlText w:val="%1"/>
      <w:lvlJc w:val="left"/>
      <w:pPr>
        <w:ind w:left="780" w:hanging="420"/>
      </w:pPr>
      <w:rPr>
        <w:rFonts w:hint="eastAsia"/>
        <w:b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A457FA9"/>
    <w:multiLevelType w:val="hybridMultilevel"/>
    <w:tmpl w:val="6C94C1C0"/>
    <w:lvl w:ilvl="0" w:tplc="B21EDC3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B92B48"/>
    <w:multiLevelType w:val="hybridMultilevel"/>
    <w:tmpl w:val="D19AA778"/>
    <w:lvl w:ilvl="0" w:tplc="67A22A60">
      <w:start w:val="1"/>
      <w:numFmt w:val="aiueoFullWidth"/>
      <w:lvlText w:val="%1"/>
      <w:lvlJc w:val="left"/>
      <w:pPr>
        <w:ind w:left="780" w:hanging="420"/>
      </w:pPr>
      <w:rPr>
        <w:rFonts w:hint="eastAsia"/>
      </w:rPr>
    </w:lvl>
    <w:lvl w:ilvl="1" w:tplc="9C0019FE">
      <w:start w:val="1"/>
      <w:numFmt w:val="decimalEnclosedCircle"/>
      <w:lvlText w:val="%2"/>
      <w:lvlJc w:val="left"/>
      <w:pPr>
        <w:ind w:left="1140" w:hanging="360"/>
      </w:pPr>
      <w:rPr>
        <w:rFonts w:hint="default"/>
      </w:rPr>
    </w:lvl>
    <w:lvl w:ilvl="2" w:tplc="0A689ED8">
      <w:start w:val="1"/>
      <w:numFmt w:val="aiueo"/>
      <w:lvlText w:val="(%3)"/>
      <w:lvlJc w:val="left"/>
      <w:pPr>
        <w:ind w:left="1560" w:hanging="360"/>
      </w:pPr>
      <w:rPr>
        <w:rFonts w:hint="default"/>
      </w:rPr>
    </w:lvl>
    <w:lvl w:ilvl="3" w:tplc="54BC3A02">
      <w:numFmt w:val="bullet"/>
      <w:lvlText w:val="○"/>
      <w:lvlJc w:val="left"/>
      <w:pPr>
        <w:ind w:left="1980" w:hanging="360"/>
      </w:pPr>
      <w:rPr>
        <w:rFonts w:ascii="游ゴシック Light" w:eastAsia="游ゴシック Light" w:hAnsi="游ゴシック Light" w:cstheme="minorBidi" w:hint="eastAsia"/>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275525052">
    <w:abstractNumId w:val="11"/>
  </w:num>
  <w:num w:numId="2" w16cid:durableId="870921569">
    <w:abstractNumId w:val="9"/>
  </w:num>
  <w:num w:numId="3" w16cid:durableId="2014451645">
    <w:abstractNumId w:val="23"/>
  </w:num>
  <w:num w:numId="4" w16cid:durableId="1451362275">
    <w:abstractNumId w:val="21"/>
  </w:num>
  <w:num w:numId="5" w16cid:durableId="1661958113">
    <w:abstractNumId w:val="24"/>
  </w:num>
  <w:num w:numId="6" w16cid:durableId="1025255334">
    <w:abstractNumId w:val="5"/>
  </w:num>
  <w:num w:numId="7" w16cid:durableId="1996952895">
    <w:abstractNumId w:val="8"/>
  </w:num>
  <w:num w:numId="8" w16cid:durableId="1214387059">
    <w:abstractNumId w:val="10"/>
  </w:num>
  <w:num w:numId="9" w16cid:durableId="1094741996">
    <w:abstractNumId w:val="0"/>
  </w:num>
  <w:num w:numId="10" w16cid:durableId="1828396534">
    <w:abstractNumId w:val="7"/>
  </w:num>
  <w:num w:numId="11" w16cid:durableId="275409212">
    <w:abstractNumId w:val="16"/>
  </w:num>
  <w:num w:numId="12" w16cid:durableId="1719279720">
    <w:abstractNumId w:val="15"/>
  </w:num>
  <w:num w:numId="13" w16cid:durableId="864052975">
    <w:abstractNumId w:val="4"/>
  </w:num>
  <w:num w:numId="14" w16cid:durableId="1809466960">
    <w:abstractNumId w:val="2"/>
  </w:num>
  <w:num w:numId="15" w16cid:durableId="1690179087">
    <w:abstractNumId w:val="20"/>
  </w:num>
  <w:num w:numId="16" w16cid:durableId="1569657331">
    <w:abstractNumId w:val="3"/>
  </w:num>
  <w:num w:numId="17" w16cid:durableId="16541137">
    <w:abstractNumId w:val="22"/>
  </w:num>
  <w:num w:numId="18" w16cid:durableId="720443221">
    <w:abstractNumId w:val="12"/>
  </w:num>
  <w:num w:numId="19" w16cid:durableId="1381053842">
    <w:abstractNumId w:val="1"/>
  </w:num>
  <w:num w:numId="20" w16cid:durableId="1421218979">
    <w:abstractNumId w:val="17"/>
  </w:num>
  <w:num w:numId="21" w16cid:durableId="806778991">
    <w:abstractNumId w:val="14"/>
  </w:num>
  <w:num w:numId="22" w16cid:durableId="1993217209">
    <w:abstractNumId w:val="18"/>
  </w:num>
  <w:num w:numId="23" w16cid:durableId="15804830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36596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567683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7B"/>
    <w:rsid w:val="000004E4"/>
    <w:rsid w:val="000006B0"/>
    <w:rsid w:val="00005E8E"/>
    <w:rsid w:val="000065C1"/>
    <w:rsid w:val="00007AEA"/>
    <w:rsid w:val="00010288"/>
    <w:rsid w:val="0001212A"/>
    <w:rsid w:val="00014469"/>
    <w:rsid w:val="00023012"/>
    <w:rsid w:val="00026629"/>
    <w:rsid w:val="00027209"/>
    <w:rsid w:val="00030F02"/>
    <w:rsid w:val="00031229"/>
    <w:rsid w:val="00031B1F"/>
    <w:rsid w:val="00032791"/>
    <w:rsid w:val="000345B9"/>
    <w:rsid w:val="00035E7C"/>
    <w:rsid w:val="00036D79"/>
    <w:rsid w:val="000414D6"/>
    <w:rsid w:val="00042462"/>
    <w:rsid w:val="00042B37"/>
    <w:rsid w:val="00046E56"/>
    <w:rsid w:val="00047B6C"/>
    <w:rsid w:val="000515B9"/>
    <w:rsid w:val="00052617"/>
    <w:rsid w:val="00052A58"/>
    <w:rsid w:val="00054B9B"/>
    <w:rsid w:val="00055EE2"/>
    <w:rsid w:val="00056CDF"/>
    <w:rsid w:val="00063B6B"/>
    <w:rsid w:val="00063E97"/>
    <w:rsid w:val="00065E12"/>
    <w:rsid w:val="00066814"/>
    <w:rsid w:val="00067137"/>
    <w:rsid w:val="00070B03"/>
    <w:rsid w:val="00070B2C"/>
    <w:rsid w:val="000758FA"/>
    <w:rsid w:val="00075BE0"/>
    <w:rsid w:val="0007613B"/>
    <w:rsid w:val="00080B38"/>
    <w:rsid w:val="00083AC5"/>
    <w:rsid w:val="0008540F"/>
    <w:rsid w:val="000864A1"/>
    <w:rsid w:val="00086C2B"/>
    <w:rsid w:val="0009128F"/>
    <w:rsid w:val="00091544"/>
    <w:rsid w:val="00091658"/>
    <w:rsid w:val="00092EB3"/>
    <w:rsid w:val="0009302C"/>
    <w:rsid w:val="0009636B"/>
    <w:rsid w:val="000A035C"/>
    <w:rsid w:val="000A17D1"/>
    <w:rsid w:val="000A3982"/>
    <w:rsid w:val="000A6BB5"/>
    <w:rsid w:val="000A7295"/>
    <w:rsid w:val="000B03DE"/>
    <w:rsid w:val="000B23A2"/>
    <w:rsid w:val="000B25BA"/>
    <w:rsid w:val="000B3DF5"/>
    <w:rsid w:val="000B4676"/>
    <w:rsid w:val="000B4C9A"/>
    <w:rsid w:val="000B5856"/>
    <w:rsid w:val="000B6BE7"/>
    <w:rsid w:val="000C1EE3"/>
    <w:rsid w:val="000C2A1A"/>
    <w:rsid w:val="000C4AEF"/>
    <w:rsid w:val="000C7F1C"/>
    <w:rsid w:val="000D189C"/>
    <w:rsid w:val="000D28B1"/>
    <w:rsid w:val="000D4891"/>
    <w:rsid w:val="000D4E55"/>
    <w:rsid w:val="000D56D8"/>
    <w:rsid w:val="000D5A5F"/>
    <w:rsid w:val="000D675B"/>
    <w:rsid w:val="000D6CAD"/>
    <w:rsid w:val="000E06D1"/>
    <w:rsid w:val="000E3606"/>
    <w:rsid w:val="000E5626"/>
    <w:rsid w:val="000E6523"/>
    <w:rsid w:val="000E6602"/>
    <w:rsid w:val="000F3765"/>
    <w:rsid w:val="000F5FF5"/>
    <w:rsid w:val="0010006E"/>
    <w:rsid w:val="001034AE"/>
    <w:rsid w:val="001043C0"/>
    <w:rsid w:val="00105018"/>
    <w:rsid w:val="00112084"/>
    <w:rsid w:val="001123B3"/>
    <w:rsid w:val="001124AE"/>
    <w:rsid w:val="0011318C"/>
    <w:rsid w:val="00114F48"/>
    <w:rsid w:val="001151F8"/>
    <w:rsid w:val="00115F72"/>
    <w:rsid w:val="001201A9"/>
    <w:rsid w:val="0012110E"/>
    <w:rsid w:val="00126F17"/>
    <w:rsid w:val="00127061"/>
    <w:rsid w:val="00130050"/>
    <w:rsid w:val="001319DB"/>
    <w:rsid w:val="001344BE"/>
    <w:rsid w:val="00137084"/>
    <w:rsid w:val="00140F1F"/>
    <w:rsid w:val="001440C0"/>
    <w:rsid w:val="001445EE"/>
    <w:rsid w:val="00145149"/>
    <w:rsid w:val="00146A5F"/>
    <w:rsid w:val="001505C0"/>
    <w:rsid w:val="0015277F"/>
    <w:rsid w:val="001532FD"/>
    <w:rsid w:val="00155158"/>
    <w:rsid w:val="001608D4"/>
    <w:rsid w:val="00160C21"/>
    <w:rsid w:val="00161ABE"/>
    <w:rsid w:val="001639C1"/>
    <w:rsid w:val="00164963"/>
    <w:rsid w:val="001676F6"/>
    <w:rsid w:val="001740D6"/>
    <w:rsid w:val="00174C8D"/>
    <w:rsid w:val="00183B3A"/>
    <w:rsid w:val="00183FCA"/>
    <w:rsid w:val="00184F44"/>
    <w:rsid w:val="00185232"/>
    <w:rsid w:val="00185D1D"/>
    <w:rsid w:val="00187C16"/>
    <w:rsid w:val="00190B2E"/>
    <w:rsid w:val="00191948"/>
    <w:rsid w:val="00193EA4"/>
    <w:rsid w:val="00193FDB"/>
    <w:rsid w:val="001944DA"/>
    <w:rsid w:val="00194E1E"/>
    <w:rsid w:val="00197A27"/>
    <w:rsid w:val="00197CDF"/>
    <w:rsid w:val="001A0054"/>
    <w:rsid w:val="001A0420"/>
    <w:rsid w:val="001A1D9A"/>
    <w:rsid w:val="001A39F9"/>
    <w:rsid w:val="001A4668"/>
    <w:rsid w:val="001A476C"/>
    <w:rsid w:val="001A5967"/>
    <w:rsid w:val="001A5FAE"/>
    <w:rsid w:val="001B065A"/>
    <w:rsid w:val="001B1402"/>
    <w:rsid w:val="001B1B8D"/>
    <w:rsid w:val="001B1E9B"/>
    <w:rsid w:val="001B415E"/>
    <w:rsid w:val="001B56DE"/>
    <w:rsid w:val="001B6D57"/>
    <w:rsid w:val="001B7E19"/>
    <w:rsid w:val="001C07F7"/>
    <w:rsid w:val="001C6076"/>
    <w:rsid w:val="001D2DC1"/>
    <w:rsid w:val="001D3461"/>
    <w:rsid w:val="001D35C4"/>
    <w:rsid w:val="001D3952"/>
    <w:rsid w:val="001D499A"/>
    <w:rsid w:val="001D4A94"/>
    <w:rsid w:val="001D50B0"/>
    <w:rsid w:val="001D51D0"/>
    <w:rsid w:val="001D51FF"/>
    <w:rsid w:val="001D5E5C"/>
    <w:rsid w:val="001D681F"/>
    <w:rsid w:val="001E714E"/>
    <w:rsid w:val="001F0E0D"/>
    <w:rsid w:val="001F3381"/>
    <w:rsid w:val="001F3971"/>
    <w:rsid w:val="001F489E"/>
    <w:rsid w:val="00200A42"/>
    <w:rsid w:val="00200F29"/>
    <w:rsid w:val="0020203C"/>
    <w:rsid w:val="00204330"/>
    <w:rsid w:val="00207C92"/>
    <w:rsid w:val="00207F3A"/>
    <w:rsid w:val="00211691"/>
    <w:rsid w:val="00211C6E"/>
    <w:rsid w:val="00211F1A"/>
    <w:rsid w:val="002136FB"/>
    <w:rsid w:val="00214369"/>
    <w:rsid w:val="00216B5A"/>
    <w:rsid w:val="00221477"/>
    <w:rsid w:val="00222F54"/>
    <w:rsid w:val="002245EE"/>
    <w:rsid w:val="00226FD7"/>
    <w:rsid w:val="00230530"/>
    <w:rsid w:val="00230C40"/>
    <w:rsid w:val="002311D2"/>
    <w:rsid w:val="002334D7"/>
    <w:rsid w:val="002334ED"/>
    <w:rsid w:val="00234726"/>
    <w:rsid w:val="00235946"/>
    <w:rsid w:val="002373F6"/>
    <w:rsid w:val="002374F0"/>
    <w:rsid w:val="00241A25"/>
    <w:rsid w:val="00243832"/>
    <w:rsid w:val="0024426A"/>
    <w:rsid w:val="00244BF0"/>
    <w:rsid w:val="0024739F"/>
    <w:rsid w:val="00247DB5"/>
    <w:rsid w:val="00251A7E"/>
    <w:rsid w:val="00252318"/>
    <w:rsid w:val="00260D6B"/>
    <w:rsid w:val="00262321"/>
    <w:rsid w:val="00263B61"/>
    <w:rsid w:val="00266FEA"/>
    <w:rsid w:val="002719C4"/>
    <w:rsid w:val="00272CAE"/>
    <w:rsid w:val="00272CBA"/>
    <w:rsid w:val="002738EF"/>
    <w:rsid w:val="00275629"/>
    <w:rsid w:val="00276D7D"/>
    <w:rsid w:val="002808A0"/>
    <w:rsid w:val="00281A40"/>
    <w:rsid w:val="00283A9D"/>
    <w:rsid w:val="002862D3"/>
    <w:rsid w:val="0028717E"/>
    <w:rsid w:val="002911AE"/>
    <w:rsid w:val="0029121E"/>
    <w:rsid w:val="00292586"/>
    <w:rsid w:val="00297AEB"/>
    <w:rsid w:val="002A0327"/>
    <w:rsid w:val="002A0A0B"/>
    <w:rsid w:val="002A3E37"/>
    <w:rsid w:val="002B0437"/>
    <w:rsid w:val="002B2667"/>
    <w:rsid w:val="002B3301"/>
    <w:rsid w:val="002B6170"/>
    <w:rsid w:val="002B754C"/>
    <w:rsid w:val="002C06F4"/>
    <w:rsid w:val="002C0A04"/>
    <w:rsid w:val="002C1217"/>
    <w:rsid w:val="002C1807"/>
    <w:rsid w:val="002C1BB8"/>
    <w:rsid w:val="002C2658"/>
    <w:rsid w:val="002C39F0"/>
    <w:rsid w:val="002C44D8"/>
    <w:rsid w:val="002C529A"/>
    <w:rsid w:val="002C5694"/>
    <w:rsid w:val="002C6730"/>
    <w:rsid w:val="002D30E2"/>
    <w:rsid w:val="002D4EC9"/>
    <w:rsid w:val="002D5622"/>
    <w:rsid w:val="002D6794"/>
    <w:rsid w:val="002D7A67"/>
    <w:rsid w:val="002E29A0"/>
    <w:rsid w:val="002E421B"/>
    <w:rsid w:val="002E5EB6"/>
    <w:rsid w:val="002E6BBD"/>
    <w:rsid w:val="002F28D5"/>
    <w:rsid w:val="002F2FD7"/>
    <w:rsid w:val="002F6DD9"/>
    <w:rsid w:val="00301FD8"/>
    <w:rsid w:val="0030464E"/>
    <w:rsid w:val="00306DBE"/>
    <w:rsid w:val="003123EC"/>
    <w:rsid w:val="0031324E"/>
    <w:rsid w:val="00313AD7"/>
    <w:rsid w:val="003142FC"/>
    <w:rsid w:val="0031605B"/>
    <w:rsid w:val="00317FEF"/>
    <w:rsid w:val="00320D61"/>
    <w:rsid w:val="00321295"/>
    <w:rsid w:val="0032310E"/>
    <w:rsid w:val="0032321A"/>
    <w:rsid w:val="00323E6B"/>
    <w:rsid w:val="003311A7"/>
    <w:rsid w:val="003325D7"/>
    <w:rsid w:val="003337BA"/>
    <w:rsid w:val="00334B49"/>
    <w:rsid w:val="003350C5"/>
    <w:rsid w:val="00336651"/>
    <w:rsid w:val="003407CD"/>
    <w:rsid w:val="0034148B"/>
    <w:rsid w:val="00344892"/>
    <w:rsid w:val="0034618C"/>
    <w:rsid w:val="00346523"/>
    <w:rsid w:val="00350221"/>
    <w:rsid w:val="003509F0"/>
    <w:rsid w:val="00350BB0"/>
    <w:rsid w:val="00352228"/>
    <w:rsid w:val="003522E8"/>
    <w:rsid w:val="00353AD3"/>
    <w:rsid w:val="003551AD"/>
    <w:rsid w:val="00356BBA"/>
    <w:rsid w:val="003574DE"/>
    <w:rsid w:val="00363222"/>
    <w:rsid w:val="0036357F"/>
    <w:rsid w:val="003661D3"/>
    <w:rsid w:val="0036799F"/>
    <w:rsid w:val="0037045C"/>
    <w:rsid w:val="0037057E"/>
    <w:rsid w:val="00371542"/>
    <w:rsid w:val="00373C49"/>
    <w:rsid w:val="00382F43"/>
    <w:rsid w:val="00383360"/>
    <w:rsid w:val="00387748"/>
    <w:rsid w:val="003901B8"/>
    <w:rsid w:val="003945E9"/>
    <w:rsid w:val="003A0A9D"/>
    <w:rsid w:val="003A135E"/>
    <w:rsid w:val="003A1939"/>
    <w:rsid w:val="003A2C46"/>
    <w:rsid w:val="003A619A"/>
    <w:rsid w:val="003B3835"/>
    <w:rsid w:val="003B4BCD"/>
    <w:rsid w:val="003B5CDF"/>
    <w:rsid w:val="003C000C"/>
    <w:rsid w:val="003C7FAE"/>
    <w:rsid w:val="003D1A53"/>
    <w:rsid w:val="003D2FF4"/>
    <w:rsid w:val="003D3F98"/>
    <w:rsid w:val="003D4241"/>
    <w:rsid w:val="003D4FF9"/>
    <w:rsid w:val="003D53EE"/>
    <w:rsid w:val="003D59EF"/>
    <w:rsid w:val="003D5BAA"/>
    <w:rsid w:val="003E02B4"/>
    <w:rsid w:val="003E2C59"/>
    <w:rsid w:val="003E4426"/>
    <w:rsid w:val="003E5F36"/>
    <w:rsid w:val="003E6E57"/>
    <w:rsid w:val="003F006E"/>
    <w:rsid w:val="003F2758"/>
    <w:rsid w:val="003F346D"/>
    <w:rsid w:val="00400094"/>
    <w:rsid w:val="00400FCF"/>
    <w:rsid w:val="004015D3"/>
    <w:rsid w:val="00402124"/>
    <w:rsid w:val="004021D8"/>
    <w:rsid w:val="00404B70"/>
    <w:rsid w:val="0040667B"/>
    <w:rsid w:val="00407F5D"/>
    <w:rsid w:val="00407F87"/>
    <w:rsid w:val="004102C4"/>
    <w:rsid w:val="00412542"/>
    <w:rsid w:val="00412F8A"/>
    <w:rsid w:val="00413C6D"/>
    <w:rsid w:val="0041410A"/>
    <w:rsid w:val="00417A2A"/>
    <w:rsid w:val="00417C39"/>
    <w:rsid w:val="00421B8E"/>
    <w:rsid w:val="00424B99"/>
    <w:rsid w:val="004250B6"/>
    <w:rsid w:val="00430102"/>
    <w:rsid w:val="00431F92"/>
    <w:rsid w:val="00435129"/>
    <w:rsid w:val="00436A70"/>
    <w:rsid w:val="0044039D"/>
    <w:rsid w:val="00440A81"/>
    <w:rsid w:val="00440EAD"/>
    <w:rsid w:val="00440F12"/>
    <w:rsid w:val="0044309C"/>
    <w:rsid w:val="00443195"/>
    <w:rsid w:val="004433EA"/>
    <w:rsid w:val="004453BF"/>
    <w:rsid w:val="00450A12"/>
    <w:rsid w:val="0045199C"/>
    <w:rsid w:val="004544F6"/>
    <w:rsid w:val="00454CCE"/>
    <w:rsid w:val="00454E24"/>
    <w:rsid w:val="00456BD1"/>
    <w:rsid w:val="00457B6F"/>
    <w:rsid w:val="00457DFD"/>
    <w:rsid w:val="004615A4"/>
    <w:rsid w:val="00461F71"/>
    <w:rsid w:val="0046232C"/>
    <w:rsid w:val="00463C09"/>
    <w:rsid w:val="00464C0E"/>
    <w:rsid w:val="00466DC4"/>
    <w:rsid w:val="0046702F"/>
    <w:rsid w:val="00467976"/>
    <w:rsid w:val="004700B1"/>
    <w:rsid w:val="0047091F"/>
    <w:rsid w:val="0047290F"/>
    <w:rsid w:val="004746BE"/>
    <w:rsid w:val="00475865"/>
    <w:rsid w:val="00475F28"/>
    <w:rsid w:val="004776BF"/>
    <w:rsid w:val="00480473"/>
    <w:rsid w:val="00480EE4"/>
    <w:rsid w:val="00490924"/>
    <w:rsid w:val="00493B51"/>
    <w:rsid w:val="004963DD"/>
    <w:rsid w:val="004A2330"/>
    <w:rsid w:val="004A35AD"/>
    <w:rsid w:val="004A6508"/>
    <w:rsid w:val="004A6543"/>
    <w:rsid w:val="004B0A43"/>
    <w:rsid w:val="004B0E9D"/>
    <w:rsid w:val="004B217E"/>
    <w:rsid w:val="004B4CF5"/>
    <w:rsid w:val="004B7FED"/>
    <w:rsid w:val="004C0BD8"/>
    <w:rsid w:val="004C0DA3"/>
    <w:rsid w:val="004C1844"/>
    <w:rsid w:val="004C1F77"/>
    <w:rsid w:val="004C3124"/>
    <w:rsid w:val="004C6C9A"/>
    <w:rsid w:val="004C704D"/>
    <w:rsid w:val="004D16CF"/>
    <w:rsid w:val="004D181A"/>
    <w:rsid w:val="004D2252"/>
    <w:rsid w:val="004D2B99"/>
    <w:rsid w:val="004D32AB"/>
    <w:rsid w:val="004D3A95"/>
    <w:rsid w:val="004D5CED"/>
    <w:rsid w:val="004D69C2"/>
    <w:rsid w:val="004E4FCF"/>
    <w:rsid w:val="004E5D60"/>
    <w:rsid w:val="004E5E23"/>
    <w:rsid w:val="004E662C"/>
    <w:rsid w:val="004F1009"/>
    <w:rsid w:val="004F4181"/>
    <w:rsid w:val="004F4D32"/>
    <w:rsid w:val="004F6DFB"/>
    <w:rsid w:val="004F7332"/>
    <w:rsid w:val="005000BD"/>
    <w:rsid w:val="0050525E"/>
    <w:rsid w:val="00507249"/>
    <w:rsid w:val="00510660"/>
    <w:rsid w:val="00510E99"/>
    <w:rsid w:val="005112D1"/>
    <w:rsid w:val="00512B13"/>
    <w:rsid w:val="00515FE7"/>
    <w:rsid w:val="00517D34"/>
    <w:rsid w:val="00517E10"/>
    <w:rsid w:val="005219A4"/>
    <w:rsid w:val="00525249"/>
    <w:rsid w:val="0052728B"/>
    <w:rsid w:val="00530731"/>
    <w:rsid w:val="00530DE9"/>
    <w:rsid w:val="00535E48"/>
    <w:rsid w:val="005368DD"/>
    <w:rsid w:val="0054082E"/>
    <w:rsid w:val="00542838"/>
    <w:rsid w:val="00542D58"/>
    <w:rsid w:val="0054375A"/>
    <w:rsid w:val="00547583"/>
    <w:rsid w:val="005475E9"/>
    <w:rsid w:val="00547BE3"/>
    <w:rsid w:val="005528A7"/>
    <w:rsid w:val="00554B81"/>
    <w:rsid w:val="005610B4"/>
    <w:rsid w:val="0056141C"/>
    <w:rsid w:val="00561EB6"/>
    <w:rsid w:val="005629D9"/>
    <w:rsid w:val="00563BDA"/>
    <w:rsid w:val="0056537B"/>
    <w:rsid w:val="00565871"/>
    <w:rsid w:val="00566806"/>
    <w:rsid w:val="005704E2"/>
    <w:rsid w:val="00573152"/>
    <w:rsid w:val="00574A85"/>
    <w:rsid w:val="0057736E"/>
    <w:rsid w:val="0058051A"/>
    <w:rsid w:val="005819A0"/>
    <w:rsid w:val="00582BAE"/>
    <w:rsid w:val="005832C3"/>
    <w:rsid w:val="005864E8"/>
    <w:rsid w:val="00586AAD"/>
    <w:rsid w:val="0059005B"/>
    <w:rsid w:val="00591370"/>
    <w:rsid w:val="00591A39"/>
    <w:rsid w:val="00592E46"/>
    <w:rsid w:val="005935E7"/>
    <w:rsid w:val="00594CC5"/>
    <w:rsid w:val="00596050"/>
    <w:rsid w:val="005975FE"/>
    <w:rsid w:val="00597AC0"/>
    <w:rsid w:val="005A11C3"/>
    <w:rsid w:val="005A289D"/>
    <w:rsid w:val="005A2BF9"/>
    <w:rsid w:val="005A35ED"/>
    <w:rsid w:val="005A38A8"/>
    <w:rsid w:val="005A3D8E"/>
    <w:rsid w:val="005A55BC"/>
    <w:rsid w:val="005A5A0F"/>
    <w:rsid w:val="005A5B87"/>
    <w:rsid w:val="005B1F2C"/>
    <w:rsid w:val="005B3580"/>
    <w:rsid w:val="005B3A6F"/>
    <w:rsid w:val="005B50CF"/>
    <w:rsid w:val="005B61EF"/>
    <w:rsid w:val="005B669E"/>
    <w:rsid w:val="005B7AEB"/>
    <w:rsid w:val="005B7D88"/>
    <w:rsid w:val="005C3A02"/>
    <w:rsid w:val="005C6FCD"/>
    <w:rsid w:val="005D0FE2"/>
    <w:rsid w:val="005D360D"/>
    <w:rsid w:val="005D5226"/>
    <w:rsid w:val="005D69B4"/>
    <w:rsid w:val="005D6A45"/>
    <w:rsid w:val="005D72C8"/>
    <w:rsid w:val="005D7EE2"/>
    <w:rsid w:val="005E2721"/>
    <w:rsid w:val="005E6291"/>
    <w:rsid w:val="005E62C7"/>
    <w:rsid w:val="005F2A87"/>
    <w:rsid w:val="005F4E4D"/>
    <w:rsid w:val="005F53DF"/>
    <w:rsid w:val="006009A9"/>
    <w:rsid w:val="00601225"/>
    <w:rsid w:val="006040DD"/>
    <w:rsid w:val="00606A7F"/>
    <w:rsid w:val="00607456"/>
    <w:rsid w:val="006142D0"/>
    <w:rsid w:val="00614D4A"/>
    <w:rsid w:val="00617911"/>
    <w:rsid w:val="00620040"/>
    <w:rsid w:val="00624CDA"/>
    <w:rsid w:val="00625D1D"/>
    <w:rsid w:val="006261FA"/>
    <w:rsid w:val="006310F3"/>
    <w:rsid w:val="006335BA"/>
    <w:rsid w:val="00633A7B"/>
    <w:rsid w:val="00634A3E"/>
    <w:rsid w:val="006351B0"/>
    <w:rsid w:val="0063597F"/>
    <w:rsid w:val="00636A4A"/>
    <w:rsid w:val="006375BE"/>
    <w:rsid w:val="006377FC"/>
    <w:rsid w:val="00642035"/>
    <w:rsid w:val="00645901"/>
    <w:rsid w:val="0064676F"/>
    <w:rsid w:val="006522F4"/>
    <w:rsid w:val="00652B2A"/>
    <w:rsid w:val="00655D5C"/>
    <w:rsid w:val="006608C3"/>
    <w:rsid w:val="00660A2D"/>
    <w:rsid w:val="0066230F"/>
    <w:rsid w:val="006624FF"/>
    <w:rsid w:val="00662620"/>
    <w:rsid w:val="00663F58"/>
    <w:rsid w:val="006641F1"/>
    <w:rsid w:val="006660C7"/>
    <w:rsid w:val="00672586"/>
    <w:rsid w:val="00672E63"/>
    <w:rsid w:val="0067469D"/>
    <w:rsid w:val="00676FD0"/>
    <w:rsid w:val="00684402"/>
    <w:rsid w:val="006874B1"/>
    <w:rsid w:val="0069025F"/>
    <w:rsid w:val="006918A7"/>
    <w:rsid w:val="00694B4F"/>
    <w:rsid w:val="006A02B7"/>
    <w:rsid w:val="006A05E4"/>
    <w:rsid w:val="006A27DC"/>
    <w:rsid w:val="006A4C9A"/>
    <w:rsid w:val="006A61FA"/>
    <w:rsid w:val="006A6EC4"/>
    <w:rsid w:val="006A78A3"/>
    <w:rsid w:val="006B248C"/>
    <w:rsid w:val="006B5602"/>
    <w:rsid w:val="006B56D6"/>
    <w:rsid w:val="006B627E"/>
    <w:rsid w:val="006B765A"/>
    <w:rsid w:val="006C07F1"/>
    <w:rsid w:val="006C0EC4"/>
    <w:rsid w:val="006C1583"/>
    <w:rsid w:val="006C3494"/>
    <w:rsid w:val="006C5D16"/>
    <w:rsid w:val="006C7198"/>
    <w:rsid w:val="006C780B"/>
    <w:rsid w:val="006D1C77"/>
    <w:rsid w:val="006D31E3"/>
    <w:rsid w:val="006D47AE"/>
    <w:rsid w:val="006D5AF8"/>
    <w:rsid w:val="006D73D2"/>
    <w:rsid w:val="006E01CE"/>
    <w:rsid w:val="006E0CF6"/>
    <w:rsid w:val="006E3CD3"/>
    <w:rsid w:val="006E59EF"/>
    <w:rsid w:val="006E681C"/>
    <w:rsid w:val="006F1D89"/>
    <w:rsid w:val="007003CE"/>
    <w:rsid w:val="00700A6E"/>
    <w:rsid w:val="00710090"/>
    <w:rsid w:val="00710B2E"/>
    <w:rsid w:val="007133B9"/>
    <w:rsid w:val="00715B1D"/>
    <w:rsid w:val="00717B9C"/>
    <w:rsid w:val="00722308"/>
    <w:rsid w:val="0072368C"/>
    <w:rsid w:val="00726BD0"/>
    <w:rsid w:val="00726E32"/>
    <w:rsid w:val="00726FBE"/>
    <w:rsid w:val="00730858"/>
    <w:rsid w:val="007345BF"/>
    <w:rsid w:val="00750387"/>
    <w:rsid w:val="0075272B"/>
    <w:rsid w:val="00754151"/>
    <w:rsid w:val="00756751"/>
    <w:rsid w:val="007571A8"/>
    <w:rsid w:val="00762232"/>
    <w:rsid w:val="00762774"/>
    <w:rsid w:val="00763D10"/>
    <w:rsid w:val="00763D1F"/>
    <w:rsid w:val="00765BAF"/>
    <w:rsid w:val="00767908"/>
    <w:rsid w:val="007705A2"/>
    <w:rsid w:val="00771301"/>
    <w:rsid w:val="007717A2"/>
    <w:rsid w:val="00771E90"/>
    <w:rsid w:val="007722F3"/>
    <w:rsid w:val="0077287A"/>
    <w:rsid w:val="00773FA4"/>
    <w:rsid w:val="007745C8"/>
    <w:rsid w:val="00777F59"/>
    <w:rsid w:val="00780FA9"/>
    <w:rsid w:val="0078318D"/>
    <w:rsid w:val="007846FC"/>
    <w:rsid w:val="007848E2"/>
    <w:rsid w:val="00785B36"/>
    <w:rsid w:val="0078711C"/>
    <w:rsid w:val="0078761D"/>
    <w:rsid w:val="0079135B"/>
    <w:rsid w:val="0079204B"/>
    <w:rsid w:val="007934B1"/>
    <w:rsid w:val="00794824"/>
    <w:rsid w:val="00795FDE"/>
    <w:rsid w:val="00797EA0"/>
    <w:rsid w:val="007A32FC"/>
    <w:rsid w:val="007A5157"/>
    <w:rsid w:val="007A70DD"/>
    <w:rsid w:val="007B0B25"/>
    <w:rsid w:val="007B1BE2"/>
    <w:rsid w:val="007B4838"/>
    <w:rsid w:val="007B60C6"/>
    <w:rsid w:val="007B7BB9"/>
    <w:rsid w:val="007C054B"/>
    <w:rsid w:val="007C1903"/>
    <w:rsid w:val="007C1D43"/>
    <w:rsid w:val="007C2DBD"/>
    <w:rsid w:val="007C37D2"/>
    <w:rsid w:val="007C384A"/>
    <w:rsid w:val="007C3BB5"/>
    <w:rsid w:val="007C489B"/>
    <w:rsid w:val="007C572C"/>
    <w:rsid w:val="007C593C"/>
    <w:rsid w:val="007C6045"/>
    <w:rsid w:val="007C6D7E"/>
    <w:rsid w:val="007C721C"/>
    <w:rsid w:val="007C76C4"/>
    <w:rsid w:val="007D05A6"/>
    <w:rsid w:val="007D1555"/>
    <w:rsid w:val="007D2DDC"/>
    <w:rsid w:val="007D56B8"/>
    <w:rsid w:val="007D72AD"/>
    <w:rsid w:val="007D7F55"/>
    <w:rsid w:val="007E11C1"/>
    <w:rsid w:val="007E1407"/>
    <w:rsid w:val="007E3752"/>
    <w:rsid w:val="007E409E"/>
    <w:rsid w:val="007E68E5"/>
    <w:rsid w:val="007F23CA"/>
    <w:rsid w:val="007F690A"/>
    <w:rsid w:val="007F75D7"/>
    <w:rsid w:val="00802748"/>
    <w:rsid w:val="00802BD2"/>
    <w:rsid w:val="00805AFF"/>
    <w:rsid w:val="008066EE"/>
    <w:rsid w:val="00806E39"/>
    <w:rsid w:val="00811E93"/>
    <w:rsid w:val="00813EE9"/>
    <w:rsid w:val="008150AC"/>
    <w:rsid w:val="00815401"/>
    <w:rsid w:val="0081677C"/>
    <w:rsid w:val="00822D7B"/>
    <w:rsid w:val="0082525F"/>
    <w:rsid w:val="00826707"/>
    <w:rsid w:val="0082685E"/>
    <w:rsid w:val="00826F87"/>
    <w:rsid w:val="00827A68"/>
    <w:rsid w:val="0083194F"/>
    <w:rsid w:val="008327AE"/>
    <w:rsid w:val="0083497B"/>
    <w:rsid w:val="00837A23"/>
    <w:rsid w:val="00837F43"/>
    <w:rsid w:val="00843AC0"/>
    <w:rsid w:val="00844A00"/>
    <w:rsid w:val="00845230"/>
    <w:rsid w:val="008476B0"/>
    <w:rsid w:val="00847F6E"/>
    <w:rsid w:val="0085216A"/>
    <w:rsid w:val="00852BC4"/>
    <w:rsid w:val="00852CB4"/>
    <w:rsid w:val="008550A0"/>
    <w:rsid w:val="00857D98"/>
    <w:rsid w:val="00861F55"/>
    <w:rsid w:val="00863FD0"/>
    <w:rsid w:val="0086440B"/>
    <w:rsid w:val="00864D0B"/>
    <w:rsid w:val="0086692B"/>
    <w:rsid w:val="008673AA"/>
    <w:rsid w:val="00870329"/>
    <w:rsid w:val="008704ED"/>
    <w:rsid w:val="00870A6C"/>
    <w:rsid w:val="008720F9"/>
    <w:rsid w:val="0087258E"/>
    <w:rsid w:val="00872BD8"/>
    <w:rsid w:val="00875780"/>
    <w:rsid w:val="00876669"/>
    <w:rsid w:val="008766F4"/>
    <w:rsid w:val="00876B5A"/>
    <w:rsid w:val="00885846"/>
    <w:rsid w:val="00885A6A"/>
    <w:rsid w:val="00890970"/>
    <w:rsid w:val="0089118E"/>
    <w:rsid w:val="00893130"/>
    <w:rsid w:val="008969E5"/>
    <w:rsid w:val="008971AA"/>
    <w:rsid w:val="00897CBA"/>
    <w:rsid w:val="008A02DB"/>
    <w:rsid w:val="008A15C5"/>
    <w:rsid w:val="008A1D22"/>
    <w:rsid w:val="008A3240"/>
    <w:rsid w:val="008A523E"/>
    <w:rsid w:val="008B119E"/>
    <w:rsid w:val="008B4BC4"/>
    <w:rsid w:val="008B5409"/>
    <w:rsid w:val="008B5E02"/>
    <w:rsid w:val="008B6FA7"/>
    <w:rsid w:val="008B7F9E"/>
    <w:rsid w:val="008C0F26"/>
    <w:rsid w:val="008C28E8"/>
    <w:rsid w:val="008C4755"/>
    <w:rsid w:val="008C7CAF"/>
    <w:rsid w:val="008D029A"/>
    <w:rsid w:val="008D1891"/>
    <w:rsid w:val="008D1E6D"/>
    <w:rsid w:val="008D304E"/>
    <w:rsid w:val="008D3982"/>
    <w:rsid w:val="008D5B42"/>
    <w:rsid w:val="008D619C"/>
    <w:rsid w:val="008D6D9A"/>
    <w:rsid w:val="008D6F32"/>
    <w:rsid w:val="008E0A36"/>
    <w:rsid w:val="008E124F"/>
    <w:rsid w:val="008E434E"/>
    <w:rsid w:val="008E4FB4"/>
    <w:rsid w:val="008F05E3"/>
    <w:rsid w:val="008F3CA7"/>
    <w:rsid w:val="008F4011"/>
    <w:rsid w:val="008F4597"/>
    <w:rsid w:val="008F52DE"/>
    <w:rsid w:val="008F5B83"/>
    <w:rsid w:val="008F6002"/>
    <w:rsid w:val="008F6FC4"/>
    <w:rsid w:val="008F7C74"/>
    <w:rsid w:val="00900C5B"/>
    <w:rsid w:val="00900FE1"/>
    <w:rsid w:val="00901B54"/>
    <w:rsid w:val="00905138"/>
    <w:rsid w:val="00905AED"/>
    <w:rsid w:val="00912A22"/>
    <w:rsid w:val="009138A3"/>
    <w:rsid w:val="00915471"/>
    <w:rsid w:val="009160F5"/>
    <w:rsid w:val="0092003A"/>
    <w:rsid w:val="00920E72"/>
    <w:rsid w:val="00920F31"/>
    <w:rsid w:val="00922413"/>
    <w:rsid w:val="00923770"/>
    <w:rsid w:val="00924DF6"/>
    <w:rsid w:val="0092679C"/>
    <w:rsid w:val="00927969"/>
    <w:rsid w:val="00927DE5"/>
    <w:rsid w:val="0093380E"/>
    <w:rsid w:val="0093695F"/>
    <w:rsid w:val="009423BC"/>
    <w:rsid w:val="00944FF5"/>
    <w:rsid w:val="00945B4F"/>
    <w:rsid w:val="009463A5"/>
    <w:rsid w:val="009466FD"/>
    <w:rsid w:val="00947D01"/>
    <w:rsid w:val="00950679"/>
    <w:rsid w:val="00955E66"/>
    <w:rsid w:val="00956038"/>
    <w:rsid w:val="00961FF3"/>
    <w:rsid w:val="009648D5"/>
    <w:rsid w:val="009659F0"/>
    <w:rsid w:val="00971706"/>
    <w:rsid w:val="009727E6"/>
    <w:rsid w:val="00977CE5"/>
    <w:rsid w:val="00980A32"/>
    <w:rsid w:val="009813C8"/>
    <w:rsid w:val="009841BA"/>
    <w:rsid w:val="009843EC"/>
    <w:rsid w:val="0098685D"/>
    <w:rsid w:val="0099036A"/>
    <w:rsid w:val="0099124E"/>
    <w:rsid w:val="009916D0"/>
    <w:rsid w:val="00992062"/>
    <w:rsid w:val="009936AD"/>
    <w:rsid w:val="00995394"/>
    <w:rsid w:val="00995C0A"/>
    <w:rsid w:val="0099626D"/>
    <w:rsid w:val="00997DE3"/>
    <w:rsid w:val="009A12A2"/>
    <w:rsid w:val="009A2B3F"/>
    <w:rsid w:val="009A305B"/>
    <w:rsid w:val="009A32A4"/>
    <w:rsid w:val="009A4F66"/>
    <w:rsid w:val="009B6FD1"/>
    <w:rsid w:val="009B7173"/>
    <w:rsid w:val="009C12EC"/>
    <w:rsid w:val="009C301A"/>
    <w:rsid w:val="009C5B6A"/>
    <w:rsid w:val="009C5DB3"/>
    <w:rsid w:val="009D0DE0"/>
    <w:rsid w:val="009D1E0E"/>
    <w:rsid w:val="009D3A93"/>
    <w:rsid w:val="009D4C3B"/>
    <w:rsid w:val="009D4CAF"/>
    <w:rsid w:val="009E075E"/>
    <w:rsid w:val="009E4F98"/>
    <w:rsid w:val="009E69F2"/>
    <w:rsid w:val="009F48CD"/>
    <w:rsid w:val="009F526C"/>
    <w:rsid w:val="009F5B25"/>
    <w:rsid w:val="009F7457"/>
    <w:rsid w:val="00A0173D"/>
    <w:rsid w:val="00A01BCF"/>
    <w:rsid w:val="00A04732"/>
    <w:rsid w:val="00A05DA1"/>
    <w:rsid w:val="00A07A1C"/>
    <w:rsid w:val="00A11704"/>
    <w:rsid w:val="00A12626"/>
    <w:rsid w:val="00A139D8"/>
    <w:rsid w:val="00A14C45"/>
    <w:rsid w:val="00A14C52"/>
    <w:rsid w:val="00A16011"/>
    <w:rsid w:val="00A2499C"/>
    <w:rsid w:val="00A24F31"/>
    <w:rsid w:val="00A25386"/>
    <w:rsid w:val="00A25B68"/>
    <w:rsid w:val="00A303F5"/>
    <w:rsid w:val="00A3394C"/>
    <w:rsid w:val="00A3469F"/>
    <w:rsid w:val="00A35C51"/>
    <w:rsid w:val="00A35ECA"/>
    <w:rsid w:val="00A3774C"/>
    <w:rsid w:val="00A40119"/>
    <w:rsid w:val="00A408B5"/>
    <w:rsid w:val="00A42F6D"/>
    <w:rsid w:val="00A4326A"/>
    <w:rsid w:val="00A44373"/>
    <w:rsid w:val="00A477E3"/>
    <w:rsid w:val="00A50249"/>
    <w:rsid w:val="00A519DC"/>
    <w:rsid w:val="00A551A7"/>
    <w:rsid w:val="00A622FC"/>
    <w:rsid w:val="00A6253C"/>
    <w:rsid w:val="00A62DF7"/>
    <w:rsid w:val="00A6384B"/>
    <w:rsid w:val="00A638AD"/>
    <w:rsid w:val="00A63B3B"/>
    <w:rsid w:val="00A64591"/>
    <w:rsid w:val="00A64B22"/>
    <w:rsid w:val="00A64D38"/>
    <w:rsid w:val="00A64F05"/>
    <w:rsid w:val="00A664B4"/>
    <w:rsid w:val="00A66B8C"/>
    <w:rsid w:val="00A67356"/>
    <w:rsid w:val="00A7001B"/>
    <w:rsid w:val="00A735A7"/>
    <w:rsid w:val="00A74FB7"/>
    <w:rsid w:val="00A75C4D"/>
    <w:rsid w:val="00A75E1F"/>
    <w:rsid w:val="00A764EC"/>
    <w:rsid w:val="00A769D2"/>
    <w:rsid w:val="00A76CBA"/>
    <w:rsid w:val="00A800C6"/>
    <w:rsid w:val="00A801D8"/>
    <w:rsid w:val="00A82166"/>
    <w:rsid w:val="00A82732"/>
    <w:rsid w:val="00A84D71"/>
    <w:rsid w:val="00A857DC"/>
    <w:rsid w:val="00A85D33"/>
    <w:rsid w:val="00A9389C"/>
    <w:rsid w:val="00A95D1F"/>
    <w:rsid w:val="00A9683F"/>
    <w:rsid w:val="00A96F77"/>
    <w:rsid w:val="00AA3EC6"/>
    <w:rsid w:val="00AA701F"/>
    <w:rsid w:val="00AA7B1C"/>
    <w:rsid w:val="00AA7B8B"/>
    <w:rsid w:val="00AB102C"/>
    <w:rsid w:val="00AB18E7"/>
    <w:rsid w:val="00AB23B0"/>
    <w:rsid w:val="00AB3219"/>
    <w:rsid w:val="00AB4D8C"/>
    <w:rsid w:val="00AB5B96"/>
    <w:rsid w:val="00AB6BE8"/>
    <w:rsid w:val="00AC1175"/>
    <w:rsid w:val="00AC4374"/>
    <w:rsid w:val="00AC5EAF"/>
    <w:rsid w:val="00AC7E28"/>
    <w:rsid w:val="00AD105A"/>
    <w:rsid w:val="00AD3712"/>
    <w:rsid w:val="00AD6549"/>
    <w:rsid w:val="00AD6E9D"/>
    <w:rsid w:val="00AE26E1"/>
    <w:rsid w:val="00AE3F4A"/>
    <w:rsid w:val="00AF0E4D"/>
    <w:rsid w:val="00AF14F1"/>
    <w:rsid w:val="00AF2FBD"/>
    <w:rsid w:val="00AF525E"/>
    <w:rsid w:val="00AF52CB"/>
    <w:rsid w:val="00AF60A4"/>
    <w:rsid w:val="00B023E3"/>
    <w:rsid w:val="00B05389"/>
    <w:rsid w:val="00B1004C"/>
    <w:rsid w:val="00B119B3"/>
    <w:rsid w:val="00B14595"/>
    <w:rsid w:val="00B228FC"/>
    <w:rsid w:val="00B25ACF"/>
    <w:rsid w:val="00B2751D"/>
    <w:rsid w:val="00B30D50"/>
    <w:rsid w:val="00B3102B"/>
    <w:rsid w:val="00B32C6C"/>
    <w:rsid w:val="00B35D98"/>
    <w:rsid w:val="00B36B50"/>
    <w:rsid w:val="00B3729C"/>
    <w:rsid w:val="00B41640"/>
    <w:rsid w:val="00B42014"/>
    <w:rsid w:val="00B462C2"/>
    <w:rsid w:val="00B4698E"/>
    <w:rsid w:val="00B50ED7"/>
    <w:rsid w:val="00B51DE4"/>
    <w:rsid w:val="00B55DE3"/>
    <w:rsid w:val="00B571C8"/>
    <w:rsid w:val="00B57FE2"/>
    <w:rsid w:val="00B61F64"/>
    <w:rsid w:val="00B62192"/>
    <w:rsid w:val="00B62CC5"/>
    <w:rsid w:val="00B705C9"/>
    <w:rsid w:val="00B7158F"/>
    <w:rsid w:val="00B72549"/>
    <w:rsid w:val="00B72F98"/>
    <w:rsid w:val="00B733BA"/>
    <w:rsid w:val="00B74D3E"/>
    <w:rsid w:val="00B77B8F"/>
    <w:rsid w:val="00B83939"/>
    <w:rsid w:val="00B8465D"/>
    <w:rsid w:val="00B87FAA"/>
    <w:rsid w:val="00B90B88"/>
    <w:rsid w:val="00B90E2D"/>
    <w:rsid w:val="00B92A3A"/>
    <w:rsid w:val="00B9352F"/>
    <w:rsid w:val="00B937D5"/>
    <w:rsid w:val="00B942DE"/>
    <w:rsid w:val="00B94F90"/>
    <w:rsid w:val="00B9650F"/>
    <w:rsid w:val="00B9696A"/>
    <w:rsid w:val="00B96A3D"/>
    <w:rsid w:val="00B97C6B"/>
    <w:rsid w:val="00BA0C49"/>
    <w:rsid w:val="00BA0DE2"/>
    <w:rsid w:val="00BA1A74"/>
    <w:rsid w:val="00BA44FA"/>
    <w:rsid w:val="00BA46CB"/>
    <w:rsid w:val="00BA4C44"/>
    <w:rsid w:val="00BB48A9"/>
    <w:rsid w:val="00BB48F3"/>
    <w:rsid w:val="00BB5C29"/>
    <w:rsid w:val="00BB66DA"/>
    <w:rsid w:val="00BB6E30"/>
    <w:rsid w:val="00BB7405"/>
    <w:rsid w:val="00BC2701"/>
    <w:rsid w:val="00BC32F9"/>
    <w:rsid w:val="00BC35C0"/>
    <w:rsid w:val="00BC5167"/>
    <w:rsid w:val="00BC6022"/>
    <w:rsid w:val="00BD0986"/>
    <w:rsid w:val="00BD13D3"/>
    <w:rsid w:val="00BD1C72"/>
    <w:rsid w:val="00BD401E"/>
    <w:rsid w:val="00BD40BD"/>
    <w:rsid w:val="00BE17E1"/>
    <w:rsid w:val="00BE385E"/>
    <w:rsid w:val="00BE557C"/>
    <w:rsid w:val="00BE63BC"/>
    <w:rsid w:val="00BF04E6"/>
    <w:rsid w:val="00BF26B5"/>
    <w:rsid w:val="00BF4A06"/>
    <w:rsid w:val="00C00B74"/>
    <w:rsid w:val="00C0529B"/>
    <w:rsid w:val="00C05E51"/>
    <w:rsid w:val="00C05F60"/>
    <w:rsid w:val="00C071AD"/>
    <w:rsid w:val="00C102E5"/>
    <w:rsid w:val="00C12F6F"/>
    <w:rsid w:val="00C1702D"/>
    <w:rsid w:val="00C179D0"/>
    <w:rsid w:val="00C20913"/>
    <w:rsid w:val="00C20926"/>
    <w:rsid w:val="00C214FC"/>
    <w:rsid w:val="00C2224C"/>
    <w:rsid w:val="00C2595F"/>
    <w:rsid w:val="00C302A2"/>
    <w:rsid w:val="00C30AF3"/>
    <w:rsid w:val="00C3168C"/>
    <w:rsid w:val="00C33503"/>
    <w:rsid w:val="00C43819"/>
    <w:rsid w:val="00C438BB"/>
    <w:rsid w:val="00C43D2D"/>
    <w:rsid w:val="00C46AC3"/>
    <w:rsid w:val="00C506B2"/>
    <w:rsid w:val="00C50AC7"/>
    <w:rsid w:val="00C51558"/>
    <w:rsid w:val="00C518C1"/>
    <w:rsid w:val="00C51B9B"/>
    <w:rsid w:val="00C549EF"/>
    <w:rsid w:val="00C60BD1"/>
    <w:rsid w:val="00C629BF"/>
    <w:rsid w:val="00C630C5"/>
    <w:rsid w:val="00C6384F"/>
    <w:rsid w:val="00C63E76"/>
    <w:rsid w:val="00C6549D"/>
    <w:rsid w:val="00C658FA"/>
    <w:rsid w:val="00C6645E"/>
    <w:rsid w:val="00C74067"/>
    <w:rsid w:val="00C742AD"/>
    <w:rsid w:val="00C742F7"/>
    <w:rsid w:val="00C744AE"/>
    <w:rsid w:val="00C7498D"/>
    <w:rsid w:val="00C74B72"/>
    <w:rsid w:val="00C74F46"/>
    <w:rsid w:val="00C7529B"/>
    <w:rsid w:val="00C82254"/>
    <w:rsid w:val="00C83B54"/>
    <w:rsid w:val="00C83BD4"/>
    <w:rsid w:val="00C8453B"/>
    <w:rsid w:val="00C847EA"/>
    <w:rsid w:val="00C848C3"/>
    <w:rsid w:val="00C84CE9"/>
    <w:rsid w:val="00C86A3F"/>
    <w:rsid w:val="00C86DC8"/>
    <w:rsid w:val="00C920F6"/>
    <w:rsid w:val="00CA1FC1"/>
    <w:rsid w:val="00CA227A"/>
    <w:rsid w:val="00CA3A83"/>
    <w:rsid w:val="00CA4C98"/>
    <w:rsid w:val="00CA72E6"/>
    <w:rsid w:val="00CB0806"/>
    <w:rsid w:val="00CB18A8"/>
    <w:rsid w:val="00CB720B"/>
    <w:rsid w:val="00CB7246"/>
    <w:rsid w:val="00CC02E2"/>
    <w:rsid w:val="00CC02EC"/>
    <w:rsid w:val="00CC0CDE"/>
    <w:rsid w:val="00CC11C6"/>
    <w:rsid w:val="00CC1E90"/>
    <w:rsid w:val="00CC2474"/>
    <w:rsid w:val="00CC293E"/>
    <w:rsid w:val="00CC3D86"/>
    <w:rsid w:val="00CC4184"/>
    <w:rsid w:val="00CC5848"/>
    <w:rsid w:val="00CD0BCF"/>
    <w:rsid w:val="00CD6486"/>
    <w:rsid w:val="00CD7C72"/>
    <w:rsid w:val="00CE07EF"/>
    <w:rsid w:val="00CE1A59"/>
    <w:rsid w:val="00CE4D27"/>
    <w:rsid w:val="00CE52A8"/>
    <w:rsid w:val="00CE7CCA"/>
    <w:rsid w:val="00CF4912"/>
    <w:rsid w:val="00CF50F2"/>
    <w:rsid w:val="00CF5C03"/>
    <w:rsid w:val="00D00BF2"/>
    <w:rsid w:val="00D06083"/>
    <w:rsid w:val="00D112F2"/>
    <w:rsid w:val="00D149C2"/>
    <w:rsid w:val="00D14EFE"/>
    <w:rsid w:val="00D1527F"/>
    <w:rsid w:val="00D165E6"/>
    <w:rsid w:val="00D20C3B"/>
    <w:rsid w:val="00D20DF7"/>
    <w:rsid w:val="00D211CD"/>
    <w:rsid w:val="00D21789"/>
    <w:rsid w:val="00D23618"/>
    <w:rsid w:val="00D238B3"/>
    <w:rsid w:val="00D24630"/>
    <w:rsid w:val="00D26042"/>
    <w:rsid w:val="00D33746"/>
    <w:rsid w:val="00D36407"/>
    <w:rsid w:val="00D37167"/>
    <w:rsid w:val="00D420BC"/>
    <w:rsid w:val="00D4224D"/>
    <w:rsid w:val="00D42476"/>
    <w:rsid w:val="00D425A1"/>
    <w:rsid w:val="00D42AF5"/>
    <w:rsid w:val="00D43493"/>
    <w:rsid w:val="00D43787"/>
    <w:rsid w:val="00D44CFD"/>
    <w:rsid w:val="00D45051"/>
    <w:rsid w:val="00D4597F"/>
    <w:rsid w:val="00D45BB9"/>
    <w:rsid w:val="00D45F4E"/>
    <w:rsid w:val="00D50891"/>
    <w:rsid w:val="00D51423"/>
    <w:rsid w:val="00D52FE0"/>
    <w:rsid w:val="00D539E0"/>
    <w:rsid w:val="00D5418A"/>
    <w:rsid w:val="00D5523D"/>
    <w:rsid w:val="00D576A9"/>
    <w:rsid w:val="00D577C2"/>
    <w:rsid w:val="00D60521"/>
    <w:rsid w:val="00D6393A"/>
    <w:rsid w:val="00D64588"/>
    <w:rsid w:val="00D65101"/>
    <w:rsid w:val="00D65DAC"/>
    <w:rsid w:val="00D678CD"/>
    <w:rsid w:val="00D67C10"/>
    <w:rsid w:val="00D72F19"/>
    <w:rsid w:val="00D7309B"/>
    <w:rsid w:val="00D83B16"/>
    <w:rsid w:val="00D86097"/>
    <w:rsid w:val="00D90EFB"/>
    <w:rsid w:val="00D914F6"/>
    <w:rsid w:val="00D9218D"/>
    <w:rsid w:val="00D94327"/>
    <w:rsid w:val="00D95166"/>
    <w:rsid w:val="00D96815"/>
    <w:rsid w:val="00DA16F6"/>
    <w:rsid w:val="00DA4ABB"/>
    <w:rsid w:val="00DA6732"/>
    <w:rsid w:val="00DB7949"/>
    <w:rsid w:val="00DC15DD"/>
    <w:rsid w:val="00DC1870"/>
    <w:rsid w:val="00DC1926"/>
    <w:rsid w:val="00DC1C9D"/>
    <w:rsid w:val="00DC5153"/>
    <w:rsid w:val="00DC5406"/>
    <w:rsid w:val="00DC7A81"/>
    <w:rsid w:val="00DD096F"/>
    <w:rsid w:val="00DD6467"/>
    <w:rsid w:val="00DD6799"/>
    <w:rsid w:val="00DE1AF1"/>
    <w:rsid w:val="00DE7738"/>
    <w:rsid w:val="00DF2FE9"/>
    <w:rsid w:val="00DF33F1"/>
    <w:rsid w:val="00DF6500"/>
    <w:rsid w:val="00E05640"/>
    <w:rsid w:val="00E10894"/>
    <w:rsid w:val="00E11856"/>
    <w:rsid w:val="00E1368A"/>
    <w:rsid w:val="00E15FE1"/>
    <w:rsid w:val="00E167BF"/>
    <w:rsid w:val="00E17980"/>
    <w:rsid w:val="00E221BE"/>
    <w:rsid w:val="00E225E2"/>
    <w:rsid w:val="00E245F6"/>
    <w:rsid w:val="00E25EE6"/>
    <w:rsid w:val="00E2634E"/>
    <w:rsid w:val="00E2636A"/>
    <w:rsid w:val="00E31776"/>
    <w:rsid w:val="00E371D1"/>
    <w:rsid w:val="00E37DD9"/>
    <w:rsid w:val="00E404F1"/>
    <w:rsid w:val="00E41D01"/>
    <w:rsid w:val="00E422B9"/>
    <w:rsid w:val="00E43646"/>
    <w:rsid w:val="00E45CB0"/>
    <w:rsid w:val="00E47790"/>
    <w:rsid w:val="00E527D9"/>
    <w:rsid w:val="00E5541B"/>
    <w:rsid w:val="00E56005"/>
    <w:rsid w:val="00E63C56"/>
    <w:rsid w:val="00E63F6C"/>
    <w:rsid w:val="00E64403"/>
    <w:rsid w:val="00E64735"/>
    <w:rsid w:val="00E67811"/>
    <w:rsid w:val="00E7189E"/>
    <w:rsid w:val="00E72E24"/>
    <w:rsid w:val="00E738BC"/>
    <w:rsid w:val="00E762EC"/>
    <w:rsid w:val="00E76C3E"/>
    <w:rsid w:val="00E76F2D"/>
    <w:rsid w:val="00E82091"/>
    <w:rsid w:val="00E835E0"/>
    <w:rsid w:val="00E908FF"/>
    <w:rsid w:val="00EA4670"/>
    <w:rsid w:val="00EA593C"/>
    <w:rsid w:val="00EA6ABA"/>
    <w:rsid w:val="00EA6C37"/>
    <w:rsid w:val="00EB1CD9"/>
    <w:rsid w:val="00EB4E89"/>
    <w:rsid w:val="00EB5D84"/>
    <w:rsid w:val="00EB6340"/>
    <w:rsid w:val="00EB6F00"/>
    <w:rsid w:val="00EC1533"/>
    <w:rsid w:val="00EC2676"/>
    <w:rsid w:val="00EC5C79"/>
    <w:rsid w:val="00EC6C48"/>
    <w:rsid w:val="00EC738A"/>
    <w:rsid w:val="00ED05A7"/>
    <w:rsid w:val="00ED0859"/>
    <w:rsid w:val="00ED1045"/>
    <w:rsid w:val="00ED201D"/>
    <w:rsid w:val="00ED50AD"/>
    <w:rsid w:val="00ED6501"/>
    <w:rsid w:val="00EE0EDD"/>
    <w:rsid w:val="00EE2123"/>
    <w:rsid w:val="00EE5972"/>
    <w:rsid w:val="00EE6D0A"/>
    <w:rsid w:val="00EE7859"/>
    <w:rsid w:val="00EF0487"/>
    <w:rsid w:val="00EF305C"/>
    <w:rsid w:val="00EF4400"/>
    <w:rsid w:val="00F00F6D"/>
    <w:rsid w:val="00F029BE"/>
    <w:rsid w:val="00F029D8"/>
    <w:rsid w:val="00F048FB"/>
    <w:rsid w:val="00F05D9B"/>
    <w:rsid w:val="00F07B0A"/>
    <w:rsid w:val="00F13A73"/>
    <w:rsid w:val="00F20A70"/>
    <w:rsid w:val="00F22296"/>
    <w:rsid w:val="00F22C8C"/>
    <w:rsid w:val="00F23418"/>
    <w:rsid w:val="00F23DC8"/>
    <w:rsid w:val="00F242FD"/>
    <w:rsid w:val="00F24632"/>
    <w:rsid w:val="00F254F4"/>
    <w:rsid w:val="00F2595D"/>
    <w:rsid w:val="00F277FC"/>
    <w:rsid w:val="00F316F3"/>
    <w:rsid w:val="00F33AFE"/>
    <w:rsid w:val="00F35237"/>
    <w:rsid w:val="00F41B91"/>
    <w:rsid w:val="00F5147E"/>
    <w:rsid w:val="00F52918"/>
    <w:rsid w:val="00F53D56"/>
    <w:rsid w:val="00F5465C"/>
    <w:rsid w:val="00F55EFD"/>
    <w:rsid w:val="00F56268"/>
    <w:rsid w:val="00F56D2F"/>
    <w:rsid w:val="00F56D89"/>
    <w:rsid w:val="00F6084F"/>
    <w:rsid w:val="00F677A8"/>
    <w:rsid w:val="00F700D0"/>
    <w:rsid w:val="00F7114F"/>
    <w:rsid w:val="00F7131D"/>
    <w:rsid w:val="00F747B8"/>
    <w:rsid w:val="00F759DE"/>
    <w:rsid w:val="00F76481"/>
    <w:rsid w:val="00F766DB"/>
    <w:rsid w:val="00F7693C"/>
    <w:rsid w:val="00F81A3F"/>
    <w:rsid w:val="00F821C3"/>
    <w:rsid w:val="00F82805"/>
    <w:rsid w:val="00F83382"/>
    <w:rsid w:val="00F86B38"/>
    <w:rsid w:val="00F8738F"/>
    <w:rsid w:val="00F90BB2"/>
    <w:rsid w:val="00F9346C"/>
    <w:rsid w:val="00F93908"/>
    <w:rsid w:val="00F956DA"/>
    <w:rsid w:val="00F95B96"/>
    <w:rsid w:val="00F96477"/>
    <w:rsid w:val="00F964A0"/>
    <w:rsid w:val="00F96ED7"/>
    <w:rsid w:val="00FA380B"/>
    <w:rsid w:val="00FA44D0"/>
    <w:rsid w:val="00FA514A"/>
    <w:rsid w:val="00FA52AF"/>
    <w:rsid w:val="00FB11EB"/>
    <w:rsid w:val="00FB2F44"/>
    <w:rsid w:val="00FB39B2"/>
    <w:rsid w:val="00FB5317"/>
    <w:rsid w:val="00FC1BB9"/>
    <w:rsid w:val="00FC44A4"/>
    <w:rsid w:val="00FC4ACE"/>
    <w:rsid w:val="00FC5A45"/>
    <w:rsid w:val="00FD0275"/>
    <w:rsid w:val="00FD0353"/>
    <w:rsid w:val="00FD0A12"/>
    <w:rsid w:val="00FD7767"/>
    <w:rsid w:val="00FE1026"/>
    <w:rsid w:val="00FE18B1"/>
    <w:rsid w:val="00FE1C48"/>
    <w:rsid w:val="00FE61FD"/>
    <w:rsid w:val="00FF6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C70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3B6B"/>
    <w:rPr>
      <w:color w:val="0563C1" w:themeColor="hyperlink"/>
      <w:u w:val="single"/>
    </w:rPr>
  </w:style>
  <w:style w:type="paragraph" w:styleId="a4">
    <w:name w:val="header"/>
    <w:basedOn w:val="a"/>
    <w:link w:val="a5"/>
    <w:uiPriority w:val="99"/>
    <w:unhideWhenUsed/>
    <w:rsid w:val="003407CD"/>
    <w:pPr>
      <w:tabs>
        <w:tab w:val="center" w:pos="4252"/>
        <w:tab w:val="right" w:pos="8504"/>
      </w:tabs>
      <w:snapToGrid w:val="0"/>
    </w:pPr>
  </w:style>
  <w:style w:type="character" w:customStyle="1" w:styleId="a5">
    <w:name w:val="ヘッダー (文字)"/>
    <w:basedOn w:val="a0"/>
    <w:link w:val="a4"/>
    <w:uiPriority w:val="99"/>
    <w:rsid w:val="003407CD"/>
  </w:style>
  <w:style w:type="paragraph" w:styleId="a6">
    <w:name w:val="footer"/>
    <w:basedOn w:val="a"/>
    <w:link w:val="a7"/>
    <w:uiPriority w:val="99"/>
    <w:unhideWhenUsed/>
    <w:rsid w:val="003407CD"/>
    <w:pPr>
      <w:tabs>
        <w:tab w:val="center" w:pos="4252"/>
        <w:tab w:val="right" w:pos="8504"/>
      </w:tabs>
      <w:snapToGrid w:val="0"/>
    </w:pPr>
  </w:style>
  <w:style w:type="character" w:customStyle="1" w:styleId="a7">
    <w:name w:val="フッター (文字)"/>
    <w:basedOn w:val="a0"/>
    <w:link w:val="a6"/>
    <w:uiPriority w:val="99"/>
    <w:rsid w:val="003407CD"/>
  </w:style>
  <w:style w:type="paragraph" w:styleId="a8">
    <w:name w:val="List Paragraph"/>
    <w:basedOn w:val="a"/>
    <w:uiPriority w:val="34"/>
    <w:qFormat/>
    <w:rsid w:val="00700A6E"/>
    <w:pPr>
      <w:ind w:leftChars="400" w:left="840"/>
    </w:pPr>
  </w:style>
  <w:style w:type="table" w:styleId="a9">
    <w:name w:val="Table Grid"/>
    <w:basedOn w:val="a1"/>
    <w:uiPriority w:val="39"/>
    <w:rsid w:val="00EB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D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D8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1F489E"/>
  </w:style>
  <w:style w:type="character" w:customStyle="1" w:styleId="ad">
    <w:name w:val="日付 (文字)"/>
    <w:basedOn w:val="a0"/>
    <w:link w:val="ac"/>
    <w:uiPriority w:val="99"/>
    <w:semiHidden/>
    <w:rsid w:val="001F489E"/>
  </w:style>
  <w:style w:type="paragraph" w:styleId="ae">
    <w:name w:val="Body Text"/>
    <w:basedOn w:val="a"/>
    <w:link w:val="af"/>
    <w:uiPriority w:val="1"/>
    <w:qFormat/>
    <w:rsid w:val="00D90EFB"/>
    <w:pPr>
      <w:autoSpaceDE w:val="0"/>
      <w:autoSpaceDN w:val="0"/>
      <w:jc w:val="left"/>
    </w:pPr>
    <w:rPr>
      <w:rFonts w:ascii="游ゴシック" w:eastAsia="游ゴシック" w:hAnsi="游ゴシック" w:cs="游ゴシック"/>
      <w:kern w:val="0"/>
      <w:szCs w:val="21"/>
      <w:lang w:val="ja-JP" w:bidi="ja-JP"/>
    </w:rPr>
  </w:style>
  <w:style w:type="character" w:customStyle="1" w:styleId="af">
    <w:name w:val="本文 (文字)"/>
    <w:basedOn w:val="a0"/>
    <w:link w:val="ae"/>
    <w:uiPriority w:val="1"/>
    <w:rsid w:val="00D90EFB"/>
    <w:rPr>
      <w:rFonts w:ascii="游ゴシック" w:eastAsia="游ゴシック" w:hAnsi="游ゴシック" w:cs="游ゴシック"/>
      <w:kern w:val="0"/>
      <w:szCs w:val="21"/>
      <w:lang w:val="ja-JP" w:bidi="ja-JP"/>
    </w:rPr>
  </w:style>
  <w:style w:type="paragraph" w:customStyle="1" w:styleId="TableParagraph">
    <w:name w:val="Table Paragraph"/>
    <w:basedOn w:val="a"/>
    <w:uiPriority w:val="1"/>
    <w:qFormat/>
    <w:rsid w:val="004A6508"/>
    <w:pPr>
      <w:autoSpaceDE w:val="0"/>
      <w:autoSpaceDN w:val="0"/>
      <w:jc w:val="left"/>
    </w:pPr>
    <w:rPr>
      <w:rFonts w:ascii="游ゴシック" w:eastAsia="游ゴシック" w:hAnsi="游ゴシック" w:cs="游ゴシック"/>
      <w:kern w:val="0"/>
      <w:sz w:val="22"/>
      <w:lang w:val="ja-JP" w:bidi="ja-JP"/>
    </w:rPr>
  </w:style>
  <w:style w:type="character" w:styleId="af0">
    <w:name w:val="FollowedHyperlink"/>
    <w:basedOn w:val="a0"/>
    <w:uiPriority w:val="99"/>
    <w:semiHidden/>
    <w:unhideWhenUsed/>
    <w:rsid w:val="00185232"/>
    <w:rPr>
      <w:color w:val="954F72" w:themeColor="followedHyperlink"/>
      <w:u w:val="single"/>
    </w:rPr>
  </w:style>
  <w:style w:type="character" w:customStyle="1" w:styleId="1">
    <w:name w:val="未解決のメンション1"/>
    <w:basedOn w:val="a0"/>
    <w:uiPriority w:val="99"/>
    <w:semiHidden/>
    <w:unhideWhenUsed/>
    <w:rsid w:val="000D4891"/>
    <w:rPr>
      <w:color w:val="605E5C"/>
      <w:shd w:val="clear" w:color="auto" w:fill="E1DFDD"/>
    </w:rPr>
  </w:style>
  <w:style w:type="character" w:styleId="af1">
    <w:name w:val="annotation reference"/>
    <w:basedOn w:val="a0"/>
    <w:uiPriority w:val="99"/>
    <w:semiHidden/>
    <w:unhideWhenUsed/>
    <w:rsid w:val="00030F02"/>
    <w:rPr>
      <w:sz w:val="18"/>
      <w:szCs w:val="18"/>
    </w:rPr>
  </w:style>
  <w:style w:type="paragraph" w:styleId="af2">
    <w:name w:val="annotation text"/>
    <w:basedOn w:val="a"/>
    <w:link w:val="af3"/>
    <w:uiPriority w:val="99"/>
    <w:unhideWhenUsed/>
    <w:rsid w:val="00030F02"/>
    <w:pPr>
      <w:jc w:val="left"/>
    </w:pPr>
  </w:style>
  <w:style w:type="character" w:customStyle="1" w:styleId="af3">
    <w:name w:val="コメント文字列 (文字)"/>
    <w:basedOn w:val="a0"/>
    <w:link w:val="af2"/>
    <w:uiPriority w:val="99"/>
    <w:rsid w:val="00030F02"/>
  </w:style>
  <w:style w:type="paragraph" w:styleId="af4">
    <w:name w:val="annotation subject"/>
    <w:basedOn w:val="af2"/>
    <w:next w:val="af2"/>
    <w:link w:val="af5"/>
    <w:uiPriority w:val="99"/>
    <w:semiHidden/>
    <w:unhideWhenUsed/>
    <w:rsid w:val="00030F02"/>
    <w:rPr>
      <w:b/>
      <w:bCs/>
    </w:rPr>
  </w:style>
  <w:style w:type="character" w:customStyle="1" w:styleId="af5">
    <w:name w:val="コメント内容 (文字)"/>
    <w:basedOn w:val="af3"/>
    <w:link w:val="af4"/>
    <w:uiPriority w:val="99"/>
    <w:semiHidden/>
    <w:rsid w:val="00030F02"/>
    <w:rPr>
      <w:b/>
      <w:bCs/>
    </w:rPr>
  </w:style>
  <w:style w:type="paragraph" w:styleId="af6">
    <w:name w:val="Revision"/>
    <w:hidden/>
    <w:uiPriority w:val="99"/>
    <w:semiHidden/>
    <w:rsid w:val="00B74D3E"/>
  </w:style>
  <w:style w:type="character" w:styleId="af7">
    <w:name w:val="Unresolved Mention"/>
    <w:basedOn w:val="a0"/>
    <w:uiPriority w:val="99"/>
    <w:semiHidden/>
    <w:unhideWhenUsed/>
    <w:rsid w:val="00C742AD"/>
    <w:rPr>
      <w:color w:val="605E5C"/>
      <w:shd w:val="clear" w:color="auto" w:fill="E1DFDD"/>
    </w:rPr>
  </w:style>
  <w:style w:type="table" w:customStyle="1" w:styleId="TableGrid">
    <w:name w:val="TableGrid"/>
    <w:rsid w:val="008E4FB4"/>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7948">
      <w:bodyDiv w:val="1"/>
      <w:marLeft w:val="0"/>
      <w:marRight w:val="0"/>
      <w:marTop w:val="0"/>
      <w:marBottom w:val="0"/>
      <w:divBdr>
        <w:top w:val="none" w:sz="0" w:space="0" w:color="auto"/>
        <w:left w:val="none" w:sz="0" w:space="0" w:color="auto"/>
        <w:bottom w:val="none" w:sz="0" w:space="0" w:color="auto"/>
        <w:right w:val="none" w:sz="0" w:space="0" w:color="auto"/>
      </w:divBdr>
    </w:div>
    <w:div w:id="283081893">
      <w:bodyDiv w:val="1"/>
      <w:marLeft w:val="0"/>
      <w:marRight w:val="0"/>
      <w:marTop w:val="0"/>
      <w:marBottom w:val="0"/>
      <w:divBdr>
        <w:top w:val="none" w:sz="0" w:space="0" w:color="auto"/>
        <w:left w:val="none" w:sz="0" w:space="0" w:color="auto"/>
        <w:bottom w:val="none" w:sz="0" w:space="0" w:color="auto"/>
        <w:right w:val="none" w:sz="0" w:space="0" w:color="auto"/>
      </w:divBdr>
    </w:div>
    <w:div w:id="367492737">
      <w:bodyDiv w:val="1"/>
      <w:marLeft w:val="0"/>
      <w:marRight w:val="0"/>
      <w:marTop w:val="0"/>
      <w:marBottom w:val="0"/>
      <w:divBdr>
        <w:top w:val="none" w:sz="0" w:space="0" w:color="auto"/>
        <w:left w:val="none" w:sz="0" w:space="0" w:color="auto"/>
        <w:bottom w:val="none" w:sz="0" w:space="0" w:color="auto"/>
        <w:right w:val="none" w:sz="0" w:space="0" w:color="auto"/>
      </w:divBdr>
    </w:div>
    <w:div w:id="1040546115">
      <w:bodyDiv w:val="1"/>
      <w:marLeft w:val="0"/>
      <w:marRight w:val="0"/>
      <w:marTop w:val="0"/>
      <w:marBottom w:val="0"/>
      <w:divBdr>
        <w:top w:val="none" w:sz="0" w:space="0" w:color="auto"/>
        <w:left w:val="none" w:sz="0" w:space="0" w:color="auto"/>
        <w:bottom w:val="none" w:sz="0" w:space="0" w:color="auto"/>
        <w:right w:val="none" w:sz="0" w:space="0" w:color="auto"/>
      </w:divBdr>
    </w:div>
    <w:div w:id="1471707016">
      <w:bodyDiv w:val="1"/>
      <w:marLeft w:val="0"/>
      <w:marRight w:val="0"/>
      <w:marTop w:val="0"/>
      <w:marBottom w:val="0"/>
      <w:divBdr>
        <w:top w:val="none" w:sz="0" w:space="0" w:color="auto"/>
        <w:left w:val="none" w:sz="0" w:space="0" w:color="auto"/>
        <w:bottom w:val="none" w:sz="0" w:space="0" w:color="auto"/>
        <w:right w:val="none" w:sz="0" w:space="0" w:color="auto"/>
      </w:divBdr>
    </w:div>
    <w:div w:id="1529947260">
      <w:bodyDiv w:val="1"/>
      <w:marLeft w:val="0"/>
      <w:marRight w:val="0"/>
      <w:marTop w:val="0"/>
      <w:marBottom w:val="0"/>
      <w:divBdr>
        <w:top w:val="none" w:sz="0" w:space="0" w:color="auto"/>
        <w:left w:val="none" w:sz="0" w:space="0" w:color="auto"/>
        <w:bottom w:val="none" w:sz="0" w:space="0" w:color="auto"/>
        <w:right w:val="none" w:sz="0" w:space="0" w:color="auto"/>
      </w:divBdr>
    </w:div>
    <w:div w:id="1564681718">
      <w:bodyDiv w:val="1"/>
      <w:marLeft w:val="0"/>
      <w:marRight w:val="0"/>
      <w:marTop w:val="0"/>
      <w:marBottom w:val="0"/>
      <w:divBdr>
        <w:top w:val="none" w:sz="0" w:space="0" w:color="auto"/>
        <w:left w:val="none" w:sz="0" w:space="0" w:color="auto"/>
        <w:bottom w:val="none" w:sz="0" w:space="0" w:color="auto"/>
        <w:right w:val="none" w:sz="0" w:space="0" w:color="auto"/>
      </w:divBdr>
    </w:div>
    <w:div w:id="1781103026">
      <w:bodyDiv w:val="1"/>
      <w:marLeft w:val="0"/>
      <w:marRight w:val="0"/>
      <w:marTop w:val="0"/>
      <w:marBottom w:val="0"/>
      <w:divBdr>
        <w:top w:val="none" w:sz="0" w:space="0" w:color="auto"/>
        <w:left w:val="none" w:sz="0" w:space="0" w:color="auto"/>
        <w:bottom w:val="none" w:sz="0" w:space="0" w:color="auto"/>
        <w:right w:val="none" w:sz="0" w:space="0" w:color="auto"/>
      </w:divBdr>
    </w:div>
    <w:div w:id="2016300394">
      <w:bodyDiv w:val="1"/>
      <w:marLeft w:val="0"/>
      <w:marRight w:val="0"/>
      <w:marTop w:val="0"/>
      <w:marBottom w:val="0"/>
      <w:divBdr>
        <w:top w:val="none" w:sz="0" w:space="0" w:color="auto"/>
        <w:left w:val="none" w:sz="0" w:space="0" w:color="auto"/>
        <w:bottom w:val="none" w:sz="0" w:space="0" w:color="auto"/>
        <w:right w:val="none" w:sz="0" w:space="0" w:color="auto"/>
      </w:divBdr>
    </w:div>
    <w:div w:id="20189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xpo2025-osakapv.or.jp/" TargetMode="External"/><Relationship Id="rId4" Type="http://schemas.openxmlformats.org/officeDocument/2006/relationships/settings" Target="settings.xml"/><Relationship Id="rId9" Type="http://schemas.openxmlformats.org/officeDocument/2006/relationships/hyperlink" Target="https://expo2025-osakapv.or.jp/?p=88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F5ABD-C8F2-4C3B-AAF1-F677563B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2129</Words>
  <Characters>12140</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2023-07-31T05:36:00Z</dcterms:created>
  <dcterms:modified xsi:type="dcterms:W3CDTF">2023-08-01T09:06:00Z</dcterms:modified>
</cp:coreProperties>
</file>